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100D" w:rsidRDefault="000C100D" w:rsidP="00073C2F">
      <w:pPr>
        <w:pStyle w:val="BodyText"/>
        <w:spacing w:after="0"/>
        <w:ind w:left="-567" w:right="141"/>
        <w:rPr>
          <w:b/>
          <w:bCs/>
          <w:sz w:val="22"/>
          <w:szCs w:val="2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0" o:spid="_x0000_s1026" type="#_x0000_t75" style="position:absolute;left:0;text-align:left;margin-left:183.75pt;margin-top:-2.35pt;width:128.35pt;height:113.85pt;z-index:-251662848;visibility:visible">
            <v:imagedata r:id="rId7" o:title=""/>
          </v:shape>
        </w:pict>
      </w:r>
    </w:p>
    <w:p w:rsidR="000C100D" w:rsidRDefault="000C100D" w:rsidP="00073C2F">
      <w:pPr>
        <w:pStyle w:val="BodyText"/>
        <w:spacing w:after="0"/>
        <w:ind w:left="-567" w:right="141"/>
        <w:rPr>
          <w:b/>
          <w:bCs/>
          <w:sz w:val="22"/>
          <w:szCs w:val="22"/>
        </w:rPr>
      </w:pPr>
    </w:p>
    <w:p w:rsidR="000C100D" w:rsidRDefault="000C100D" w:rsidP="00073C2F">
      <w:pPr>
        <w:pStyle w:val="BodyText"/>
        <w:spacing w:after="0"/>
        <w:ind w:left="-567" w:right="141"/>
        <w:rPr>
          <w:b/>
          <w:bCs/>
          <w:sz w:val="22"/>
          <w:szCs w:val="22"/>
        </w:rPr>
      </w:pPr>
    </w:p>
    <w:p w:rsidR="000C100D" w:rsidRPr="00DF6090" w:rsidRDefault="000C100D" w:rsidP="00073C2F">
      <w:pPr>
        <w:pStyle w:val="BodyText"/>
        <w:spacing w:after="0"/>
        <w:ind w:left="-567" w:right="141"/>
        <w:rPr>
          <w:b/>
          <w:bCs/>
          <w:sz w:val="22"/>
          <w:szCs w:val="22"/>
        </w:rPr>
      </w:pPr>
    </w:p>
    <w:p w:rsidR="000C100D" w:rsidRDefault="000C100D" w:rsidP="00FE5B6C">
      <w:pPr>
        <w:pStyle w:val="BodyText"/>
        <w:spacing w:after="0"/>
        <w:jc w:val="center"/>
        <w:rPr>
          <w:b/>
          <w:bCs/>
          <w:sz w:val="32"/>
          <w:szCs w:val="32"/>
        </w:rPr>
      </w:pPr>
    </w:p>
    <w:p w:rsidR="000C100D" w:rsidRDefault="000C100D" w:rsidP="00FE5B6C">
      <w:pPr>
        <w:pStyle w:val="BodyText"/>
        <w:spacing w:after="0"/>
        <w:jc w:val="center"/>
        <w:rPr>
          <w:b/>
          <w:bCs/>
          <w:sz w:val="32"/>
          <w:szCs w:val="32"/>
        </w:rPr>
      </w:pPr>
    </w:p>
    <w:p w:rsidR="000C100D" w:rsidRDefault="000C100D" w:rsidP="00FE5B6C">
      <w:pPr>
        <w:pStyle w:val="BodyText"/>
        <w:spacing w:after="0"/>
        <w:jc w:val="center"/>
        <w:rPr>
          <w:b/>
          <w:bCs/>
          <w:sz w:val="32"/>
          <w:szCs w:val="32"/>
        </w:rPr>
      </w:pPr>
    </w:p>
    <w:p w:rsidR="000C100D" w:rsidRDefault="000C100D" w:rsidP="00FE5B6C">
      <w:pPr>
        <w:pStyle w:val="BodyText"/>
        <w:spacing w:after="0"/>
        <w:jc w:val="center"/>
        <w:rPr>
          <w:b/>
          <w:bCs/>
          <w:sz w:val="32"/>
          <w:szCs w:val="32"/>
        </w:rPr>
      </w:pPr>
    </w:p>
    <w:p w:rsidR="000C100D" w:rsidRDefault="000C100D" w:rsidP="00FE5B6C">
      <w:pPr>
        <w:pStyle w:val="BodyText"/>
        <w:spacing w:after="0"/>
        <w:jc w:val="center"/>
        <w:rPr>
          <w:b/>
          <w:bCs/>
          <w:sz w:val="32"/>
          <w:szCs w:val="32"/>
        </w:rPr>
      </w:pPr>
    </w:p>
    <w:p w:rsidR="000C100D" w:rsidRDefault="000C100D" w:rsidP="00FE5B6C">
      <w:pPr>
        <w:pStyle w:val="BodyText"/>
        <w:spacing w:after="0"/>
        <w:jc w:val="center"/>
        <w:rPr>
          <w:b/>
          <w:bCs/>
          <w:sz w:val="32"/>
          <w:szCs w:val="32"/>
        </w:rPr>
      </w:pPr>
      <w:r>
        <w:rPr>
          <w:b/>
          <w:bCs/>
          <w:sz w:val="32"/>
          <w:szCs w:val="32"/>
        </w:rPr>
        <w:t>МУНИЦИПАЛЬНОЕ БЮДЖЕТНОЕ УЧРЕЖДЕНИЕ</w:t>
      </w:r>
    </w:p>
    <w:p w:rsidR="000C100D" w:rsidRDefault="000C100D" w:rsidP="00FE5B6C">
      <w:pPr>
        <w:pStyle w:val="BodyText"/>
        <w:spacing w:after="0"/>
        <w:jc w:val="center"/>
        <w:rPr>
          <w:b/>
          <w:bCs/>
          <w:sz w:val="28"/>
          <w:szCs w:val="28"/>
        </w:rPr>
      </w:pPr>
      <w:r>
        <w:rPr>
          <w:b/>
          <w:bCs/>
          <w:sz w:val="28"/>
          <w:szCs w:val="28"/>
        </w:rPr>
        <w:t>«КОМПЛЕКСНЫЙ ЦЕНТР СОЦИАЛЬНОГО ОБСЛУЖИВАНИЯ НАСЕЛЕНИЯ ЗАВОДСКОГО РАЙОНА ГОРОДА КЕМЕРОВО»</w:t>
      </w:r>
    </w:p>
    <w:p w:rsidR="000C100D" w:rsidRDefault="000C100D" w:rsidP="00FE5B6C">
      <w:pPr>
        <w:pStyle w:val="BodyText"/>
        <w:spacing w:after="0"/>
        <w:jc w:val="center"/>
        <w:rPr>
          <w:b/>
          <w:bCs/>
          <w:sz w:val="28"/>
          <w:szCs w:val="28"/>
        </w:rPr>
      </w:pPr>
    </w:p>
    <w:p w:rsidR="000C100D" w:rsidRDefault="000C100D" w:rsidP="00FE5B6C">
      <w:pPr>
        <w:pStyle w:val="BodyText"/>
        <w:spacing w:after="0"/>
        <w:jc w:val="center"/>
        <w:rPr>
          <w:b/>
          <w:bCs/>
          <w:sz w:val="28"/>
          <w:szCs w:val="28"/>
        </w:rPr>
      </w:pPr>
    </w:p>
    <w:p w:rsidR="000C100D" w:rsidRDefault="000C100D" w:rsidP="00FE5B6C">
      <w:pPr>
        <w:pStyle w:val="BodyText"/>
        <w:spacing w:after="0"/>
        <w:jc w:val="center"/>
        <w:rPr>
          <w:b/>
          <w:bCs/>
          <w:sz w:val="28"/>
          <w:szCs w:val="28"/>
        </w:rPr>
      </w:pPr>
    </w:p>
    <w:p w:rsidR="000C100D" w:rsidRDefault="000C100D" w:rsidP="00FE5B6C">
      <w:pPr>
        <w:pStyle w:val="BodyText"/>
        <w:spacing w:after="0"/>
        <w:jc w:val="center"/>
        <w:rPr>
          <w:b/>
          <w:bCs/>
          <w:sz w:val="28"/>
          <w:szCs w:val="28"/>
        </w:rPr>
      </w:pPr>
    </w:p>
    <w:p w:rsidR="000C100D" w:rsidRDefault="000C100D" w:rsidP="00FE5B6C">
      <w:pPr>
        <w:pStyle w:val="BodyText"/>
        <w:spacing w:after="0"/>
        <w:jc w:val="center"/>
        <w:rPr>
          <w:b/>
          <w:bCs/>
          <w:sz w:val="28"/>
          <w:szCs w:val="28"/>
        </w:rPr>
      </w:pPr>
    </w:p>
    <w:p w:rsidR="000C100D" w:rsidRDefault="000C100D" w:rsidP="00FE5B6C">
      <w:pPr>
        <w:pStyle w:val="BodyText"/>
        <w:spacing w:after="0"/>
        <w:jc w:val="center"/>
        <w:rPr>
          <w:b/>
          <w:bCs/>
          <w:sz w:val="28"/>
          <w:szCs w:val="28"/>
        </w:rPr>
      </w:pPr>
    </w:p>
    <w:p w:rsidR="000C100D" w:rsidRPr="00CA0935" w:rsidRDefault="000C100D" w:rsidP="00FE5B6C">
      <w:pPr>
        <w:jc w:val="center"/>
        <w:rPr>
          <w:b/>
          <w:bCs/>
          <w:sz w:val="52"/>
          <w:szCs w:val="52"/>
        </w:rPr>
      </w:pPr>
      <w:r w:rsidRPr="00CA0935">
        <w:rPr>
          <w:b/>
          <w:bCs/>
          <w:sz w:val="52"/>
          <w:szCs w:val="52"/>
        </w:rPr>
        <w:t xml:space="preserve">Аналитическая информация </w:t>
      </w:r>
    </w:p>
    <w:p w:rsidR="000C100D" w:rsidRPr="00CA0935" w:rsidRDefault="000C100D" w:rsidP="00FE5B6C">
      <w:pPr>
        <w:jc w:val="center"/>
        <w:rPr>
          <w:b/>
          <w:bCs/>
          <w:sz w:val="52"/>
          <w:szCs w:val="52"/>
        </w:rPr>
      </w:pPr>
      <w:r w:rsidRPr="00CA0935">
        <w:rPr>
          <w:b/>
          <w:bCs/>
          <w:sz w:val="52"/>
          <w:szCs w:val="52"/>
        </w:rPr>
        <w:t>по итогам работы</w:t>
      </w:r>
    </w:p>
    <w:p w:rsidR="000C100D" w:rsidRPr="00CA0935" w:rsidRDefault="000C100D" w:rsidP="00FE5B6C">
      <w:pPr>
        <w:jc w:val="center"/>
        <w:rPr>
          <w:b/>
          <w:bCs/>
          <w:sz w:val="52"/>
          <w:szCs w:val="52"/>
        </w:rPr>
      </w:pPr>
      <w:r>
        <w:rPr>
          <w:b/>
          <w:bCs/>
          <w:sz w:val="52"/>
          <w:szCs w:val="52"/>
        </w:rPr>
        <w:t xml:space="preserve"> за 2018</w:t>
      </w:r>
      <w:r w:rsidRPr="00CA0935">
        <w:rPr>
          <w:b/>
          <w:bCs/>
          <w:sz w:val="52"/>
          <w:szCs w:val="52"/>
        </w:rPr>
        <w:t xml:space="preserve"> год</w:t>
      </w:r>
    </w:p>
    <w:p w:rsidR="000C100D" w:rsidRDefault="000C100D"/>
    <w:p w:rsidR="000C100D" w:rsidRDefault="000C100D"/>
    <w:p w:rsidR="000C100D" w:rsidRDefault="000C100D"/>
    <w:p w:rsidR="000C100D" w:rsidRDefault="000C100D"/>
    <w:p w:rsidR="000C100D" w:rsidRPr="00072B5F" w:rsidRDefault="000C100D" w:rsidP="00072B5F"/>
    <w:p w:rsidR="000C100D" w:rsidRPr="00072B5F" w:rsidRDefault="000C100D" w:rsidP="00072B5F"/>
    <w:p w:rsidR="000C100D" w:rsidRPr="00072B5F" w:rsidRDefault="000C100D" w:rsidP="00072B5F"/>
    <w:p w:rsidR="000C100D" w:rsidRPr="00072B5F" w:rsidRDefault="000C100D" w:rsidP="00072B5F"/>
    <w:p w:rsidR="000C100D" w:rsidRPr="00072B5F" w:rsidRDefault="000C100D" w:rsidP="00072B5F"/>
    <w:p w:rsidR="000C100D" w:rsidRPr="00072B5F" w:rsidRDefault="000C100D" w:rsidP="00072B5F"/>
    <w:p w:rsidR="000C100D" w:rsidRPr="00072B5F" w:rsidRDefault="000C100D" w:rsidP="00072B5F"/>
    <w:p w:rsidR="000C100D" w:rsidRPr="00072B5F" w:rsidRDefault="000C100D" w:rsidP="00072B5F"/>
    <w:p w:rsidR="000C100D" w:rsidRPr="00072B5F" w:rsidRDefault="000C100D" w:rsidP="00072B5F"/>
    <w:p w:rsidR="000C100D" w:rsidRPr="00072B5F" w:rsidRDefault="000C100D" w:rsidP="00072B5F"/>
    <w:p w:rsidR="000C100D" w:rsidRPr="00072B5F" w:rsidRDefault="000C100D" w:rsidP="00072B5F"/>
    <w:p w:rsidR="000C100D" w:rsidRPr="00072B5F" w:rsidRDefault="000C100D" w:rsidP="00072B5F"/>
    <w:p w:rsidR="000C100D" w:rsidRDefault="000C100D" w:rsidP="00072B5F"/>
    <w:p w:rsidR="000C100D" w:rsidRDefault="000C100D" w:rsidP="00072B5F">
      <w:pPr>
        <w:tabs>
          <w:tab w:val="left" w:pos="6810"/>
        </w:tabs>
      </w:pPr>
      <w:r>
        <w:tab/>
      </w:r>
    </w:p>
    <w:p w:rsidR="000C100D" w:rsidRDefault="000C100D" w:rsidP="00072B5F">
      <w:pPr>
        <w:tabs>
          <w:tab w:val="left" w:pos="6810"/>
        </w:tabs>
      </w:pPr>
    </w:p>
    <w:p w:rsidR="000C100D" w:rsidRDefault="000C100D" w:rsidP="00072B5F">
      <w:pPr>
        <w:tabs>
          <w:tab w:val="left" w:pos="6810"/>
        </w:tabs>
      </w:pPr>
    </w:p>
    <w:p w:rsidR="000C100D" w:rsidRDefault="000C100D" w:rsidP="00072B5F">
      <w:pPr>
        <w:tabs>
          <w:tab w:val="left" w:pos="6810"/>
        </w:tabs>
      </w:pPr>
    </w:p>
    <w:p w:rsidR="000C100D" w:rsidRDefault="000C100D" w:rsidP="00072B5F">
      <w:pPr>
        <w:tabs>
          <w:tab w:val="left" w:pos="6810"/>
        </w:tabs>
      </w:pPr>
    </w:p>
    <w:p w:rsidR="000C100D" w:rsidRDefault="000C100D" w:rsidP="00072B5F">
      <w:pPr>
        <w:tabs>
          <w:tab w:val="left" w:pos="6810"/>
        </w:tabs>
      </w:pPr>
    </w:p>
    <w:p w:rsidR="000C100D" w:rsidRDefault="000C100D" w:rsidP="00072B5F">
      <w:pPr>
        <w:tabs>
          <w:tab w:val="left" w:pos="6810"/>
        </w:tabs>
      </w:pPr>
    </w:p>
    <w:p w:rsidR="000C100D" w:rsidRDefault="000C100D" w:rsidP="00072B5F">
      <w:pPr>
        <w:tabs>
          <w:tab w:val="left" w:pos="6810"/>
        </w:tabs>
      </w:pPr>
    </w:p>
    <w:p w:rsidR="000C100D" w:rsidRDefault="000C100D" w:rsidP="00072B5F">
      <w:pPr>
        <w:tabs>
          <w:tab w:val="left" w:pos="6810"/>
        </w:tabs>
      </w:pPr>
    </w:p>
    <w:p w:rsidR="000C100D" w:rsidRDefault="000C100D" w:rsidP="00072B5F">
      <w:pPr>
        <w:tabs>
          <w:tab w:val="left" w:pos="6810"/>
        </w:tabs>
      </w:pPr>
    </w:p>
    <w:p w:rsidR="000C100D" w:rsidRDefault="000C100D" w:rsidP="00072B5F">
      <w:pPr>
        <w:tabs>
          <w:tab w:val="left" w:pos="6810"/>
        </w:tabs>
      </w:pPr>
    </w:p>
    <w:p w:rsidR="000C100D" w:rsidRDefault="000C100D" w:rsidP="00072B5F">
      <w:pPr>
        <w:tabs>
          <w:tab w:val="left" w:pos="6810"/>
        </w:tabs>
      </w:pPr>
    </w:p>
    <w:p w:rsidR="000C100D" w:rsidRDefault="000C100D" w:rsidP="00FE7094">
      <w:pPr>
        <w:ind w:left="-567"/>
        <w:jc w:val="center"/>
        <w:rPr>
          <w:b/>
          <w:bCs/>
          <w:sz w:val="32"/>
          <w:szCs w:val="32"/>
        </w:rPr>
      </w:pPr>
      <w:r>
        <w:rPr>
          <w:b/>
          <w:bCs/>
          <w:sz w:val="32"/>
          <w:szCs w:val="32"/>
        </w:rPr>
        <w:t>Содержание</w:t>
      </w:r>
    </w:p>
    <w:tbl>
      <w:tblPr>
        <w:tblpPr w:leftFromText="180" w:rightFromText="180" w:vertAnchor="text" w:horzAnchor="margin" w:tblpX="-351" w:tblpY="1134"/>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26"/>
        <w:gridCol w:w="8221"/>
        <w:gridCol w:w="1276"/>
      </w:tblGrid>
      <w:tr w:rsidR="000C100D">
        <w:trPr>
          <w:trHeight w:val="649"/>
        </w:trPr>
        <w:tc>
          <w:tcPr>
            <w:tcW w:w="1526" w:type="dxa"/>
          </w:tcPr>
          <w:p w:rsidR="000C100D" w:rsidRDefault="000C100D" w:rsidP="00143437">
            <w:pPr>
              <w:pStyle w:val="ListParagraph"/>
              <w:spacing w:after="200" w:line="276" w:lineRule="auto"/>
              <w:ind w:left="-426" w:right="-142"/>
              <w:jc w:val="center"/>
              <w:rPr>
                <w:b/>
                <w:bCs/>
                <w:sz w:val="28"/>
                <w:szCs w:val="28"/>
                <w:lang w:eastAsia="en-US"/>
              </w:rPr>
            </w:pPr>
          </w:p>
          <w:p w:rsidR="000C100D" w:rsidRDefault="000C100D" w:rsidP="00143437">
            <w:pPr>
              <w:pStyle w:val="ListParagraph"/>
              <w:spacing w:after="200" w:line="276" w:lineRule="auto"/>
              <w:ind w:left="-426" w:right="-142"/>
              <w:jc w:val="center"/>
              <w:rPr>
                <w:b/>
                <w:bCs/>
                <w:sz w:val="28"/>
                <w:szCs w:val="28"/>
                <w:lang w:eastAsia="en-US"/>
              </w:rPr>
            </w:pPr>
            <w:r>
              <w:rPr>
                <w:b/>
                <w:bCs/>
                <w:sz w:val="28"/>
                <w:szCs w:val="28"/>
                <w:lang w:eastAsia="en-US"/>
              </w:rPr>
              <w:t>№ п</w:t>
            </w:r>
            <w:r>
              <w:rPr>
                <w:b/>
                <w:bCs/>
                <w:sz w:val="28"/>
                <w:szCs w:val="28"/>
                <w:lang w:val="en-US" w:eastAsia="en-US"/>
              </w:rPr>
              <w:t>/</w:t>
            </w:r>
            <w:r>
              <w:rPr>
                <w:b/>
                <w:bCs/>
                <w:sz w:val="28"/>
                <w:szCs w:val="28"/>
                <w:lang w:eastAsia="en-US"/>
              </w:rPr>
              <w:t>п</w:t>
            </w:r>
          </w:p>
        </w:tc>
        <w:tc>
          <w:tcPr>
            <w:tcW w:w="8221" w:type="dxa"/>
          </w:tcPr>
          <w:p w:rsidR="000C100D" w:rsidRDefault="000C100D" w:rsidP="00143437">
            <w:pPr>
              <w:pStyle w:val="ListParagraph"/>
              <w:spacing w:after="200" w:line="276" w:lineRule="auto"/>
              <w:ind w:left="0" w:right="-142"/>
              <w:rPr>
                <w:b/>
                <w:bCs/>
                <w:sz w:val="28"/>
                <w:szCs w:val="28"/>
                <w:lang w:eastAsia="en-US"/>
              </w:rPr>
            </w:pPr>
          </w:p>
          <w:p w:rsidR="000C100D" w:rsidRPr="00EC524D" w:rsidRDefault="000C100D" w:rsidP="00143437">
            <w:pPr>
              <w:pStyle w:val="ListParagraph"/>
              <w:spacing w:after="200" w:line="276" w:lineRule="auto"/>
              <w:ind w:left="0" w:right="-142"/>
              <w:rPr>
                <w:b/>
                <w:bCs/>
                <w:sz w:val="28"/>
                <w:szCs w:val="28"/>
                <w:lang w:val="en-US" w:eastAsia="en-US"/>
              </w:rPr>
            </w:pPr>
            <w:r>
              <w:rPr>
                <w:b/>
                <w:bCs/>
                <w:sz w:val="28"/>
                <w:szCs w:val="28"/>
                <w:lang w:eastAsia="en-US"/>
              </w:rPr>
              <w:t xml:space="preserve">            Наименование</w:t>
            </w:r>
          </w:p>
        </w:tc>
        <w:tc>
          <w:tcPr>
            <w:tcW w:w="1276" w:type="dxa"/>
          </w:tcPr>
          <w:p w:rsidR="000C100D" w:rsidRDefault="000C100D" w:rsidP="00143437">
            <w:pPr>
              <w:pStyle w:val="ListParagraph"/>
              <w:spacing w:after="200" w:line="276" w:lineRule="auto"/>
              <w:ind w:left="33" w:right="-142" w:hanging="33"/>
              <w:rPr>
                <w:b/>
                <w:bCs/>
                <w:sz w:val="28"/>
                <w:szCs w:val="28"/>
                <w:lang w:eastAsia="en-US"/>
              </w:rPr>
            </w:pPr>
          </w:p>
          <w:p w:rsidR="000C100D" w:rsidRDefault="000C100D" w:rsidP="00143437">
            <w:pPr>
              <w:pStyle w:val="ListParagraph"/>
              <w:spacing w:after="200" w:line="276" w:lineRule="auto"/>
              <w:ind w:left="33" w:right="-142" w:hanging="33"/>
              <w:rPr>
                <w:b/>
                <w:bCs/>
                <w:sz w:val="28"/>
                <w:szCs w:val="28"/>
                <w:lang w:eastAsia="en-US"/>
              </w:rPr>
            </w:pPr>
            <w:r>
              <w:rPr>
                <w:b/>
                <w:bCs/>
                <w:sz w:val="28"/>
                <w:szCs w:val="28"/>
                <w:lang w:eastAsia="en-US"/>
              </w:rPr>
              <w:t>стр.</w:t>
            </w:r>
          </w:p>
        </w:tc>
      </w:tr>
      <w:tr w:rsidR="000C100D">
        <w:trPr>
          <w:trHeight w:val="11184"/>
        </w:trPr>
        <w:tc>
          <w:tcPr>
            <w:tcW w:w="1526" w:type="dxa"/>
          </w:tcPr>
          <w:p w:rsidR="000C100D" w:rsidRDefault="000C100D" w:rsidP="00143437">
            <w:pPr>
              <w:pStyle w:val="ListParagraph"/>
              <w:spacing w:after="200" w:line="276" w:lineRule="auto"/>
              <w:ind w:left="-426" w:right="-142"/>
              <w:jc w:val="center"/>
              <w:rPr>
                <w:b/>
                <w:bCs/>
                <w:sz w:val="28"/>
                <w:szCs w:val="28"/>
                <w:lang w:eastAsia="en-US"/>
              </w:rPr>
            </w:pPr>
          </w:p>
          <w:p w:rsidR="000C100D" w:rsidRDefault="000C100D" w:rsidP="00143437">
            <w:pPr>
              <w:pStyle w:val="ListParagraph"/>
              <w:spacing w:after="200" w:line="276" w:lineRule="auto"/>
              <w:ind w:left="-426" w:right="-142"/>
              <w:jc w:val="center"/>
              <w:rPr>
                <w:b/>
                <w:bCs/>
                <w:sz w:val="28"/>
                <w:szCs w:val="28"/>
                <w:lang w:eastAsia="en-US"/>
              </w:rPr>
            </w:pPr>
            <w:r>
              <w:rPr>
                <w:b/>
                <w:bCs/>
                <w:sz w:val="28"/>
                <w:szCs w:val="28"/>
                <w:lang w:eastAsia="en-US"/>
              </w:rPr>
              <w:t>1.</w:t>
            </w:r>
          </w:p>
          <w:p w:rsidR="000C100D" w:rsidRDefault="000C100D" w:rsidP="00143437">
            <w:pPr>
              <w:pStyle w:val="ListParagraph"/>
              <w:spacing w:after="200" w:line="276" w:lineRule="auto"/>
              <w:ind w:left="-426" w:right="-142"/>
              <w:jc w:val="center"/>
              <w:rPr>
                <w:b/>
                <w:bCs/>
                <w:sz w:val="28"/>
                <w:szCs w:val="28"/>
                <w:lang w:eastAsia="en-US"/>
              </w:rPr>
            </w:pPr>
            <w:r>
              <w:rPr>
                <w:b/>
                <w:bCs/>
                <w:sz w:val="28"/>
                <w:szCs w:val="28"/>
                <w:lang w:eastAsia="en-US"/>
              </w:rPr>
              <w:t>2.</w:t>
            </w:r>
          </w:p>
          <w:p w:rsidR="000C100D" w:rsidRDefault="000C100D" w:rsidP="00143437">
            <w:pPr>
              <w:pStyle w:val="ListParagraph"/>
              <w:spacing w:after="200" w:line="276" w:lineRule="auto"/>
              <w:ind w:left="-426" w:right="-142"/>
              <w:jc w:val="center"/>
              <w:rPr>
                <w:b/>
                <w:bCs/>
                <w:sz w:val="28"/>
                <w:szCs w:val="28"/>
                <w:lang w:eastAsia="en-US"/>
              </w:rPr>
            </w:pPr>
            <w:r>
              <w:rPr>
                <w:b/>
                <w:bCs/>
                <w:sz w:val="28"/>
                <w:szCs w:val="28"/>
                <w:lang w:eastAsia="en-US"/>
              </w:rPr>
              <w:t xml:space="preserve">   2.1.</w:t>
            </w:r>
          </w:p>
          <w:p w:rsidR="000C100D" w:rsidRDefault="000C100D" w:rsidP="00143437">
            <w:pPr>
              <w:pStyle w:val="ListParagraph"/>
              <w:spacing w:after="200" w:line="276" w:lineRule="auto"/>
              <w:ind w:left="-426" w:right="-142"/>
              <w:jc w:val="center"/>
              <w:rPr>
                <w:b/>
                <w:bCs/>
                <w:sz w:val="28"/>
                <w:szCs w:val="28"/>
                <w:lang w:eastAsia="en-US"/>
              </w:rPr>
            </w:pPr>
            <w:r>
              <w:rPr>
                <w:b/>
                <w:bCs/>
                <w:sz w:val="28"/>
                <w:szCs w:val="28"/>
                <w:lang w:eastAsia="en-US"/>
              </w:rPr>
              <w:t>3.</w:t>
            </w:r>
          </w:p>
          <w:p w:rsidR="000C100D" w:rsidRDefault="000C100D" w:rsidP="00143437">
            <w:pPr>
              <w:pStyle w:val="ListParagraph"/>
              <w:spacing w:after="200" w:line="276" w:lineRule="auto"/>
              <w:ind w:left="-426" w:right="-142"/>
              <w:jc w:val="center"/>
              <w:rPr>
                <w:b/>
                <w:bCs/>
                <w:sz w:val="28"/>
                <w:szCs w:val="28"/>
                <w:lang w:eastAsia="en-US"/>
              </w:rPr>
            </w:pPr>
            <w:r>
              <w:rPr>
                <w:b/>
                <w:bCs/>
                <w:sz w:val="28"/>
                <w:szCs w:val="28"/>
                <w:lang w:eastAsia="en-US"/>
              </w:rPr>
              <w:t xml:space="preserve">   3.1.</w:t>
            </w:r>
          </w:p>
          <w:p w:rsidR="000C100D" w:rsidRDefault="000C100D" w:rsidP="00143437">
            <w:pPr>
              <w:pStyle w:val="ListParagraph"/>
              <w:spacing w:after="200" w:line="276" w:lineRule="auto"/>
              <w:ind w:left="-426" w:right="-142"/>
              <w:jc w:val="center"/>
              <w:rPr>
                <w:b/>
                <w:bCs/>
                <w:sz w:val="28"/>
                <w:szCs w:val="28"/>
                <w:lang w:eastAsia="en-US"/>
              </w:rPr>
            </w:pPr>
            <w:r>
              <w:rPr>
                <w:b/>
                <w:bCs/>
                <w:sz w:val="28"/>
                <w:szCs w:val="28"/>
                <w:lang w:eastAsia="en-US"/>
              </w:rPr>
              <w:t xml:space="preserve">   3.2.</w:t>
            </w:r>
          </w:p>
          <w:p w:rsidR="000C100D" w:rsidRDefault="000C100D" w:rsidP="00143437">
            <w:pPr>
              <w:pStyle w:val="ListParagraph"/>
              <w:spacing w:after="200" w:line="276" w:lineRule="auto"/>
              <w:ind w:left="-426" w:right="-142"/>
              <w:jc w:val="center"/>
              <w:rPr>
                <w:b/>
                <w:bCs/>
                <w:sz w:val="28"/>
                <w:szCs w:val="28"/>
                <w:lang w:eastAsia="en-US"/>
              </w:rPr>
            </w:pPr>
            <w:r>
              <w:rPr>
                <w:b/>
                <w:bCs/>
                <w:sz w:val="28"/>
                <w:szCs w:val="28"/>
                <w:lang w:eastAsia="en-US"/>
              </w:rPr>
              <w:t xml:space="preserve">   3.3.</w:t>
            </w:r>
          </w:p>
          <w:p w:rsidR="000C100D" w:rsidRDefault="000C100D" w:rsidP="00143437">
            <w:pPr>
              <w:pStyle w:val="ListParagraph"/>
              <w:spacing w:after="200" w:line="276" w:lineRule="auto"/>
              <w:ind w:left="-426" w:right="-142"/>
              <w:jc w:val="center"/>
              <w:rPr>
                <w:b/>
                <w:bCs/>
                <w:sz w:val="28"/>
                <w:szCs w:val="28"/>
                <w:lang w:eastAsia="en-US"/>
              </w:rPr>
            </w:pPr>
            <w:r>
              <w:rPr>
                <w:b/>
                <w:bCs/>
                <w:sz w:val="28"/>
                <w:szCs w:val="28"/>
                <w:lang w:eastAsia="en-US"/>
              </w:rPr>
              <w:t xml:space="preserve">   3.4.</w:t>
            </w:r>
          </w:p>
          <w:p w:rsidR="000C100D" w:rsidRDefault="000C100D" w:rsidP="00143437">
            <w:pPr>
              <w:pStyle w:val="ListParagraph"/>
              <w:spacing w:after="200" w:line="276" w:lineRule="auto"/>
              <w:ind w:left="-426" w:right="-142" w:hanging="107"/>
              <w:jc w:val="center"/>
              <w:rPr>
                <w:b/>
                <w:bCs/>
                <w:sz w:val="28"/>
                <w:szCs w:val="28"/>
                <w:lang w:eastAsia="en-US"/>
              </w:rPr>
            </w:pPr>
            <w:r>
              <w:rPr>
                <w:b/>
                <w:bCs/>
                <w:sz w:val="28"/>
                <w:szCs w:val="28"/>
                <w:lang w:eastAsia="en-US"/>
              </w:rPr>
              <w:t xml:space="preserve"> 4.</w:t>
            </w:r>
          </w:p>
          <w:p w:rsidR="000C100D" w:rsidRDefault="000C100D" w:rsidP="00143437">
            <w:pPr>
              <w:pStyle w:val="ListParagraph"/>
              <w:spacing w:after="200" w:line="276" w:lineRule="auto"/>
              <w:ind w:left="-426" w:right="-142"/>
              <w:jc w:val="center"/>
              <w:rPr>
                <w:b/>
                <w:bCs/>
                <w:sz w:val="28"/>
                <w:szCs w:val="28"/>
                <w:lang w:eastAsia="en-US"/>
              </w:rPr>
            </w:pPr>
            <w:r>
              <w:rPr>
                <w:b/>
                <w:bCs/>
                <w:sz w:val="28"/>
                <w:szCs w:val="28"/>
                <w:lang w:eastAsia="en-US"/>
              </w:rPr>
              <w:t>5.</w:t>
            </w:r>
          </w:p>
          <w:p w:rsidR="000C100D" w:rsidRDefault="000C100D" w:rsidP="00143437">
            <w:pPr>
              <w:pStyle w:val="ListParagraph"/>
              <w:spacing w:after="200" w:line="276" w:lineRule="auto"/>
              <w:ind w:left="-426" w:right="-142"/>
              <w:jc w:val="center"/>
              <w:rPr>
                <w:b/>
                <w:bCs/>
                <w:sz w:val="28"/>
                <w:szCs w:val="28"/>
                <w:lang w:eastAsia="en-US"/>
              </w:rPr>
            </w:pPr>
          </w:p>
          <w:p w:rsidR="000C100D" w:rsidRDefault="000C100D" w:rsidP="00143437">
            <w:pPr>
              <w:pStyle w:val="ListParagraph"/>
              <w:spacing w:after="200" w:line="276" w:lineRule="auto"/>
              <w:ind w:left="-426" w:right="-142"/>
              <w:jc w:val="center"/>
              <w:rPr>
                <w:b/>
                <w:bCs/>
                <w:sz w:val="28"/>
                <w:szCs w:val="28"/>
                <w:lang w:eastAsia="en-US"/>
              </w:rPr>
            </w:pPr>
            <w:r>
              <w:rPr>
                <w:b/>
                <w:bCs/>
                <w:sz w:val="28"/>
                <w:szCs w:val="28"/>
                <w:lang w:eastAsia="en-US"/>
              </w:rPr>
              <w:t>6.</w:t>
            </w:r>
          </w:p>
          <w:p w:rsidR="000C100D" w:rsidRDefault="000C100D" w:rsidP="00143437">
            <w:pPr>
              <w:pStyle w:val="ListParagraph"/>
              <w:spacing w:after="200" w:line="276" w:lineRule="auto"/>
              <w:ind w:left="-426" w:right="-142"/>
              <w:jc w:val="center"/>
              <w:rPr>
                <w:b/>
                <w:bCs/>
                <w:sz w:val="28"/>
                <w:szCs w:val="28"/>
                <w:lang w:eastAsia="en-US"/>
              </w:rPr>
            </w:pPr>
            <w:r>
              <w:rPr>
                <w:b/>
                <w:bCs/>
                <w:sz w:val="28"/>
                <w:szCs w:val="28"/>
                <w:lang w:eastAsia="en-US"/>
              </w:rPr>
              <w:t>7.</w:t>
            </w:r>
          </w:p>
          <w:p w:rsidR="000C100D" w:rsidRDefault="000C100D" w:rsidP="00143437">
            <w:pPr>
              <w:pStyle w:val="ListParagraph"/>
              <w:spacing w:after="200" w:line="276" w:lineRule="auto"/>
              <w:ind w:left="-426" w:right="-142"/>
              <w:jc w:val="center"/>
              <w:rPr>
                <w:b/>
                <w:bCs/>
                <w:sz w:val="28"/>
                <w:szCs w:val="28"/>
                <w:lang w:eastAsia="en-US"/>
              </w:rPr>
            </w:pPr>
            <w:r>
              <w:rPr>
                <w:b/>
                <w:bCs/>
                <w:sz w:val="28"/>
                <w:szCs w:val="28"/>
                <w:lang w:eastAsia="en-US"/>
              </w:rPr>
              <w:t>8.</w:t>
            </w:r>
          </w:p>
          <w:p w:rsidR="000C100D" w:rsidRDefault="000C100D" w:rsidP="00143437">
            <w:pPr>
              <w:pStyle w:val="ListParagraph"/>
              <w:spacing w:after="200" w:line="276" w:lineRule="auto"/>
              <w:ind w:left="-426" w:right="-142"/>
              <w:jc w:val="center"/>
              <w:rPr>
                <w:b/>
                <w:bCs/>
                <w:sz w:val="28"/>
                <w:szCs w:val="28"/>
                <w:lang w:eastAsia="en-US"/>
              </w:rPr>
            </w:pPr>
          </w:p>
          <w:p w:rsidR="000C100D" w:rsidRDefault="000C100D" w:rsidP="00143437">
            <w:pPr>
              <w:pStyle w:val="ListParagraph"/>
              <w:spacing w:after="200" w:line="276" w:lineRule="auto"/>
              <w:ind w:left="-426" w:right="-142"/>
              <w:jc w:val="center"/>
              <w:rPr>
                <w:b/>
                <w:bCs/>
                <w:sz w:val="28"/>
                <w:szCs w:val="28"/>
                <w:lang w:eastAsia="en-US"/>
              </w:rPr>
            </w:pPr>
          </w:p>
          <w:p w:rsidR="000C100D" w:rsidRDefault="000C100D" w:rsidP="00143437">
            <w:pPr>
              <w:pStyle w:val="ListParagraph"/>
              <w:spacing w:after="200" w:line="276" w:lineRule="auto"/>
              <w:ind w:left="-426" w:right="-142" w:firstLine="35"/>
              <w:jc w:val="center"/>
              <w:rPr>
                <w:b/>
                <w:bCs/>
                <w:sz w:val="28"/>
                <w:szCs w:val="28"/>
                <w:lang w:eastAsia="en-US"/>
              </w:rPr>
            </w:pPr>
            <w:r>
              <w:rPr>
                <w:b/>
                <w:bCs/>
                <w:sz w:val="28"/>
                <w:szCs w:val="28"/>
                <w:lang w:eastAsia="en-US"/>
              </w:rPr>
              <w:t xml:space="preserve"> 9.</w:t>
            </w:r>
          </w:p>
          <w:p w:rsidR="000C100D" w:rsidRDefault="000C100D" w:rsidP="00143437">
            <w:pPr>
              <w:pStyle w:val="ListParagraph"/>
              <w:spacing w:after="200" w:line="276" w:lineRule="auto"/>
              <w:ind w:left="-426" w:right="-142"/>
              <w:jc w:val="center"/>
              <w:rPr>
                <w:b/>
                <w:bCs/>
                <w:sz w:val="28"/>
                <w:szCs w:val="28"/>
                <w:lang w:eastAsia="en-US"/>
              </w:rPr>
            </w:pPr>
          </w:p>
          <w:p w:rsidR="000C100D" w:rsidRDefault="000C100D" w:rsidP="00143437">
            <w:pPr>
              <w:pStyle w:val="ListParagraph"/>
              <w:spacing w:after="200" w:line="276" w:lineRule="auto"/>
              <w:ind w:left="-426" w:right="-142"/>
              <w:jc w:val="center"/>
              <w:rPr>
                <w:b/>
                <w:bCs/>
                <w:sz w:val="28"/>
                <w:szCs w:val="28"/>
                <w:lang w:eastAsia="en-US"/>
              </w:rPr>
            </w:pPr>
          </w:p>
          <w:p w:rsidR="000C100D" w:rsidRDefault="000C100D" w:rsidP="00143437">
            <w:pPr>
              <w:pStyle w:val="ListParagraph"/>
              <w:spacing w:after="200" w:line="276" w:lineRule="auto"/>
              <w:ind w:left="-426" w:right="-142"/>
              <w:jc w:val="center"/>
              <w:rPr>
                <w:b/>
                <w:bCs/>
                <w:sz w:val="28"/>
                <w:szCs w:val="28"/>
                <w:lang w:eastAsia="en-US"/>
              </w:rPr>
            </w:pPr>
            <w:r>
              <w:rPr>
                <w:b/>
                <w:bCs/>
                <w:sz w:val="28"/>
                <w:szCs w:val="28"/>
                <w:lang w:eastAsia="en-US"/>
              </w:rPr>
              <w:t>10.</w:t>
            </w:r>
          </w:p>
          <w:p w:rsidR="000C100D" w:rsidRDefault="000C100D" w:rsidP="00143437">
            <w:pPr>
              <w:pStyle w:val="ListParagraph"/>
              <w:spacing w:after="200" w:line="276" w:lineRule="auto"/>
              <w:ind w:left="-426" w:right="-142"/>
              <w:jc w:val="center"/>
              <w:rPr>
                <w:b/>
                <w:bCs/>
                <w:sz w:val="28"/>
                <w:szCs w:val="28"/>
                <w:lang w:eastAsia="en-US"/>
              </w:rPr>
            </w:pPr>
          </w:p>
          <w:p w:rsidR="000C100D" w:rsidRDefault="000C100D" w:rsidP="00143437">
            <w:pPr>
              <w:pStyle w:val="ListParagraph"/>
              <w:spacing w:after="200" w:line="276" w:lineRule="auto"/>
              <w:ind w:left="-426" w:right="-142"/>
              <w:jc w:val="center"/>
              <w:rPr>
                <w:b/>
                <w:bCs/>
                <w:sz w:val="28"/>
                <w:szCs w:val="28"/>
                <w:lang w:eastAsia="en-US"/>
              </w:rPr>
            </w:pPr>
            <w:r>
              <w:rPr>
                <w:b/>
                <w:bCs/>
                <w:sz w:val="28"/>
                <w:szCs w:val="28"/>
                <w:lang w:eastAsia="en-US"/>
              </w:rPr>
              <w:t>11.</w:t>
            </w:r>
          </w:p>
          <w:p w:rsidR="000C100D" w:rsidRDefault="000C100D" w:rsidP="00143437">
            <w:pPr>
              <w:pStyle w:val="ListParagraph"/>
              <w:spacing w:after="200" w:line="276" w:lineRule="auto"/>
              <w:ind w:left="-426" w:right="-142"/>
              <w:jc w:val="center"/>
              <w:rPr>
                <w:b/>
                <w:bCs/>
                <w:sz w:val="28"/>
                <w:szCs w:val="28"/>
                <w:lang w:eastAsia="en-US"/>
              </w:rPr>
            </w:pPr>
            <w:r>
              <w:rPr>
                <w:b/>
                <w:bCs/>
                <w:sz w:val="28"/>
                <w:szCs w:val="28"/>
                <w:lang w:eastAsia="en-US"/>
              </w:rPr>
              <w:t>12.</w:t>
            </w:r>
          </w:p>
          <w:p w:rsidR="000C100D" w:rsidRDefault="000C100D" w:rsidP="00143437">
            <w:pPr>
              <w:pStyle w:val="ListParagraph"/>
              <w:spacing w:after="200" w:line="276" w:lineRule="auto"/>
              <w:ind w:left="-426" w:right="-142"/>
              <w:jc w:val="center"/>
              <w:rPr>
                <w:b/>
                <w:bCs/>
                <w:sz w:val="28"/>
                <w:szCs w:val="28"/>
                <w:lang w:eastAsia="en-US"/>
              </w:rPr>
            </w:pPr>
          </w:p>
          <w:p w:rsidR="000C100D" w:rsidRDefault="000C100D" w:rsidP="00143437">
            <w:pPr>
              <w:pStyle w:val="ListParagraph"/>
              <w:spacing w:after="200" w:line="276" w:lineRule="auto"/>
              <w:ind w:left="-426" w:right="-142"/>
              <w:jc w:val="center"/>
              <w:rPr>
                <w:b/>
                <w:bCs/>
                <w:sz w:val="28"/>
                <w:szCs w:val="28"/>
                <w:lang w:eastAsia="en-US"/>
              </w:rPr>
            </w:pPr>
            <w:r>
              <w:rPr>
                <w:b/>
                <w:bCs/>
                <w:sz w:val="28"/>
                <w:szCs w:val="28"/>
                <w:lang w:eastAsia="en-US"/>
              </w:rPr>
              <w:t>13.</w:t>
            </w:r>
          </w:p>
          <w:p w:rsidR="000C100D" w:rsidRDefault="000C100D" w:rsidP="00143437">
            <w:pPr>
              <w:pStyle w:val="ListParagraph"/>
              <w:spacing w:after="200" w:line="276" w:lineRule="auto"/>
              <w:ind w:left="-426" w:right="-142"/>
              <w:jc w:val="center"/>
              <w:rPr>
                <w:b/>
                <w:bCs/>
                <w:sz w:val="28"/>
                <w:szCs w:val="28"/>
                <w:lang w:eastAsia="en-US"/>
              </w:rPr>
            </w:pPr>
            <w:r>
              <w:rPr>
                <w:b/>
                <w:bCs/>
                <w:sz w:val="28"/>
                <w:szCs w:val="28"/>
                <w:lang w:eastAsia="en-US"/>
              </w:rPr>
              <w:t>14.</w:t>
            </w:r>
          </w:p>
          <w:p w:rsidR="000C100D" w:rsidRDefault="000C100D" w:rsidP="00143437">
            <w:pPr>
              <w:pStyle w:val="ListParagraph"/>
              <w:spacing w:after="200" w:line="276" w:lineRule="auto"/>
              <w:ind w:left="-426" w:right="-142"/>
              <w:jc w:val="center"/>
              <w:rPr>
                <w:b/>
                <w:bCs/>
                <w:sz w:val="28"/>
                <w:szCs w:val="28"/>
                <w:lang w:eastAsia="en-US"/>
              </w:rPr>
            </w:pPr>
          </w:p>
          <w:p w:rsidR="000C100D" w:rsidRDefault="000C100D" w:rsidP="00143437">
            <w:pPr>
              <w:pStyle w:val="ListParagraph"/>
              <w:ind w:left="-426" w:right="-142"/>
              <w:jc w:val="center"/>
              <w:rPr>
                <w:b/>
                <w:bCs/>
                <w:sz w:val="28"/>
                <w:szCs w:val="28"/>
                <w:lang w:eastAsia="en-US"/>
              </w:rPr>
            </w:pPr>
          </w:p>
        </w:tc>
        <w:tc>
          <w:tcPr>
            <w:tcW w:w="8221" w:type="dxa"/>
          </w:tcPr>
          <w:p w:rsidR="000C100D" w:rsidRDefault="000C100D" w:rsidP="00143437">
            <w:pPr>
              <w:pStyle w:val="ListParagraph"/>
              <w:spacing w:after="200" w:line="276" w:lineRule="auto"/>
              <w:ind w:left="0" w:right="-142"/>
              <w:rPr>
                <w:b/>
                <w:bCs/>
                <w:sz w:val="28"/>
                <w:szCs w:val="28"/>
                <w:lang w:eastAsia="en-US"/>
              </w:rPr>
            </w:pPr>
          </w:p>
          <w:p w:rsidR="000C100D" w:rsidRDefault="000C100D" w:rsidP="00143437">
            <w:pPr>
              <w:pStyle w:val="ListParagraph"/>
              <w:spacing w:after="200" w:line="276" w:lineRule="auto"/>
              <w:ind w:left="0" w:right="-142"/>
              <w:rPr>
                <w:b/>
                <w:bCs/>
                <w:sz w:val="28"/>
                <w:szCs w:val="28"/>
                <w:lang w:eastAsia="en-US"/>
              </w:rPr>
            </w:pPr>
            <w:r>
              <w:rPr>
                <w:b/>
                <w:bCs/>
                <w:sz w:val="28"/>
                <w:szCs w:val="28"/>
                <w:lang w:eastAsia="en-US"/>
              </w:rPr>
              <w:t>Структура центра……………………………………………………</w:t>
            </w:r>
          </w:p>
          <w:p w:rsidR="000C100D" w:rsidRDefault="000C100D" w:rsidP="00143437">
            <w:pPr>
              <w:pStyle w:val="ListParagraph"/>
              <w:spacing w:after="200" w:line="276" w:lineRule="auto"/>
              <w:ind w:left="0" w:right="-142"/>
              <w:rPr>
                <w:b/>
                <w:bCs/>
                <w:sz w:val="28"/>
                <w:szCs w:val="28"/>
                <w:lang w:eastAsia="en-US"/>
              </w:rPr>
            </w:pPr>
            <w:r>
              <w:rPr>
                <w:b/>
                <w:bCs/>
                <w:sz w:val="28"/>
                <w:szCs w:val="28"/>
                <w:lang w:eastAsia="en-US"/>
              </w:rPr>
              <w:t>Кадровый состав центра……………………………………………</w:t>
            </w:r>
          </w:p>
          <w:p w:rsidR="000C100D" w:rsidRDefault="000C100D" w:rsidP="00143437">
            <w:pPr>
              <w:pStyle w:val="ListParagraph"/>
              <w:spacing w:after="200" w:line="276" w:lineRule="auto"/>
              <w:ind w:left="0" w:right="-142"/>
              <w:rPr>
                <w:b/>
                <w:bCs/>
                <w:sz w:val="28"/>
                <w:szCs w:val="28"/>
                <w:lang w:eastAsia="en-US"/>
              </w:rPr>
            </w:pPr>
            <w:r>
              <w:rPr>
                <w:b/>
                <w:bCs/>
                <w:sz w:val="28"/>
                <w:szCs w:val="28"/>
                <w:lang w:eastAsia="en-US"/>
              </w:rPr>
              <w:t>Укрепление материально-технической базы центра……………</w:t>
            </w:r>
          </w:p>
          <w:p w:rsidR="000C100D" w:rsidRDefault="000C100D" w:rsidP="00143437">
            <w:pPr>
              <w:pStyle w:val="ListParagraph"/>
              <w:numPr>
                <w:ilvl w:val="0"/>
                <w:numId w:val="1"/>
              </w:numPr>
              <w:spacing w:line="276" w:lineRule="auto"/>
              <w:ind w:left="-567" w:right="-142" w:firstLine="0"/>
              <w:rPr>
                <w:sz w:val="28"/>
                <w:szCs w:val="28"/>
                <w:lang w:eastAsia="en-US"/>
              </w:rPr>
            </w:pPr>
            <w:r>
              <w:rPr>
                <w:b/>
                <w:bCs/>
                <w:sz w:val="28"/>
                <w:szCs w:val="28"/>
                <w:lang w:eastAsia="en-US"/>
              </w:rPr>
              <w:t>Анализ работы отделений МБУ КЦСОН ………………….</w:t>
            </w:r>
          </w:p>
          <w:p w:rsidR="000C100D" w:rsidRDefault="000C100D" w:rsidP="00143437">
            <w:pPr>
              <w:pStyle w:val="ListParagraph"/>
              <w:spacing w:after="200" w:line="276" w:lineRule="auto"/>
              <w:ind w:left="-1101" w:right="-142" w:firstLine="1101"/>
              <w:rPr>
                <w:b/>
                <w:bCs/>
                <w:sz w:val="28"/>
                <w:szCs w:val="28"/>
                <w:lang w:eastAsia="en-US"/>
              </w:rPr>
            </w:pPr>
            <w:r>
              <w:rPr>
                <w:b/>
                <w:bCs/>
                <w:sz w:val="28"/>
                <w:szCs w:val="28"/>
                <w:lang w:eastAsia="en-US"/>
              </w:rPr>
              <w:t>Отделения социального обслуживания на дому…………………</w:t>
            </w:r>
          </w:p>
          <w:p w:rsidR="000C100D" w:rsidRDefault="000C100D" w:rsidP="00143437">
            <w:pPr>
              <w:pStyle w:val="ListParagraph"/>
              <w:spacing w:after="200" w:line="276" w:lineRule="auto"/>
              <w:ind w:left="0" w:right="-142"/>
              <w:rPr>
                <w:b/>
                <w:bCs/>
                <w:sz w:val="28"/>
                <w:szCs w:val="28"/>
                <w:lang w:eastAsia="en-US"/>
              </w:rPr>
            </w:pPr>
            <w:r>
              <w:rPr>
                <w:b/>
                <w:bCs/>
                <w:sz w:val="28"/>
                <w:szCs w:val="28"/>
                <w:lang w:eastAsia="en-US"/>
              </w:rPr>
              <w:t>Отделение дневного пребывания…………………………………</w:t>
            </w:r>
          </w:p>
          <w:p w:rsidR="000C100D" w:rsidRDefault="000C100D" w:rsidP="00143437">
            <w:pPr>
              <w:pStyle w:val="ListParagraph"/>
              <w:spacing w:after="200" w:line="276" w:lineRule="auto"/>
              <w:ind w:left="0" w:right="-142"/>
              <w:rPr>
                <w:b/>
                <w:bCs/>
                <w:sz w:val="28"/>
                <w:szCs w:val="28"/>
                <w:lang w:eastAsia="en-US"/>
              </w:rPr>
            </w:pPr>
            <w:r>
              <w:rPr>
                <w:b/>
                <w:bCs/>
                <w:sz w:val="28"/>
                <w:szCs w:val="28"/>
                <w:lang w:eastAsia="en-US"/>
              </w:rPr>
              <w:t>Социально – реабилитационное отделение ………………………</w:t>
            </w:r>
          </w:p>
          <w:p w:rsidR="000C100D" w:rsidRDefault="000C100D" w:rsidP="00143437">
            <w:pPr>
              <w:pStyle w:val="ListParagraph"/>
              <w:spacing w:after="200" w:line="276" w:lineRule="auto"/>
              <w:ind w:left="0" w:right="-142"/>
              <w:rPr>
                <w:b/>
                <w:bCs/>
                <w:sz w:val="28"/>
                <w:szCs w:val="28"/>
                <w:lang w:eastAsia="en-US"/>
              </w:rPr>
            </w:pPr>
            <w:r>
              <w:rPr>
                <w:b/>
                <w:bCs/>
                <w:sz w:val="28"/>
                <w:szCs w:val="28"/>
                <w:lang w:eastAsia="en-US"/>
              </w:rPr>
              <w:t>Отделение срочного социального обслуживания……………….</w:t>
            </w:r>
          </w:p>
          <w:p w:rsidR="000C100D" w:rsidRDefault="000C100D" w:rsidP="00143437">
            <w:pPr>
              <w:pStyle w:val="ListParagraph"/>
              <w:spacing w:after="200" w:line="276" w:lineRule="auto"/>
              <w:ind w:left="0" w:right="-142"/>
              <w:rPr>
                <w:b/>
                <w:bCs/>
                <w:sz w:val="28"/>
                <w:szCs w:val="28"/>
                <w:lang w:eastAsia="en-US"/>
              </w:rPr>
            </w:pPr>
            <w:r>
              <w:rPr>
                <w:b/>
                <w:bCs/>
                <w:sz w:val="28"/>
                <w:szCs w:val="28"/>
                <w:lang w:eastAsia="en-US"/>
              </w:rPr>
              <w:t>Организация и формы выездной социальной работы………….</w:t>
            </w:r>
          </w:p>
          <w:p w:rsidR="000C100D" w:rsidRDefault="000C100D" w:rsidP="00143437">
            <w:pPr>
              <w:pStyle w:val="ListParagraph"/>
              <w:spacing w:after="200" w:line="276" w:lineRule="auto"/>
              <w:ind w:left="0" w:right="-142"/>
              <w:rPr>
                <w:b/>
                <w:bCs/>
                <w:sz w:val="28"/>
                <w:szCs w:val="28"/>
                <w:lang w:eastAsia="en-US"/>
              </w:rPr>
            </w:pPr>
            <w:r>
              <w:rPr>
                <w:b/>
                <w:bCs/>
                <w:sz w:val="28"/>
                <w:szCs w:val="28"/>
                <w:lang w:eastAsia="en-US"/>
              </w:rPr>
              <w:t>Организация эффективность работы службы «Социальное такси</w:t>
            </w:r>
            <w:r>
              <w:rPr>
                <w:sz w:val="28"/>
                <w:szCs w:val="28"/>
                <w:lang w:eastAsia="en-US"/>
              </w:rPr>
              <w:t>… ……………………………………………………………….</w:t>
            </w:r>
          </w:p>
          <w:p w:rsidR="000C100D" w:rsidRDefault="000C100D" w:rsidP="00143437">
            <w:pPr>
              <w:pStyle w:val="ListParagraph"/>
              <w:spacing w:after="200" w:line="276" w:lineRule="auto"/>
              <w:ind w:left="0" w:right="-142"/>
              <w:rPr>
                <w:b/>
                <w:bCs/>
                <w:sz w:val="28"/>
                <w:szCs w:val="28"/>
                <w:lang w:eastAsia="en-US"/>
              </w:rPr>
            </w:pPr>
            <w:r>
              <w:rPr>
                <w:b/>
                <w:bCs/>
                <w:sz w:val="28"/>
                <w:szCs w:val="28"/>
                <w:lang w:eastAsia="en-US"/>
              </w:rPr>
              <w:t>Клубы и мини – клубы для пожилых и инвалидов………………</w:t>
            </w:r>
          </w:p>
          <w:p w:rsidR="000C100D" w:rsidRDefault="000C100D" w:rsidP="00143437">
            <w:pPr>
              <w:pStyle w:val="ListParagraph"/>
              <w:spacing w:after="200" w:line="276" w:lineRule="auto"/>
              <w:ind w:left="0" w:right="-142"/>
              <w:rPr>
                <w:b/>
                <w:bCs/>
                <w:sz w:val="28"/>
                <w:szCs w:val="28"/>
                <w:lang w:eastAsia="en-US"/>
              </w:rPr>
            </w:pPr>
            <w:r>
              <w:rPr>
                <w:b/>
                <w:bCs/>
                <w:sz w:val="28"/>
                <w:szCs w:val="28"/>
                <w:lang w:eastAsia="en-US"/>
              </w:rPr>
              <w:t>Работа с волонтерами…………………………………………………</w:t>
            </w:r>
          </w:p>
          <w:p w:rsidR="000C100D" w:rsidRDefault="000C100D" w:rsidP="00143437">
            <w:pPr>
              <w:pStyle w:val="ListParagraph"/>
              <w:spacing w:after="200" w:line="276" w:lineRule="auto"/>
              <w:ind w:left="0" w:right="-142"/>
              <w:rPr>
                <w:b/>
                <w:bCs/>
                <w:sz w:val="28"/>
                <w:szCs w:val="28"/>
                <w:lang w:eastAsia="en-US"/>
              </w:rPr>
            </w:pPr>
            <w:r>
              <w:rPr>
                <w:b/>
                <w:bCs/>
                <w:sz w:val="28"/>
                <w:szCs w:val="28"/>
                <w:lang w:eastAsia="en-US"/>
              </w:rPr>
              <w:t xml:space="preserve">Взаимодействие с органами и учреждениями здравоохранения, </w:t>
            </w:r>
          </w:p>
          <w:p w:rsidR="000C100D" w:rsidRDefault="000C100D" w:rsidP="00143437">
            <w:pPr>
              <w:pStyle w:val="ListParagraph"/>
              <w:spacing w:after="200" w:line="276" w:lineRule="auto"/>
              <w:ind w:left="0" w:right="-142"/>
              <w:rPr>
                <w:b/>
                <w:bCs/>
                <w:sz w:val="28"/>
                <w:szCs w:val="28"/>
                <w:lang w:eastAsia="en-US"/>
              </w:rPr>
            </w:pPr>
            <w:r>
              <w:rPr>
                <w:b/>
                <w:bCs/>
                <w:sz w:val="28"/>
                <w:szCs w:val="28"/>
                <w:lang w:eastAsia="en-US"/>
              </w:rPr>
              <w:t>образования, культуры, общественными организациями, со СМИ……………………………………………………………………</w:t>
            </w:r>
          </w:p>
          <w:p w:rsidR="000C100D" w:rsidRDefault="000C100D" w:rsidP="00143437">
            <w:pPr>
              <w:pStyle w:val="ListParagraph"/>
              <w:spacing w:after="200" w:line="276" w:lineRule="auto"/>
              <w:ind w:left="0" w:right="-142"/>
              <w:rPr>
                <w:sz w:val="28"/>
                <w:szCs w:val="28"/>
                <w:lang w:eastAsia="en-US"/>
              </w:rPr>
            </w:pPr>
            <w:r>
              <w:rPr>
                <w:b/>
                <w:bCs/>
                <w:sz w:val="28"/>
                <w:szCs w:val="28"/>
                <w:lang w:eastAsia="en-US"/>
              </w:rPr>
              <w:t xml:space="preserve"> Перечень некоммерческих организаций, предоставляющих социальные услуги гражданам пожилого возраста и инвалидам на территории города (района</w:t>
            </w:r>
            <w:r>
              <w:rPr>
                <w:sz w:val="28"/>
                <w:szCs w:val="28"/>
                <w:lang w:eastAsia="en-US"/>
              </w:rPr>
              <w:t>)…………………………………….</w:t>
            </w:r>
          </w:p>
          <w:p w:rsidR="000C100D" w:rsidRDefault="000C100D" w:rsidP="00143437">
            <w:pPr>
              <w:pStyle w:val="ListParagraph"/>
              <w:spacing w:after="200" w:line="276" w:lineRule="auto"/>
              <w:ind w:left="0" w:right="-142"/>
              <w:rPr>
                <w:b/>
                <w:bCs/>
                <w:sz w:val="28"/>
                <w:szCs w:val="28"/>
                <w:lang w:eastAsia="en-US"/>
              </w:rPr>
            </w:pPr>
            <w:r>
              <w:rPr>
                <w:b/>
                <w:bCs/>
                <w:sz w:val="28"/>
                <w:szCs w:val="28"/>
                <w:lang w:eastAsia="en-US"/>
              </w:rPr>
              <w:t>Работа с «группой риска» (одинокие престарелые граждане,</w:t>
            </w:r>
          </w:p>
          <w:p w:rsidR="000C100D" w:rsidRDefault="000C100D" w:rsidP="00143437">
            <w:pPr>
              <w:pStyle w:val="ListParagraph"/>
              <w:spacing w:after="200" w:line="276" w:lineRule="auto"/>
              <w:ind w:left="0" w:right="-142"/>
              <w:rPr>
                <w:sz w:val="28"/>
                <w:szCs w:val="28"/>
                <w:lang w:eastAsia="en-US"/>
              </w:rPr>
            </w:pPr>
            <w:r>
              <w:rPr>
                <w:b/>
                <w:bCs/>
                <w:sz w:val="28"/>
                <w:szCs w:val="28"/>
                <w:lang w:eastAsia="en-US"/>
              </w:rPr>
              <w:t xml:space="preserve"> инвалиды 1,2 группы, супружеские пары из их числа</w:t>
            </w:r>
            <w:r>
              <w:rPr>
                <w:sz w:val="28"/>
                <w:szCs w:val="28"/>
                <w:lang w:eastAsia="en-US"/>
              </w:rPr>
              <w:t>……….</w:t>
            </w:r>
          </w:p>
          <w:p w:rsidR="000C100D" w:rsidRDefault="000C100D" w:rsidP="00143437">
            <w:pPr>
              <w:pStyle w:val="ListParagraph"/>
              <w:spacing w:after="200" w:line="276" w:lineRule="auto"/>
              <w:ind w:left="0" w:right="-142"/>
              <w:rPr>
                <w:b/>
                <w:bCs/>
                <w:sz w:val="28"/>
                <w:szCs w:val="28"/>
                <w:lang w:eastAsia="en-US"/>
              </w:rPr>
            </w:pPr>
            <w:r>
              <w:rPr>
                <w:b/>
                <w:bCs/>
                <w:sz w:val="28"/>
                <w:szCs w:val="28"/>
                <w:lang w:eastAsia="en-US"/>
              </w:rPr>
              <w:t>Информирование населения о работе центра……………………</w:t>
            </w:r>
          </w:p>
          <w:p w:rsidR="000C100D" w:rsidRDefault="000C100D" w:rsidP="00143437">
            <w:pPr>
              <w:pStyle w:val="ListParagraph"/>
              <w:spacing w:after="200" w:line="276" w:lineRule="auto"/>
              <w:ind w:left="0" w:right="-142"/>
              <w:rPr>
                <w:b/>
                <w:bCs/>
                <w:sz w:val="28"/>
                <w:szCs w:val="28"/>
                <w:lang w:eastAsia="en-US"/>
              </w:rPr>
            </w:pPr>
            <w:r>
              <w:rPr>
                <w:b/>
                <w:bCs/>
                <w:sz w:val="28"/>
                <w:szCs w:val="28"/>
                <w:lang w:eastAsia="en-US"/>
              </w:rPr>
              <w:t>Новые формы социальной работы с пожилыми гражданами и инвалидами……………………………………………………………</w:t>
            </w:r>
          </w:p>
          <w:p w:rsidR="000C100D" w:rsidRDefault="000C100D" w:rsidP="00143437">
            <w:pPr>
              <w:pStyle w:val="ListParagraph"/>
              <w:spacing w:after="200" w:line="276" w:lineRule="auto"/>
              <w:ind w:left="0" w:right="-142"/>
              <w:rPr>
                <w:b/>
                <w:bCs/>
                <w:sz w:val="28"/>
                <w:szCs w:val="28"/>
                <w:lang w:eastAsia="en-US"/>
              </w:rPr>
            </w:pPr>
            <w:r>
              <w:rPr>
                <w:b/>
                <w:bCs/>
                <w:sz w:val="28"/>
                <w:szCs w:val="28"/>
                <w:lang w:eastAsia="en-US"/>
              </w:rPr>
              <w:t>Участие в конкурсах социальных проектов………………………</w:t>
            </w:r>
          </w:p>
          <w:p w:rsidR="000C100D" w:rsidRDefault="000C100D" w:rsidP="00143437">
            <w:pPr>
              <w:pStyle w:val="ListParagraph"/>
              <w:spacing w:after="200" w:line="276" w:lineRule="auto"/>
              <w:ind w:left="0" w:right="-142"/>
              <w:rPr>
                <w:b/>
                <w:bCs/>
                <w:sz w:val="28"/>
                <w:szCs w:val="28"/>
                <w:lang w:eastAsia="en-US"/>
              </w:rPr>
            </w:pPr>
            <w:r>
              <w:rPr>
                <w:b/>
                <w:bCs/>
                <w:sz w:val="28"/>
                <w:szCs w:val="28"/>
                <w:lang w:eastAsia="en-US"/>
              </w:rPr>
              <w:t>Участие работников центра в мероприятиях, акциях, проведенных в муниципальных образованиях в течение года…</w:t>
            </w:r>
          </w:p>
          <w:p w:rsidR="000C100D" w:rsidRDefault="000C100D" w:rsidP="00143437">
            <w:pPr>
              <w:pStyle w:val="ListParagraph"/>
              <w:ind w:left="0" w:right="-142"/>
              <w:rPr>
                <w:b/>
                <w:bCs/>
                <w:sz w:val="28"/>
                <w:szCs w:val="28"/>
                <w:lang w:eastAsia="en-US"/>
              </w:rPr>
            </w:pPr>
          </w:p>
        </w:tc>
        <w:tc>
          <w:tcPr>
            <w:tcW w:w="1276" w:type="dxa"/>
          </w:tcPr>
          <w:p w:rsidR="000C100D" w:rsidRDefault="000C100D" w:rsidP="00143437">
            <w:pPr>
              <w:pStyle w:val="ListParagraph"/>
              <w:spacing w:after="200" w:line="276" w:lineRule="auto"/>
              <w:ind w:left="33" w:right="-142" w:hanging="33"/>
              <w:rPr>
                <w:b/>
                <w:bCs/>
                <w:sz w:val="28"/>
                <w:szCs w:val="28"/>
                <w:lang w:eastAsia="en-US"/>
              </w:rPr>
            </w:pPr>
          </w:p>
          <w:p w:rsidR="000C100D" w:rsidRPr="002C5F2E" w:rsidRDefault="000C100D" w:rsidP="00143437">
            <w:pPr>
              <w:pStyle w:val="ListParagraph"/>
              <w:spacing w:after="200" w:line="276" w:lineRule="auto"/>
              <w:ind w:left="33" w:right="-142" w:hanging="33"/>
              <w:rPr>
                <w:b/>
                <w:bCs/>
                <w:sz w:val="28"/>
                <w:szCs w:val="28"/>
                <w:lang w:eastAsia="en-US"/>
              </w:rPr>
            </w:pPr>
            <w:r w:rsidRPr="002C5F2E">
              <w:rPr>
                <w:b/>
                <w:bCs/>
                <w:sz w:val="28"/>
                <w:szCs w:val="28"/>
                <w:lang w:eastAsia="en-US"/>
              </w:rPr>
              <w:t xml:space="preserve">3 </w:t>
            </w:r>
          </w:p>
          <w:p w:rsidR="000C100D" w:rsidRPr="002C5F2E" w:rsidRDefault="000C100D" w:rsidP="00143437">
            <w:pPr>
              <w:pStyle w:val="ListParagraph"/>
              <w:spacing w:after="200" w:line="276" w:lineRule="auto"/>
              <w:ind w:left="33" w:right="-142" w:hanging="33"/>
              <w:rPr>
                <w:b/>
                <w:bCs/>
                <w:sz w:val="28"/>
                <w:szCs w:val="28"/>
                <w:lang w:eastAsia="en-US"/>
              </w:rPr>
            </w:pPr>
            <w:r w:rsidRPr="002C5F2E">
              <w:rPr>
                <w:b/>
                <w:bCs/>
                <w:sz w:val="28"/>
                <w:szCs w:val="28"/>
                <w:lang w:eastAsia="en-US"/>
              </w:rPr>
              <w:t xml:space="preserve"> 4 </w:t>
            </w:r>
          </w:p>
          <w:p w:rsidR="000C100D" w:rsidRPr="002C5F2E" w:rsidRDefault="000C100D" w:rsidP="00143437">
            <w:pPr>
              <w:pStyle w:val="ListParagraph"/>
              <w:spacing w:after="200" w:line="276" w:lineRule="auto"/>
              <w:ind w:left="33" w:right="-142" w:hanging="33"/>
              <w:rPr>
                <w:b/>
                <w:bCs/>
                <w:sz w:val="28"/>
                <w:szCs w:val="28"/>
                <w:lang w:eastAsia="en-US"/>
              </w:rPr>
            </w:pPr>
            <w:r w:rsidRPr="002C5F2E">
              <w:rPr>
                <w:b/>
                <w:bCs/>
                <w:sz w:val="28"/>
                <w:szCs w:val="28"/>
                <w:lang w:eastAsia="en-US"/>
              </w:rPr>
              <w:t xml:space="preserve">  5 </w:t>
            </w:r>
          </w:p>
          <w:p w:rsidR="000C100D" w:rsidRPr="002C5F2E" w:rsidRDefault="000C100D" w:rsidP="00143437">
            <w:pPr>
              <w:pStyle w:val="ListParagraph"/>
              <w:spacing w:after="200" w:line="276" w:lineRule="auto"/>
              <w:ind w:left="33" w:right="-142" w:hanging="33"/>
              <w:rPr>
                <w:b/>
                <w:bCs/>
                <w:sz w:val="28"/>
                <w:szCs w:val="28"/>
                <w:lang w:eastAsia="en-US"/>
              </w:rPr>
            </w:pPr>
            <w:r w:rsidRPr="002C5F2E">
              <w:rPr>
                <w:b/>
                <w:bCs/>
                <w:sz w:val="28"/>
                <w:szCs w:val="28"/>
                <w:lang w:eastAsia="en-US"/>
              </w:rPr>
              <w:t xml:space="preserve"> 6 </w:t>
            </w:r>
          </w:p>
          <w:p w:rsidR="000C100D" w:rsidRPr="002C5F2E" w:rsidRDefault="000C100D" w:rsidP="00143437">
            <w:pPr>
              <w:pStyle w:val="ListParagraph"/>
              <w:spacing w:after="200" w:line="276" w:lineRule="auto"/>
              <w:ind w:left="33" w:right="-142" w:hanging="33"/>
              <w:rPr>
                <w:b/>
                <w:bCs/>
                <w:sz w:val="28"/>
                <w:szCs w:val="28"/>
                <w:lang w:eastAsia="en-US"/>
              </w:rPr>
            </w:pPr>
            <w:r w:rsidRPr="002C5F2E">
              <w:rPr>
                <w:b/>
                <w:bCs/>
                <w:sz w:val="28"/>
                <w:szCs w:val="28"/>
                <w:lang w:eastAsia="en-US"/>
              </w:rPr>
              <w:t xml:space="preserve">7 </w:t>
            </w:r>
          </w:p>
          <w:p w:rsidR="000C100D" w:rsidRPr="002C5F2E" w:rsidRDefault="000C100D" w:rsidP="00143437">
            <w:pPr>
              <w:pStyle w:val="ListParagraph"/>
              <w:spacing w:after="200" w:line="276" w:lineRule="auto"/>
              <w:ind w:left="33" w:right="-142" w:hanging="33"/>
              <w:rPr>
                <w:b/>
                <w:bCs/>
                <w:sz w:val="28"/>
                <w:szCs w:val="28"/>
                <w:lang w:eastAsia="en-US"/>
              </w:rPr>
            </w:pPr>
            <w:r w:rsidRPr="002C5F2E">
              <w:rPr>
                <w:b/>
                <w:bCs/>
                <w:sz w:val="28"/>
                <w:szCs w:val="28"/>
                <w:lang w:eastAsia="en-US"/>
              </w:rPr>
              <w:t xml:space="preserve">       9</w:t>
            </w:r>
          </w:p>
          <w:p w:rsidR="000C100D" w:rsidRPr="002C5F2E" w:rsidRDefault="000C100D" w:rsidP="00143437">
            <w:pPr>
              <w:pStyle w:val="ListParagraph"/>
              <w:spacing w:after="200" w:line="276" w:lineRule="auto"/>
              <w:ind w:left="33" w:right="-142" w:hanging="33"/>
              <w:rPr>
                <w:b/>
                <w:bCs/>
                <w:sz w:val="28"/>
                <w:szCs w:val="28"/>
                <w:lang w:eastAsia="en-US"/>
              </w:rPr>
            </w:pPr>
            <w:r w:rsidRPr="002C5F2E">
              <w:rPr>
                <w:b/>
                <w:bCs/>
                <w:sz w:val="28"/>
                <w:szCs w:val="28"/>
                <w:lang w:eastAsia="en-US"/>
              </w:rPr>
              <w:t xml:space="preserve"> 12</w:t>
            </w:r>
          </w:p>
          <w:p w:rsidR="000C100D" w:rsidRPr="002C5F2E" w:rsidRDefault="000C100D" w:rsidP="00143437">
            <w:pPr>
              <w:pStyle w:val="ListParagraph"/>
              <w:spacing w:after="200" w:line="276" w:lineRule="auto"/>
              <w:ind w:left="33" w:right="-142" w:hanging="33"/>
              <w:rPr>
                <w:b/>
                <w:bCs/>
                <w:sz w:val="28"/>
                <w:szCs w:val="28"/>
                <w:lang w:eastAsia="en-US"/>
              </w:rPr>
            </w:pPr>
            <w:r w:rsidRPr="002C5F2E">
              <w:rPr>
                <w:b/>
                <w:bCs/>
                <w:sz w:val="28"/>
                <w:szCs w:val="28"/>
                <w:lang w:eastAsia="en-US"/>
              </w:rPr>
              <w:t>16</w:t>
            </w:r>
          </w:p>
          <w:p w:rsidR="000C100D" w:rsidRPr="002C5F2E" w:rsidRDefault="000C100D" w:rsidP="00143437">
            <w:pPr>
              <w:pStyle w:val="ListParagraph"/>
              <w:spacing w:after="200" w:line="276" w:lineRule="auto"/>
              <w:ind w:left="33" w:right="-142" w:hanging="33"/>
              <w:rPr>
                <w:b/>
                <w:bCs/>
                <w:sz w:val="28"/>
                <w:szCs w:val="28"/>
                <w:lang w:eastAsia="en-US"/>
              </w:rPr>
            </w:pPr>
            <w:r w:rsidRPr="002C5F2E">
              <w:rPr>
                <w:b/>
                <w:bCs/>
                <w:sz w:val="28"/>
                <w:szCs w:val="28"/>
                <w:lang w:eastAsia="en-US"/>
              </w:rPr>
              <w:t xml:space="preserve"> 20</w:t>
            </w:r>
          </w:p>
          <w:p w:rsidR="000C100D" w:rsidRPr="002C5F2E" w:rsidRDefault="000C100D" w:rsidP="00143437">
            <w:pPr>
              <w:pStyle w:val="ListParagraph"/>
              <w:spacing w:after="200" w:line="276" w:lineRule="auto"/>
              <w:ind w:left="33" w:right="-142" w:hanging="33"/>
              <w:rPr>
                <w:b/>
                <w:bCs/>
                <w:sz w:val="28"/>
                <w:szCs w:val="28"/>
                <w:lang w:eastAsia="en-US"/>
              </w:rPr>
            </w:pPr>
          </w:p>
          <w:p w:rsidR="000C100D" w:rsidRPr="002C5F2E" w:rsidRDefault="000C100D" w:rsidP="00143437">
            <w:pPr>
              <w:pStyle w:val="ListParagraph"/>
              <w:spacing w:after="200" w:line="276" w:lineRule="auto"/>
              <w:ind w:left="33" w:right="-142" w:hanging="33"/>
              <w:rPr>
                <w:b/>
                <w:bCs/>
                <w:sz w:val="28"/>
                <w:szCs w:val="28"/>
                <w:lang w:eastAsia="en-US"/>
              </w:rPr>
            </w:pPr>
            <w:r w:rsidRPr="002C5F2E">
              <w:rPr>
                <w:b/>
                <w:bCs/>
                <w:sz w:val="28"/>
                <w:szCs w:val="28"/>
                <w:lang w:eastAsia="en-US"/>
              </w:rPr>
              <w:t>20</w:t>
            </w:r>
          </w:p>
          <w:p w:rsidR="000C100D" w:rsidRPr="002C5F2E" w:rsidRDefault="000C100D" w:rsidP="00143437">
            <w:pPr>
              <w:pStyle w:val="ListParagraph"/>
              <w:spacing w:after="200" w:line="276" w:lineRule="auto"/>
              <w:ind w:left="33" w:right="-142" w:hanging="33"/>
              <w:rPr>
                <w:b/>
                <w:bCs/>
                <w:sz w:val="28"/>
                <w:szCs w:val="28"/>
                <w:lang w:eastAsia="en-US"/>
              </w:rPr>
            </w:pPr>
            <w:r w:rsidRPr="002C5F2E">
              <w:rPr>
                <w:b/>
                <w:bCs/>
                <w:sz w:val="28"/>
                <w:szCs w:val="28"/>
                <w:lang w:eastAsia="en-US"/>
              </w:rPr>
              <w:t>21</w:t>
            </w:r>
          </w:p>
          <w:p w:rsidR="000C100D" w:rsidRPr="002C5F2E" w:rsidRDefault="000C100D" w:rsidP="00143437">
            <w:pPr>
              <w:pStyle w:val="ListParagraph"/>
              <w:spacing w:after="200" w:line="276" w:lineRule="auto"/>
              <w:ind w:left="33" w:right="-142" w:hanging="33"/>
              <w:rPr>
                <w:b/>
                <w:bCs/>
                <w:sz w:val="28"/>
                <w:szCs w:val="28"/>
                <w:lang w:eastAsia="en-US"/>
              </w:rPr>
            </w:pPr>
            <w:r w:rsidRPr="002C5F2E">
              <w:rPr>
                <w:b/>
                <w:bCs/>
                <w:sz w:val="28"/>
                <w:szCs w:val="28"/>
                <w:lang w:eastAsia="en-US"/>
              </w:rPr>
              <w:t xml:space="preserve">     22</w:t>
            </w:r>
          </w:p>
          <w:p w:rsidR="000C100D" w:rsidRPr="002C5F2E" w:rsidRDefault="000C100D" w:rsidP="00143437">
            <w:pPr>
              <w:pStyle w:val="ListParagraph"/>
              <w:spacing w:after="200" w:line="276" w:lineRule="auto"/>
              <w:ind w:left="33" w:right="-142" w:hanging="33"/>
              <w:rPr>
                <w:b/>
                <w:bCs/>
                <w:sz w:val="28"/>
                <w:szCs w:val="28"/>
                <w:lang w:eastAsia="en-US"/>
              </w:rPr>
            </w:pPr>
          </w:p>
          <w:p w:rsidR="000C100D" w:rsidRPr="002C5F2E" w:rsidRDefault="000C100D" w:rsidP="00143437">
            <w:pPr>
              <w:pStyle w:val="ListParagraph"/>
              <w:spacing w:after="200" w:line="276" w:lineRule="auto"/>
              <w:ind w:left="33" w:right="-142" w:hanging="33"/>
              <w:rPr>
                <w:b/>
                <w:bCs/>
                <w:sz w:val="28"/>
                <w:szCs w:val="28"/>
                <w:lang w:eastAsia="en-US"/>
              </w:rPr>
            </w:pPr>
          </w:p>
          <w:p w:rsidR="000C100D" w:rsidRPr="002C5F2E" w:rsidRDefault="000C100D" w:rsidP="00143437">
            <w:pPr>
              <w:pStyle w:val="ListParagraph"/>
              <w:spacing w:after="200" w:line="276" w:lineRule="auto"/>
              <w:ind w:left="33" w:right="-142" w:hanging="33"/>
              <w:rPr>
                <w:b/>
                <w:bCs/>
                <w:sz w:val="28"/>
                <w:szCs w:val="28"/>
                <w:lang w:eastAsia="en-US"/>
              </w:rPr>
            </w:pPr>
            <w:r w:rsidRPr="002C5F2E">
              <w:rPr>
                <w:b/>
                <w:bCs/>
                <w:sz w:val="28"/>
                <w:szCs w:val="28"/>
                <w:lang w:eastAsia="en-US"/>
              </w:rPr>
              <w:t>23</w:t>
            </w:r>
          </w:p>
          <w:p w:rsidR="000C100D" w:rsidRPr="002C5F2E" w:rsidRDefault="000C100D" w:rsidP="00143437">
            <w:pPr>
              <w:pStyle w:val="ListParagraph"/>
              <w:spacing w:after="200" w:line="276" w:lineRule="auto"/>
              <w:ind w:left="33" w:right="-142" w:hanging="33"/>
              <w:rPr>
                <w:b/>
                <w:bCs/>
                <w:sz w:val="28"/>
                <w:szCs w:val="28"/>
                <w:lang w:eastAsia="en-US"/>
              </w:rPr>
            </w:pPr>
          </w:p>
          <w:p w:rsidR="000C100D" w:rsidRPr="002C5F2E" w:rsidRDefault="000C100D" w:rsidP="00143437">
            <w:pPr>
              <w:pStyle w:val="ListParagraph"/>
              <w:spacing w:after="200" w:line="276" w:lineRule="auto"/>
              <w:ind w:left="33" w:right="-142" w:hanging="33"/>
              <w:rPr>
                <w:b/>
                <w:bCs/>
                <w:sz w:val="28"/>
                <w:szCs w:val="28"/>
                <w:lang w:eastAsia="en-US"/>
              </w:rPr>
            </w:pPr>
          </w:p>
          <w:p w:rsidR="000C100D" w:rsidRPr="002C5F2E" w:rsidRDefault="000C100D" w:rsidP="00143437">
            <w:pPr>
              <w:pStyle w:val="ListParagraph"/>
              <w:spacing w:after="200" w:line="276" w:lineRule="auto"/>
              <w:ind w:left="33" w:right="-142" w:hanging="33"/>
              <w:rPr>
                <w:b/>
                <w:bCs/>
                <w:sz w:val="28"/>
                <w:szCs w:val="28"/>
                <w:lang w:eastAsia="en-US"/>
              </w:rPr>
            </w:pPr>
            <w:r w:rsidRPr="002C5F2E">
              <w:rPr>
                <w:b/>
                <w:bCs/>
                <w:sz w:val="28"/>
                <w:szCs w:val="28"/>
                <w:lang w:eastAsia="en-US"/>
              </w:rPr>
              <w:t>25</w:t>
            </w:r>
          </w:p>
          <w:p w:rsidR="000C100D" w:rsidRPr="002C5F2E" w:rsidRDefault="000C100D" w:rsidP="00143437">
            <w:pPr>
              <w:pStyle w:val="ListParagraph"/>
              <w:spacing w:after="200" w:line="276" w:lineRule="auto"/>
              <w:ind w:left="33" w:right="-142" w:hanging="33"/>
              <w:rPr>
                <w:b/>
                <w:bCs/>
                <w:sz w:val="28"/>
                <w:szCs w:val="28"/>
                <w:lang w:eastAsia="en-US"/>
              </w:rPr>
            </w:pPr>
          </w:p>
          <w:p w:rsidR="000C100D" w:rsidRPr="002C5F2E" w:rsidRDefault="000C100D" w:rsidP="00143437">
            <w:pPr>
              <w:pStyle w:val="ListParagraph"/>
              <w:spacing w:after="200" w:line="276" w:lineRule="auto"/>
              <w:ind w:left="33" w:right="-142" w:hanging="33"/>
              <w:rPr>
                <w:b/>
                <w:bCs/>
                <w:sz w:val="28"/>
                <w:szCs w:val="28"/>
                <w:lang w:eastAsia="en-US"/>
              </w:rPr>
            </w:pPr>
            <w:r w:rsidRPr="002C5F2E">
              <w:rPr>
                <w:b/>
                <w:bCs/>
                <w:sz w:val="28"/>
                <w:szCs w:val="28"/>
                <w:lang w:eastAsia="en-US"/>
              </w:rPr>
              <w:t xml:space="preserve"> 26</w:t>
            </w:r>
          </w:p>
          <w:p w:rsidR="000C100D" w:rsidRPr="002C5F2E" w:rsidRDefault="000C100D" w:rsidP="00143437">
            <w:pPr>
              <w:pStyle w:val="ListParagraph"/>
              <w:spacing w:after="200" w:line="276" w:lineRule="auto"/>
              <w:ind w:left="33" w:right="-142" w:hanging="33"/>
              <w:rPr>
                <w:b/>
                <w:bCs/>
                <w:sz w:val="28"/>
                <w:szCs w:val="28"/>
                <w:lang w:eastAsia="en-US"/>
              </w:rPr>
            </w:pPr>
            <w:r w:rsidRPr="002C5F2E">
              <w:rPr>
                <w:b/>
                <w:bCs/>
                <w:sz w:val="28"/>
                <w:szCs w:val="28"/>
                <w:lang w:eastAsia="en-US"/>
              </w:rPr>
              <w:t>27</w:t>
            </w:r>
          </w:p>
          <w:p w:rsidR="000C100D" w:rsidRPr="002C5F2E" w:rsidRDefault="000C100D" w:rsidP="00143437">
            <w:pPr>
              <w:pStyle w:val="ListParagraph"/>
              <w:spacing w:after="200" w:line="276" w:lineRule="auto"/>
              <w:ind w:left="33" w:right="-142" w:hanging="33"/>
              <w:rPr>
                <w:b/>
                <w:bCs/>
                <w:sz w:val="28"/>
                <w:szCs w:val="28"/>
                <w:lang w:eastAsia="en-US"/>
              </w:rPr>
            </w:pPr>
          </w:p>
          <w:p w:rsidR="000C100D" w:rsidRPr="002C5F2E" w:rsidRDefault="000C100D" w:rsidP="00143437">
            <w:pPr>
              <w:pStyle w:val="ListParagraph"/>
              <w:spacing w:after="200" w:line="276" w:lineRule="auto"/>
              <w:ind w:left="33" w:right="-142" w:hanging="33"/>
              <w:rPr>
                <w:b/>
                <w:bCs/>
                <w:sz w:val="28"/>
                <w:szCs w:val="28"/>
                <w:lang w:eastAsia="en-US"/>
              </w:rPr>
            </w:pPr>
            <w:r w:rsidRPr="002C5F2E">
              <w:rPr>
                <w:b/>
                <w:bCs/>
                <w:sz w:val="28"/>
                <w:szCs w:val="28"/>
                <w:lang w:eastAsia="en-US"/>
              </w:rPr>
              <w:t xml:space="preserve"> 28</w:t>
            </w:r>
          </w:p>
          <w:p w:rsidR="000C100D" w:rsidRPr="002C5F2E" w:rsidRDefault="000C100D" w:rsidP="00143437">
            <w:pPr>
              <w:pStyle w:val="ListParagraph"/>
              <w:spacing w:after="200" w:line="276" w:lineRule="auto"/>
              <w:ind w:left="33" w:right="-142" w:hanging="33"/>
              <w:rPr>
                <w:b/>
                <w:bCs/>
                <w:sz w:val="28"/>
                <w:szCs w:val="28"/>
                <w:lang w:eastAsia="en-US"/>
              </w:rPr>
            </w:pPr>
            <w:r w:rsidRPr="002C5F2E">
              <w:rPr>
                <w:b/>
                <w:bCs/>
                <w:sz w:val="28"/>
                <w:szCs w:val="28"/>
                <w:lang w:eastAsia="en-US"/>
              </w:rPr>
              <w:t xml:space="preserve"> 28</w:t>
            </w:r>
          </w:p>
          <w:p w:rsidR="000C100D" w:rsidRPr="002C5F2E" w:rsidRDefault="000C100D" w:rsidP="00143437">
            <w:pPr>
              <w:pStyle w:val="ListParagraph"/>
              <w:spacing w:after="200" w:line="276" w:lineRule="auto"/>
              <w:ind w:left="33" w:right="-142" w:hanging="33"/>
              <w:rPr>
                <w:b/>
                <w:bCs/>
                <w:sz w:val="28"/>
                <w:szCs w:val="28"/>
                <w:lang w:eastAsia="en-US"/>
              </w:rPr>
            </w:pPr>
          </w:p>
          <w:p w:rsidR="000C100D" w:rsidRDefault="000C100D" w:rsidP="00143437">
            <w:pPr>
              <w:pStyle w:val="ListParagraph"/>
              <w:ind w:left="33" w:right="-142" w:hanging="33"/>
              <w:rPr>
                <w:b/>
                <w:bCs/>
                <w:sz w:val="28"/>
                <w:szCs w:val="28"/>
                <w:lang w:eastAsia="en-US"/>
              </w:rPr>
            </w:pPr>
            <w:r w:rsidRPr="002C5F2E">
              <w:rPr>
                <w:b/>
                <w:bCs/>
                <w:sz w:val="28"/>
                <w:szCs w:val="28"/>
                <w:lang w:eastAsia="en-US"/>
              </w:rPr>
              <w:t>28</w:t>
            </w:r>
          </w:p>
        </w:tc>
      </w:tr>
    </w:tbl>
    <w:p w:rsidR="000C100D" w:rsidRDefault="000C100D" w:rsidP="00FE7094">
      <w:pPr>
        <w:ind w:left="-567"/>
        <w:jc w:val="center"/>
        <w:rPr>
          <w:b/>
          <w:bCs/>
          <w:sz w:val="32"/>
          <w:szCs w:val="32"/>
        </w:rPr>
      </w:pPr>
    </w:p>
    <w:p w:rsidR="000C100D" w:rsidRDefault="000C100D" w:rsidP="001A2A2E">
      <w:pPr>
        <w:tabs>
          <w:tab w:val="left" w:pos="6714"/>
        </w:tabs>
        <w:ind w:left="-426"/>
        <w:jc w:val="center"/>
        <w:rPr>
          <w:b/>
          <w:bCs/>
          <w:sz w:val="28"/>
          <w:szCs w:val="28"/>
        </w:rPr>
      </w:pPr>
    </w:p>
    <w:p w:rsidR="000C100D" w:rsidRDefault="000C100D" w:rsidP="00F46517">
      <w:pPr>
        <w:tabs>
          <w:tab w:val="left" w:pos="6714"/>
        </w:tabs>
        <w:spacing w:line="240" w:lineRule="atLeast"/>
        <w:ind w:left="-425"/>
        <w:jc w:val="center"/>
        <w:rPr>
          <w:b/>
          <w:bCs/>
          <w:sz w:val="28"/>
          <w:szCs w:val="28"/>
        </w:rPr>
      </w:pPr>
    </w:p>
    <w:p w:rsidR="000C100D" w:rsidRDefault="000C100D" w:rsidP="001A2A2E">
      <w:pPr>
        <w:tabs>
          <w:tab w:val="left" w:pos="6714"/>
        </w:tabs>
        <w:ind w:left="-426"/>
        <w:jc w:val="center"/>
        <w:rPr>
          <w:b/>
          <w:bCs/>
          <w:sz w:val="28"/>
          <w:szCs w:val="28"/>
        </w:rPr>
      </w:pPr>
    </w:p>
    <w:bookmarkStart w:id="0" w:name="_MON_1606634470"/>
    <w:bookmarkEnd w:id="0"/>
    <w:p w:rsidR="000C100D" w:rsidRDefault="000C100D" w:rsidP="001A2A2E">
      <w:pPr>
        <w:tabs>
          <w:tab w:val="left" w:pos="6714"/>
        </w:tabs>
        <w:ind w:left="-426"/>
        <w:jc w:val="center"/>
        <w:rPr>
          <w:b/>
          <w:bCs/>
          <w:sz w:val="28"/>
          <w:szCs w:val="28"/>
        </w:rPr>
      </w:pPr>
      <w:r w:rsidRPr="00D91F9D">
        <w:rPr>
          <w:b/>
          <w:bCs/>
          <w:sz w:val="28"/>
          <w:szCs w:val="28"/>
        </w:rPr>
        <w:object w:dxaOrig="10091" w:dyaOrig="14410">
          <v:shape id="_x0000_i1025" type="#_x0000_t75" style="width:504.75pt;height:720.75pt" o:ole="">
            <v:imagedata r:id="rId8" o:title=""/>
          </v:shape>
          <o:OLEObject Type="Embed" ProgID="Msxml2.SAXXMLReader.5.0" ShapeID="_x0000_i1025" DrawAspect="Content" ObjectID="_1608703937" r:id="rId9">
            <o:FieldCodes>\s</o:FieldCodes>
          </o:OLEObject>
        </w:object>
      </w:r>
    </w:p>
    <w:p w:rsidR="000C100D" w:rsidRDefault="000C100D" w:rsidP="005E2F9B">
      <w:pPr>
        <w:tabs>
          <w:tab w:val="left" w:pos="6714"/>
        </w:tabs>
        <w:jc w:val="both"/>
        <w:rPr>
          <w:color w:val="FF0000"/>
          <w:sz w:val="28"/>
          <w:szCs w:val="28"/>
        </w:rPr>
      </w:pPr>
      <w:r>
        <w:rPr>
          <w:color w:val="FF0000"/>
          <w:sz w:val="28"/>
          <w:szCs w:val="28"/>
        </w:rPr>
        <w:tab/>
      </w:r>
      <w:r>
        <w:rPr>
          <w:color w:val="FF0000"/>
          <w:sz w:val="28"/>
          <w:szCs w:val="28"/>
        </w:rPr>
        <w:tab/>
      </w:r>
    </w:p>
    <w:p w:rsidR="000C100D" w:rsidRDefault="000C100D" w:rsidP="001803C8">
      <w:pPr>
        <w:tabs>
          <w:tab w:val="left" w:pos="567"/>
          <w:tab w:val="left" w:pos="6714"/>
        </w:tabs>
        <w:rPr>
          <w:b/>
          <w:bCs/>
          <w:sz w:val="28"/>
          <w:szCs w:val="28"/>
        </w:rPr>
      </w:pPr>
      <w:r w:rsidRPr="000A1288">
        <w:rPr>
          <w:b/>
          <w:bCs/>
          <w:sz w:val="28"/>
          <w:szCs w:val="28"/>
        </w:rPr>
        <w:t>2. Кадровый состав центра</w:t>
      </w:r>
    </w:p>
    <w:p w:rsidR="000C100D" w:rsidRDefault="000C100D" w:rsidP="001803C8">
      <w:pPr>
        <w:ind w:firstLine="540"/>
        <w:jc w:val="right"/>
        <w:rPr>
          <w:b/>
          <w:bCs/>
          <w:sz w:val="28"/>
          <w:szCs w:val="28"/>
        </w:rPr>
      </w:pPr>
      <w:r>
        <w:rPr>
          <w:b/>
          <w:bCs/>
          <w:sz w:val="28"/>
          <w:szCs w:val="28"/>
        </w:rPr>
        <w:t xml:space="preserve">                                                    Таблица №1                                                                                                   </w:t>
      </w:r>
    </w:p>
    <w:tbl>
      <w:tblPr>
        <w:tblpPr w:leftFromText="180" w:rightFromText="180" w:vertAnchor="text" w:horzAnchor="margin" w:tblpY="81"/>
        <w:tblW w:w="10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43"/>
        <w:gridCol w:w="2096"/>
        <w:gridCol w:w="1870"/>
      </w:tblGrid>
      <w:tr w:rsidR="000C100D">
        <w:tc>
          <w:tcPr>
            <w:tcW w:w="6643" w:type="dxa"/>
          </w:tcPr>
          <w:p w:rsidR="000C100D" w:rsidRDefault="000C100D" w:rsidP="00221EB8">
            <w:pPr>
              <w:jc w:val="center"/>
              <w:rPr>
                <w:sz w:val="28"/>
                <w:szCs w:val="28"/>
              </w:rPr>
            </w:pPr>
          </w:p>
        </w:tc>
        <w:tc>
          <w:tcPr>
            <w:tcW w:w="2096" w:type="dxa"/>
          </w:tcPr>
          <w:p w:rsidR="000C100D" w:rsidRDefault="000C100D" w:rsidP="00221EB8">
            <w:pPr>
              <w:jc w:val="center"/>
              <w:rPr>
                <w:b/>
                <w:bCs/>
                <w:sz w:val="28"/>
                <w:szCs w:val="28"/>
              </w:rPr>
            </w:pPr>
            <w:r>
              <w:rPr>
                <w:b/>
                <w:bCs/>
                <w:sz w:val="28"/>
                <w:szCs w:val="28"/>
              </w:rPr>
              <w:t>2018</w:t>
            </w:r>
          </w:p>
        </w:tc>
        <w:tc>
          <w:tcPr>
            <w:tcW w:w="1870" w:type="dxa"/>
          </w:tcPr>
          <w:p w:rsidR="000C100D" w:rsidRDefault="000C100D" w:rsidP="00221EB8">
            <w:pPr>
              <w:jc w:val="center"/>
              <w:rPr>
                <w:b/>
                <w:bCs/>
                <w:sz w:val="28"/>
                <w:szCs w:val="28"/>
              </w:rPr>
            </w:pPr>
            <w:r>
              <w:rPr>
                <w:b/>
                <w:bCs/>
                <w:sz w:val="28"/>
                <w:szCs w:val="28"/>
              </w:rPr>
              <w:t>2017</w:t>
            </w:r>
          </w:p>
        </w:tc>
      </w:tr>
      <w:tr w:rsidR="000C100D">
        <w:tc>
          <w:tcPr>
            <w:tcW w:w="6643" w:type="dxa"/>
          </w:tcPr>
          <w:p w:rsidR="000C100D" w:rsidRDefault="000C100D" w:rsidP="00221EB8">
            <w:pPr>
              <w:rPr>
                <w:sz w:val="28"/>
                <w:szCs w:val="28"/>
              </w:rPr>
            </w:pPr>
            <w:r>
              <w:rPr>
                <w:sz w:val="28"/>
                <w:szCs w:val="28"/>
              </w:rPr>
              <w:t>Численность работающих, чел.</w:t>
            </w:r>
          </w:p>
          <w:p w:rsidR="000C100D" w:rsidRDefault="000C100D" w:rsidP="00221EB8">
            <w:pPr>
              <w:rPr>
                <w:sz w:val="28"/>
                <w:szCs w:val="28"/>
              </w:rPr>
            </w:pPr>
            <w:r>
              <w:rPr>
                <w:sz w:val="28"/>
                <w:szCs w:val="28"/>
              </w:rPr>
              <w:t>- согласно штатному расписанию</w:t>
            </w:r>
          </w:p>
          <w:p w:rsidR="000C100D" w:rsidRDefault="000C100D" w:rsidP="00221EB8">
            <w:pPr>
              <w:rPr>
                <w:sz w:val="28"/>
                <w:szCs w:val="28"/>
              </w:rPr>
            </w:pPr>
            <w:r>
              <w:rPr>
                <w:sz w:val="28"/>
                <w:szCs w:val="28"/>
              </w:rPr>
              <w:t>- фактическая численность</w:t>
            </w:r>
          </w:p>
        </w:tc>
        <w:tc>
          <w:tcPr>
            <w:tcW w:w="2096" w:type="dxa"/>
          </w:tcPr>
          <w:p w:rsidR="000C100D" w:rsidRDefault="000C100D" w:rsidP="00221EB8">
            <w:pPr>
              <w:jc w:val="center"/>
              <w:rPr>
                <w:sz w:val="28"/>
                <w:szCs w:val="28"/>
              </w:rPr>
            </w:pPr>
          </w:p>
          <w:p w:rsidR="000C100D" w:rsidRPr="00DB526E" w:rsidRDefault="000C100D" w:rsidP="00221EB8">
            <w:pPr>
              <w:jc w:val="center"/>
              <w:rPr>
                <w:sz w:val="28"/>
                <w:szCs w:val="28"/>
              </w:rPr>
            </w:pPr>
            <w:r w:rsidRPr="00DB526E">
              <w:rPr>
                <w:sz w:val="28"/>
                <w:szCs w:val="28"/>
              </w:rPr>
              <w:t>196,5</w:t>
            </w:r>
          </w:p>
          <w:p w:rsidR="000C100D" w:rsidRPr="007B73C8" w:rsidRDefault="000C100D" w:rsidP="00221EB8">
            <w:pPr>
              <w:jc w:val="center"/>
              <w:rPr>
                <w:sz w:val="28"/>
                <w:szCs w:val="28"/>
              </w:rPr>
            </w:pPr>
            <w:r w:rsidRPr="007B73C8">
              <w:rPr>
                <w:sz w:val="28"/>
                <w:szCs w:val="28"/>
              </w:rPr>
              <w:t>1</w:t>
            </w:r>
            <w:r>
              <w:rPr>
                <w:sz w:val="28"/>
                <w:szCs w:val="28"/>
              </w:rPr>
              <w:t>89</w:t>
            </w:r>
          </w:p>
        </w:tc>
        <w:tc>
          <w:tcPr>
            <w:tcW w:w="1870" w:type="dxa"/>
          </w:tcPr>
          <w:p w:rsidR="000C100D" w:rsidRDefault="000C100D" w:rsidP="00221EB8">
            <w:pPr>
              <w:jc w:val="center"/>
              <w:rPr>
                <w:sz w:val="28"/>
                <w:szCs w:val="28"/>
              </w:rPr>
            </w:pPr>
          </w:p>
          <w:p w:rsidR="000C100D" w:rsidRDefault="000C100D" w:rsidP="00221EB8">
            <w:pPr>
              <w:jc w:val="center"/>
              <w:rPr>
                <w:sz w:val="28"/>
                <w:szCs w:val="28"/>
              </w:rPr>
            </w:pPr>
            <w:r>
              <w:rPr>
                <w:sz w:val="28"/>
                <w:szCs w:val="28"/>
              </w:rPr>
              <w:t>199</w:t>
            </w:r>
          </w:p>
          <w:p w:rsidR="000C100D" w:rsidRDefault="000C100D" w:rsidP="00221EB8">
            <w:pPr>
              <w:jc w:val="center"/>
              <w:rPr>
                <w:sz w:val="28"/>
                <w:szCs w:val="28"/>
              </w:rPr>
            </w:pPr>
            <w:r>
              <w:rPr>
                <w:sz w:val="28"/>
                <w:szCs w:val="28"/>
              </w:rPr>
              <w:t>188</w:t>
            </w:r>
          </w:p>
        </w:tc>
      </w:tr>
      <w:tr w:rsidR="000C100D">
        <w:trPr>
          <w:trHeight w:val="1429"/>
        </w:trPr>
        <w:tc>
          <w:tcPr>
            <w:tcW w:w="6643" w:type="dxa"/>
          </w:tcPr>
          <w:p w:rsidR="000C100D" w:rsidRDefault="000C100D" w:rsidP="00221EB8">
            <w:pPr>
              <w:rPr>
                <w:sz w:val="28"/>
                <w:szCs w:val="28"/>
              </w:rPr>
            </w:pPr>
            <w:r>
              <w:rPr>
                <w:sz w:val="28"/>
                <w:szCs w:val="28"/>
              </w:rPr>
              <w:t>Из них:</w:t>
            </w:r>
          </w:p>
          <w:p w:rsidR="000C100D" w:rsidRDefault="000C100D" w:rsidP="00221EB8">
            <w:pPr>
              <w:rPr>
                <w:sz w:val="28"/>
                <w:szCs w:val="28"/>
              </w:rPr>
            </w:pPr>
            <w:r>
              <w:rPr>
                <w:sz w:val="28"/>
                <w:szCs w:val="28"/>
              </w:rPr>
              <w:t>- с высшим профессиональным образованием</w:t>
            </w:r>
          </w:p>
          <w:p w:rsidR="000C100D" w:rsidRDefault="000C100D" w:rsidP="00221EB8">
            <w:pPr>
              <w:rPr>
                <w:sz w:val="28"/>
                <w:szCs w:val="28"/>
              </w:rPr>
            </w:pPr>
            <w:r>
              <w:rPr>
                <w:sz w:val="28"/>
                <w:szCs w:val="28"/>
              </w:rPr>
              <w:t>- со средним профессиональным образованием</w:t>
            </w:r>
          </w:p>
          <w:p w:rsidR="000C100D" w:rsidRDefault="000C100D" w:rsidP="001803C8">
            <w:pPr>
              <w:tabs>
                <w:tab w:val="left" w:pos="645"/>
              </w:tabs>
              <w:rPr>
                <w:sz w:val="28"/>
                <w:szCs w:val="28"/>
              </w:rPr>
            </w:pPr>
            <w:r>
              <w:rPr>
                <w:sz w:val="28"/>
                <w:szCs w:val="28"/>
              </w:rPr>
              <w:t>- с начальным профессиональным образованием</w:t>
            </w:r>
          </w:p>
          <w:p w:rsidR="000C100D" w:rsidRDefault="000C100D" w:rsidP="00221EB8">
            <w:pPr>
              <w:rPr>
                <w:sz w:val="28"/>
                <w:szCs w:val="28"/>
              </w:rPr>
            </w:pPr>
            <w:r>
              <w:rPr>
                <w:sz w:val="28"/>
                <w:szCs w:val="28"/>
              </w:rPr>
              <w:t>- с полным (общим) образованием</w:t>
            </w:r>
          </w:p>
        </w:tc>
        <w:tc>
          <w:tcPr>
            <w:tcW w:w="2096" w:type="dxa"/>
          </w:tcPr>
          <w:p w:rsidR="000C100D" w:rsidRDefault="000C100D" w:rsidP="00221EB8">
            <w:pPr>
              <w:ind w:firstLine="708"/>
              <w:rPr>
                <w:sz w:val="28"/>
                <w:szCs w:val="28"/>
              </w:rPr>
            </w:pPr>
          </w:p>
          <w:p w:rsidR="000C100D" w:rsidRDefault="000C100D" w:rsidP="00221EB8">
            <w:pPr>
              <w:ind w:firstLine="708"/>
              <w:rPr>
                <w:sz w:val="28"/>
                <w:szCs w:val="28"/>
              </w:rPr>
            </w:pPr>
            <w:r>
              <w:rPr>
                <w:sz w:val="28"/>
                <w:szCs w:val="28"/>
              </w:rPr>
              <w:t xml:space="preserve"> 50</w:t>
            </w:r>
          </w:p>
          <w:p w:rsidR="000C100D" w:rsidRDefault="000C100D" w:rsidP="00221EB8">
            <w:pPr>
              <w:ind w:firstLine="708"/>
              <w:rPr>
                <w:sz w:val="28"/>
                <w:szCs w:val="28"/>
              </w:rPr>
            </w:pPr>
            <w:r>
              <w:rPr>
                <w:sz w:val="28"/>
                <w:szCs w:val="28"/>
              </w:rPr>
              <w:t xml:space="preserve"> 76</w:t>
            </w:r>
          </w:p>
          <w:p w:rsidR="000C100D" w:rsidRDefault="000C100D" w:rsidP="00221EB8">
            <w:pPr>
              <w:ind w:firstLine="708"/>
              <w:rPr>
                <w:sz w:val="28"/>
                <w:szCs w:val="28"/>
              </w:rPr>
            </w:pPr>
            <w:r>
              <w:rPr>
                <w:sz w:val="28"/>
                <w:szCs w:val="28"/>
              </w:rPr>
              <w:t xml:space="preserve"> 34</w:t>
            </w:r>
          </w:p>
          <w:p w:rsidR="000C100D" w:rsidRDefault="000C100D" w:rsidP="00221EB8">
            <w:pPr>
              <w:ind w:firstLine="708"/>
              <w:rPr>
                <w:sz w:val="28"/>
                <w:szCs w:val="28"/>
              </w:rPr>
            </w:pPr>
            <w:r>
              <w:rPr>
                <w:sz w:val="28"/>
                <w:szCs w:val="28"/>
              </w:rPr>
              <w:t xml:space="preserve"> 29</w:t>
            </w:r>
          </w:p>
        </w:tc>
        <w:tc>
          <w:tcPr>
            <w:tcW w:w="1870" w:type="dxa"/>
          </w:tcPr>
          <w:p w:rsidR="000C100D" w:rsidRDefault="000C100D" w:rsidP="00221EB8">
            <w:pPr>
              <w:ind w:firstLine="708"/>
              <w:rPr>
                <w:sz w:val="28"/>
                <w:szCs w:val="28"/>
              </w:rPr>
            </w:pPr>
          </w:p>
          <w:p w:rsidR="000C100D" w:rsidRDefault="000C100D" w:rsidP="00221EB8">
            <w:pPr>
              <w:ind w:firstLine="708"/>
              <w:rPr>
                <w:sz w:val="28"/>
                <w:szCs w:val="28"/>
              </w:rPr>
            </w:pPr>
            <w:r>
              <w:rPr>
                <w:sz w:val="28"/>
                <w:szCs w:val="28"/>
              </w:rPr>
              <w:t xml:space="preserve"> 58</w:t>
            </w:r>
          </w:p>
          <w:p w:rsidR="000C100D" w:rsidRDefault="000C100D" w:rsidP="00221EB8">
            <w:pPr>
              <w:ind w:firstLine="708"/>
              <w:rPr>
                <w:sz w:val="28"/>
                <w:szCs w:val="28"/>
              </w:rPr>
            </w:pPr>
            <w:r>
              <w:rPr>
                <w:sz w:val="28"/>
                <w:szCs w:val="28"/>
              </w:rPr>
              <w:t xml:space="preserve"> 67</w:t>
            </w:r>
          </w:p>
          <w:p w:rsidR="000C100D" w:rsidRDefault="000C100D" w:rsidP="00221EB8">
            <w:pPr>
              <w:ind w:firstLine="708"/>
              <w:rPr>
                <w:sz w:val="28"/>
                <w:szCs w:val="28"/>
              </w:rPr>
            </w:pPr>
            <w:r>
              <w:rPr>
                <w:sz w:val="28"/>
                <w:szCs w:val="28"/>
              </w:rPr>
              <w:t xml:space="preserve"> 40</w:t>
            </w:r>
          </w:p>
          <w:p w:rsidR="000C100D" w:rsidRDefault="000C100D" w:rsidP="00221EB8">
            <w:pPr>
              <w:ind w:firstLine="708"/>
              <w:rPr>
                <w:sz w:val="28"/>
                <w:szCs w:val="28"/>
              </w:rPr>
            </w:pPr>
            <w:r>
              <w:rPr>
                <w:sz w:val="28"/>
                <w:szCs w:val="28"/>
              </w:rPr>
              <w:t xml:space="preserve"> 23</w:t>
            </w:r>
          </w:p>
        </w:tc>
      </w:tr>
      <w:tr w:rsidR="000C100D">
        <w:tc>
          <w:tcPr>
            <w:tcW w:w="6643" w:type="dxa"/>
          </w:tcPr>
          <w:p w:rsidR="000C100D" w:rsidRDefault="000C100D" w:rsidP="00221EB8">
            <w:pPr>
              <w:rPr>
                <w:sz w:val="28"/>
                <w:szCs w:val="28"/>
              </w:rPr>
            </w:pPr>
            <w:r>
              <w:rPr>
                <w:sz w:val="28"/>
                <w:szCs w:val="28"/>
              </w:rPr>
              <w:t>Возрастной состав:</w:t>
            </w:r>
          </w:p>
          <w:p w:rsidR="000C100D" w:rsidRDefault="000C100D" w:rsidP="00221EB8">
            <w:pPr>
              <w:rPr>
                <w:sz w:val="28"/>
                <w:szCs w:val="28"/>
              </w:rPr>
            </w:pPr>
            <w:r>
              <w:rPr>
                <w:sz w:val="28"/>
                <w:szCs w:val="28"/>
              </w:rPr>
              <w:t>- до 30 лет</w:t>
            </w:r>
          </w:p>
          <w:p w:rsidR="000C100D" w:rsidRDefault="000C100D" w:rsidP="00221EB8">
            <w:pPr>
              <w:rPr>
                <w:sz w:val="28"/>
                <w:szCs w:val="28"/>
              </w:rPr>
            </w:pPr>
            <w:r>
              <w:rPr>
                <w:sz w:val="28"/>
                <w:szCs w:val="28"/>
              </w:rPr>
              <w:t>- 30-40 лет</w:t>
            </w:r>
          </w:p>
          <w:p w:rsidR="000C100D" w:rsidRDefault="000C100D" w:rsidP="00221EB8">
            <w:pPr>
              <w:rPr>
                <w:sz w:val="28"/>
                <w:szCs w:val="28"/>
              </w:rPr>
            </w:pPr>
            <w:r>
              <w:rPr>
                <w:sz w:val="28"/>
                <w:szCs w:val="28"/>
              </w:rPr>
              <w:t>- 40-50 лет</w:t>
            </w:r>
          </w:p>
          <w:p w:rsidR="000C100D" w:rsidRDefault="000C100D" w:rsidP="00221EB8">
            <w:pPr>
              <w:rPr>
                <w:sz w:val="28"/>
                <w:szCs w:val="28"/>
              </w:rPr>
            </w:pPr>
            <w:r>
              <w:rPr>
                <w:sz w:val="28"/>
                <w:szCs w:val="28"/>
              </w:rPr>
              <w:t>- 50-60 лет</w:t>
            </w:r>
          </w:p>
          <w:p w:rsidR="000C100D" w:rsidRDefault="000C100D" w:rsidP="00221EB8">
            <w:pPr>
              <w:rPr>
                <w:sz w:val="28"/>
                <w:szCs w:val="28"/>
              </w:rPr>
            </w:pPr>
            <w:r>
              <w:rPr>
                <w:sz w:val="28"/>
                <w:szCs w:val="28"/>
              </w:rPr>
              <w:t>- 60 лет и старше</w:t>
            </w:r>
          </w:p>
        </w:tc>
        <w:tc>
          <w:tcPr>
            <w:tcW w:w="2096" w:type="dxa"/>
          </w:tcPr>
          <w:p w:rsidR="000C100D" w:rsidRDefault="000C100D" w:rsidP="00221EB8">
            <w:pPr>
              <w:jc w:val="center"/>
              <w:rPr>
                <w:sz w:val="28"/>
                <w:szCs w:val="28"/>
              </w:rPr>
            </w:pPr>
          </w:p>
          <w:p w:rsidR="000C100D" w:rsidRPr="00EA4785" w:rsidRDefault="000C100D" w:rsidP="00221EB8">
            <w:pPr>
              <w:jc w:val="center"/>
              <w:rPr>
                <w:sz w:val="28"/>
                <w:szCs w:val="28"/>
              </w:rPr>
            </w:pPr>
            <w:r w:rsidRPr="00EA4785">
              <w:rPr>
                <w:sz w:val="28"/>
                <w:szCs w:val="28"/>
              </w:rPr>
              <w:t>7</w:t>
            </w:r>
          </w:p>
          <w:p w:rsidR="000C100D" w:rsidRPr="00EA4785" w:rsidRDefault="000C100D" w:rsidP="00221EB8">
            <w:pPr>
              <w:jc w:val="center"/>
              <w:rPr>
                <w:sz w:val="28"/>
                <w:szCs w:val="28"/>
              </w:rPr>
            </w:pPr>
            <w:r>
              <w:rPr>
                <w:sz w:val="28"/>
                <w:szCs w:val="28"/>
              </w:rPr>
              <w:t>38</w:t>
            </w:r>
          </w:p>
          <w:p w:rsidR="000C100D" w:rsidRPr="00EA4785" w:rsidRDefault="000C100D" w:rsidP="00221EB8">
            <w:pPr>
              <w:jc w:val="center"/>
              <w:rPr>
                <w:sz w:val="28"/>
                <w:szCs w:val="28"/>
              </w:rPr>
            </w:pPr>
            <w:r>
              <w:rPr>
                <w:sz w:val="28"/>
                <w:szCs w:val="28"/>
              </w:rPr>
              <w:t>47</w:t>
            </w:r>
          </w:p>
          <w:p w:rsidR="000C100D" w:rsidRPr="00EA4785" w:rsidRDefault="000C100D" w:rsidP="00221EB8">
            <w:pPr>
              <w:jc w:val="center"/>
              <w:rPr>
                <w:sz w:val="28"/>
                <w:szCs w:val="28"/>
              </w:rPr>
            </w:pPr>
            <w:r>
              <w:rPr>
                <w:sz w:val="28"/>
                <w:szCs w:val="28"/>
              </w:rPr>
              <w:t>67</w:t>
            </w:r>
          </w:p>
          <w:p w:rsidR="000C100D" w:rsidRDefault="000C100D" w:rsidP="00221EB8">
            <w:pPr>
              <w:jc w:val="center"/>
              <w:rPr>
                <w:sz w:val="28"/>
                <w:szCs w:val="28"/>
              </w:rPr>
            </w:pPr>
            <w:r w:rsidRPr="00EA4785">
              <w:rPr>
                <w:sz w:val="28"/>
                <w:szCs w:val="28"/>
              </w:rPr>
              <w:t>30</w:t>
            </w:r>
          </w:p>
        </w:tc>
        <w:tc>
          <w:tcPr>
            <w:tcW w:w="1870" w:type="dxa"/>
          </w:tcPr>
          <w:p w:rsidR="000C100D" w:rsidRDefault="000C100D" w:rsidP="00221EB8">
            <w:pPr>
              <w:jc w:val="center"/>
              <w:rPr>
                <w:sz w:val="28"/>
                <w:szCs w:val="28"/>
              </w:rPr>
            </w:pPr>
          </w:p>
          <w:p w:rsidR="000C100D" w:rsidRDefault="000C100D" w:rsidP="00221EB8">
            <w:pPr>
              <w:jc w:val="center"/>
              <w:rPr>
                <w:sz w:val="28"/>
                <w:szCs w:val="28"/>
              </w:rPr>
            </w:pPr>
            <w:r>
              <w:rPr>
                <w:sz w:val="28"/>
                <w:szCs w:val="28"/>
              </w:rPr>
              <w:t>10</w:t>
            </w:r>
          </w:p>
          <w:p w:rsidR="000C100D" w:rsidRDefault="000C100D" w:rsidP="00221EB8">
            <w:pPr>
              <w:jc w:val="center"/>
              <w:rPr>
                <w:sz w:val="28"/>
                <w:szCs w:val="28"/>
              </w:rPr>
            </w:pPr>
            <w:r>
              <w:rPr>
                <w:sz w:val="28"/>
                <w:szCs w:val="28"/>
              </w:rPr>
              <w:t>37</w:t>
            </w:r>
          </w:p>
          <w:p w:rsidR="000C100D" w:rsidRDefault="000C100D" w:rsidP="00221EB8">
            <w:pPr>
              <w:jc w:val="center"/>
              <w:rPr>
                <w:sz w:val="28"/>
                <w:szCs w:val="28"/>
              </w:rPr>
            </w:pPr>
            <w:r>
              <w:rPr>
                <w:sz w:val="28"/>
                <w:szCs w:val="28"/>
              </w:rPr>
              <w:t>50</w:t>
            </w:r>
          </w:p>
          <w:p w:rsidR="000C100D" w:rsidRDefault="000C100D" w:rsidP="00221EB8">
            <w:pPr>
              <w:jc w:val="center"/>
              <w:rPr>
                <w:sz w:val="28"/>
                <w:szCs w:val="28"/>
              </w:rPr>
            </w:pPr>
            <w:r>
              <w:rPr>
                <w:sz w:val="28"/>
                <w:szCs w:val="28"/>
              </w:rPr>
              <w:t>62</w:t>
            </w:r>
          </w:p>
          <w:p w:rsidR="000C100D" w:rsidRDefault="000C100D" w:rsidP="00221EB8">
            <w:pPr>
              <w:jc w:val="center"/>
              <w:rPr>
                <w:sz w:val="28"/>
                <w:szCs w:val="28"/>
              </w:rPr>
            </w:pPr>
            <w:r>
              <w:rPr>
                <w:sz w:val="28"/>
                <w:szCs w:val="28"/>
              </w:rPr>
              <w:t>29</w:t>
            </w:r>
          </w:p>
        </w:tc>
      </w:tr>
      <w:tr w:rsidR="000C100D">
        <w:tc>
          <w:tcPr>
            <w:tcW w:w="6643" w:type="dxa"/>
          </w:tcPr>
          <w:p w:rsidR="000C100D" w:rsidRDefault="000C100D" w:rsidP="00221EB8">
            <w:pPr>
              <w:rPr>
                <w:sz w:val="28"/>
                <w:szCs w:val="28"/>
              </w:rPr>
            </w:pPr>
            <w:r>
              <w:rPr>
                <w:sz w:val="28"/>
                <w:szCs w:val="28"/>
              </w:rPr>
              <w:t>По стажу работы в МБУ КЦСОН Заводского района:</w:t>
            </w:r>
          </w:p>
          <w:p w:rsidR="000C100D" w:rsidRDefault="000C100D" w:rsidP="00221EB8">
            <w:pPr>
              <w:rPr>
                <w:sz w:val="28"/>
                <w:szCs w:val="28"/>
              </w:rPr>
            </w:pPr>
            <w:r>
              <w:rPr>
                <w:sz w:val="28"/>
                <w:szCs w:val="28"/>
              </w:rPr>
              <w:t>- до 1 года</w:t>
            </w:r>
          </w:p>
          <w:p w:rsidR="000C100D" w:rsidRDefault="000C100D" w:rsidP="00221EB8">
            <w:pPr>
              <w:rPr>
                <w:sz w:val="28"/>
                <w:szCs w:val="28"/>
              </w:rPr>
            </w:pPr>
            <w:r>
              <w:rPr>
                <w:sz w:val="28"/>
                <w:szCs w:val="28"/>
              </w:rPr>
              <w:t>- 1 – 5 лет</w:t>
            </w:r>
          </w:p>
          <w:p w:rsidR="000C100D" w:rsidRDefault="000C100D" w:rsidP="00221EB8">
            <w:pPr>
              <w:rPr>
                <w:sz w:val="28"/>
                <w:szCs w:val="28"/>
              </w:rPr>
            </w:pPr>
            <w:r>
              <w:rPr>
                <w:sz w:val="28"/>
                <w:szCs w:val="28"/>
              </w:rPr>
              <w:t>- 5 – 10 лет</w:t>
            </w:r>
          </w:p>
          <w:p w:rsidR="000C100D" w:rsidRDefault="000C100D" w:rsidP="00221EB8">
            <w:pPr>
              <w:rPr>
                <w:sz w:val="28"/>
                <w:szCs w:val="28"/>
              </w:rPr>
            </w:pPr>
            <w:r>
              <w:rPr>
                <w:sz w:val="28"/>
                <w:szCs w:val="28"/>
              </w:rPr>
              <w:t>- 10 лет и более</w:t>
            </w:r>
          </w:p>
        </w:tc>
        <w:tc>
          <w:tcPr>
            <w:tcW w:w="2096" w:type="dxa"/>
          </w:tcPr>
          <w:p w:rsidR="000C100D" w:rsidRDefault="000C100D" w:rsidP="00221EB8">
            <w:pPr>
              <w:jc w:val="center"/>
              <w:rPr>
                <w:sz w:val="28"/>
                <w:szCs w:val="28"/>
              </w:rPr>
            </w:pPr>
          </w:p>
          <w:p w:rsidR="000C100D" w:rsidRPr="00E85078" w:rsidRDefault="000C100D" w:rsidP="00221EB8">
            <w:pPr>
              <w:jc w:val="center"/>
              <w:rPr>
                <w:sz w:val="28"/>
                <w:szCs w:val="28"/>
              </w:rPr>
            </w:pPr>
            <w:r>
              <w:rPr>
                <w:sz w:val="28"/>
                <w:szCs w:val="28"/>
              </w:rPr>
              <w:t>24</w:t>
            </w:r>
          </w:p>
          <w:p w:rsidR="000C100D" w:rsidRPr="00E85078" w:rsidRDefault="000C100D" w:rsidP="00221EB8">
            <w:pPr>
              <w:jc w:val="center"/>
              <w:rPr>
                <w:sz w:val="28"/>
                <w:szCs w:val="28"/>
              </w:rPr>
            </w:pPr>
            <w:r>
              <w:rPr>
                <w:sz w:val="28"/>
                <w:szCs w:val="28"/>
              </w:rPr>
              <w:t>62</w:t>
            </w:r>
          </w:p>
          <w:p w:rsidR="000C100D" w:rsidRPr="00E85078" w:rsidRDefault="000C100D" w:rsidP="00221EB8">
            <w:pPr>
              <w:jc w:val="center"/>
              <w:rPr>
                <w:sz w:val="28"/>
                <w:szCs w:val="28"/>
              </w:rPr>
            </w:pPr>
            <w:r w:rsidRPr="00E85078">
              <w:rPr>
                <w:sz w:val="28"/>
                <w:szCs w:val="28"/>
              </w:rPr>
              <w:t>45</w:t>
            </w:r>
          </w:p>
          <w:p w:rsidR="000C100D" w:rsidRDefault="000C100D" w:rsidP="00221EB8">
            <w:pPr>
              <w:jc w:val="center"/>
              <w:rPr>
                <w:sz w:val="28"/>
                <w:szCs w:val="28"/>
              </w:rPr>
            </w:pPr>
            <w:r w:rsidRPr="00E85078">
              <w:rPr>
                <w:sz w:val="28"/>
                <w:szCs w:val="28"/>
              </w:rPr>
              <w:t>58</w:t>
            </w:r>
          </w:p>
        </w:tc>
        <w:tc>
          <w:tcPr>
            <w:tcW w:w="1870" w:type="dxa"/>
          </w:tcPr>
          <w:p w:rsidR="000C100D" w:rsidRDefault="000C100D" w:rsidP="00221EB8">
            <w:pPr>
              <w:jc w:val="center"/>
              <w:rPr>
                <w:sz w:val="28"/>
                <w:szCs w:val="28"/>
              </w:rPr>
            </w:pPr>
          </w:p>
          <w:p w:rsidR="000C100D" w:rsidRDefault="000C100D" w:rsidP="00221EB8">
            <w:pPr>
              <w:jc w:val="center"/>
              <w:rPr>
                <w:sz w:val="28"/>
                <w:szCs w:val="28"/>
              </w:rPr>
            </w:pPr>
            <w:r>
              <w:rPr>
                <w:sz w:val="28"/>
                <w:szCs w:val="28"/>
              </w:rPr>
              <w:t>25</w:t>
            </w:r>
          </w:p>
          <w:p w:rsidR="000C100D" w:rsidRDefault="000C100D" w:rsidP="00221EB8">
            <w:pPr>
              <w:jc w:val="center"/>
              <w:rPr>
                <w:sz w:val="28"/>
                <w:szCs w:val="28"/>
              </w:rPr>
            </w:pPr>
            <w:r>
              <w:rPr>
                <w:sz w:val="28"/>
                <w:szCs w:val="28"/>
              </w:rPr>
              <w:t>64</w:t>
            </w:r>
          </w:p>
          <w:p w:rsidR="000C100D" w:rsidRDefault="000C100D" w:rsidP="00221EB8">
            <w:pPr>
              <w:jc w:val="center"/>
              <w:rPr>
                <w:sz w:val="28"/>
                <w:szCs w:val="28"/>
              </w:rPr>
            </w:pPr>
            <w:r>
              <w:rPr>
                <w:sz w:val="28"/>
                <w:szCs w:val="28"/>
              </w:rPr>
              <w:t>41</w:t>
            </w:r>
          </w:p>
          <w:p w:rsidR="000C100D" w:rsidRDefault="000C100D" w:rsidP="00221EB8">
            <w:pPr>
              <w:jc w:val="center"/>
              <w:rPr>
                <w:sz w:val="28"/>
                <w:szCs w:val="28"/>
              </w:rPr>
            </w:pPr>
            <w:r>
              <w:rPr>
                <w:sz w:val="28"/>
                <w:szCs w:val="28"/>
              </w:rPr>
              <w:t>58</w:t>
            </w:r>
          </w:p>
        </w:tc>
      </w:tr>
      <w:tr w:rsidR="000C100D">
        <w:trPr>
          <w:trHeight w:val="473"/>
        </w:trPr>
        <w:tc>
          <w:tcPr>
            <w:tcW w:w="6643" w:type="dxa"/>
          </w:tcPr>
          <w:p w:rsidR="000C100D" w:rsidRDefault="000C100D" w:rsidP="00221EB8">
            <w:pPr>
              <w:rPr>
                <w:sz w:val="28"/>
                <w:szCs w:val="28"/>
              </w:rPr>
            </w:pPr>
            <w:r>
              <w:rPr>
                <w:sz w:val="28"/>
                <w:szCs w:val="28"/>
              </w:rPr>
              <w:t>Общая численность социальных работников</w:t>
            </w:r>
          </w:p>
        </w:tc>
        <w:tc>
          <w:tcPr>
            <w:tcW w:w="2096" w:type="dxa"/>
          </w:tcPr>
          <w:p w:rsidR="000C100D" w:rsidRDefault="000C100D" w:rsidP="00221EB8">
            <w:pPr>
              <w:jc w:val="center"/>
              <w:rPr>
                <w:sz w:val="28"/>
                <w:szCs w:val="28"/>
              </w:rPr>
            </w:pPr>
            <w:r>
              <w:rPr>
                <w:sz w:val="28"/>
                <w:szCs w:val="28"/>
              </w:rPr>
              <w:t>128</w:t>
            </w:r>
          </w:p>
        </w:tc>
        <w:tc>
          <w:tcPr>
            <w:tcW w:w="1870" w:type="dxa"/>
          </w:tcPr>
          <w:p w:rsidR="000C100D" w:rsidRDefault="000C100D" w:rsidP="00221EB8">
            <w:pPr>
              <w:jc w:val="center"/>
              <w:rPr>
                <w:sz w:val="28"/>
                <w:szCs w:val="28"/>
              </w:rPr>
            </w:pPr>
            <w:r>
              <w:rPr>
                <w:sz w:val="28"/>
                <w:szCs w:val="28"/>
              </w:rPr>
              <w:t>128</w:t>
            </w:r>
          </w:p>
        </w:tc>
      </w:tr>
      <w:tr w:rsidR="000C100D">
        <w:trPr>
          <w:trHeight w:val="1671"/>
        </w:trPr>
        <w:tc>
          <w:tcPr>
            <w:tcW w:w="6643" w:type="dxa"/>
          </w:tcPr>
          <w:p w:rsidR="000C100D" w:rsidRDefault="000C100D" w:rsidP="00221EB8">
            <w:pPr>
              <w:rPr>
                <w:sz w:val="28"/>
                <w:szCs w:val="28"/>
              </w:rPr>
            </w:pPr>
            <w:r>
              <w:rPr>
                <w:sz w:val="28"/>
                <w:szCs w:val="28"/>
              </w:rPr>
              <w:t>Из них:</w:t>
            </w:r>
          </w:p>
          <w:p w:rsidR="000C100D" w:rsidRDefault="000C100D" w:rsidP="00221EB8">
            <w:pPr>
              <w:rPr>
                <w:sz w:val="28"/>
                <w:szCs w:val="28"/>
              </w:rPr>
            </w:pPr>
            <w:r>
              <w:rPr>
                <w:sz w:val="28"/>
                <w:szCs w:val="28"/>
              </w:rPr>
              <w:t>- с высшим профессиональным образованием</w:t>
            </w:r>
          </w:p>
          <w:p w:rsidR="000C100D" w:rsidRDefault="000C100D" w:rsidP="00221EB8">
            <w:pPr>
              <w:rPr>
                <w:sz w:val="28"/>
                <w:szCs w:val="28"/>
              </w:rPr>
            </w:pPr>
            <w:r>
              <w:rPr>
                <w:sz w:val="28"/>
                <w:szCs w:val="28"/>
              </w:rPr>
              <w:t xml:space="preserve">- со средним профессиональным образованием </w:t>
            </w:r>
          </w:p>
          <w:p w:rsidR="000C100D" w:rsidRDefault="000C100D" w:rsidP="00221EB8">
            <w:pPr>
              <w:rPr>
                <w:sz w:val="28"/>
                <w:szCs w:val="28"/>
              </w:rPr>
            </w:pPr>
            <w:r>
              <w:rPr>
                <w:sz w:val="28"/>
                <w:szCs w:val="28"/>
              </w:rPr>
              <w:t>- с начальным профессиональным образованием</w:t>
            </w:r>
          </w:p>
          <w:p w:rsidR="000C100D" w:rsidRDefault="000C100D" w:rsidP="00221EB8">
            <w:pPr>
              <w:rPr>
                <w:sz w:val="28"/>
                <w:szCs w:val="28"/>
              </w:rPr>
            </w:pPr>
            <w:r>
              <w:rPr>
                <w:sz w:val="28"/>
                <w:szCs w:val="28"/>
              </w:rPr>
              <w:t>- с полным (общим) образованием</w:t>
            </w:r>
          </w:p>
        </w:tc>
        <w:tc>
          <w:tcPr>
            <w:tcW w:w="2096" w:type="dxa"/>
          </w:tcPr>
          <w:p w:rsidR="000C100D" w:rsidRDefault="000C100D" w:rsidP="00221EB8">
            <w:pPr>
              <w:jc w:val="center"/>
              <w:rPr>
                <w:sz w:val="28"/>
                <w:szCs w:val="28"/>
              </w:rPr>
            </w:pPr>
          </w:p>
          <w:p w:rsidR="000C100D" w:rsidRPr="00AC2D08" w:rsidRDefault="000C100D" w:rsidP="00221EB8">
            <w:pPr>
              <w:jc w:val="center"/>
              <w:rPr>
                <w:sz w:val="28"/>
                <w:szCs w:val="28"/>
              </w:rPr>
            </w:pPr>
            <w:r w:rsidRPr="00AC2D08">
              <w:rPr>
                <w:sz w:val="28"/>
                <w:szCs w:val="28"/>
              </w:rPr>
              <w:t>20</w:t>
            </w:r>
          </w:p>
          <w:p w:rsidR="000C100D" w:rsidRPr="00AC2D08" w:rsidRDefault="000C100D" w:rsidP="00221EB8">
            <w:pPr>
              <w:jc w:val="center"/>
              <w:rPr>
                <w:sz w:val="28"/>
                <w:szCs w:val="28"/>
              </w:rPr>
            </w:pPr>
            <w:r w:rsidRPr="00AC2D08">
              <w:rPr>
                <w:sz w:val="28"/>
                <w:szCs w:val="28"/>
              </w:rPr>
              <w:t>5</w:t>
            </w:r>
            <w:r>
              <w:rPr>
                <w:sz w:val="28"/>
                <w:szCs w:val="28"/>
              </w:rPr>
              <w:t>5</w:t>
            </w:r>
          </w:p>
          <w:p w:rsidR="000C100D" w:rsidRPr="00AC2D08" w:rsidRDefault="000C100D" w:rsidP="00221EB8">
            <w:pPr>
              <w:jc w:val="center"/>
              <w:rPr>
                <w:sz w:val="28"/>
                <w:szCs w:val="28"/>
              </w:rPr>
            </w:pPr>
            <w:r w:rsidRPr="00AC2D08">
              <w:rPr>
                <w:sz w:val="28"/>
                <w:szCs w:val="28"/>
              </w:rPr>
              <w:t>33</w:t>
            </w:r>
          </w:p>
          <w:p w:rsidR="000C100D" w:rsidRDefault="000C100D" w:rsidP="00221EB8">
            <w:pPr>
              <w:jc w:val="center"/>
              <w:rPr>
                <w:sz w:val="28"/>
                <w:szCs w:val="28"/>
              </w:rPr>
            </w:pPr>
            <w:r w:rsidRPr="00AC2D08">
              <w:rPr>
                <w:sz w:val="28"/>
                <w:szCs w:val="28"/>
              </w:rPr>
              <w:t>20</w:t>
            </w:r>
          </w:p>
        </w:tc>
        <w:tc>
          <w:tcPr>
            <w:tcW w:w="1870" w:type="dxa"/>
          </w:tcPr>
          <w:p w:rsidR="000C100D" w:rsidRDefault="000C100D" w:rsidP="00221EB8">
            <w:pPr>
              <w:jc w:val="center"/>
              <w:rPr>
                <w:sz w:val="28"/>
                <w:szCs w:val="28"/>
              </w:rPr>
            </w:pPr>
          </w:p>
          <w:p w:rsidR="000C100D" w:rsidRDefault="000C100D" w:rsidP="00221EB8">
            <w:pPr>
              <w:jc w:val="center"/>
              <w:rPr>
                <w:sz w:val="28"/>
                <w:szCs w:val="28"/>
              </w:rPr>
            </w:pPr>
            <w:r>
              <w:rPr>
                <w:sz w:val="28"/>
                <w:szCs w:val="28"/>
              </w:rPr>
              <w:t>22</w:t>
            </w:r>
          </w:p>
          <w:p w:rsidR="000C100D" w:rsidRDefault="000C100D" w:rsidP="00221EB8">
            <w:pPr>
              <w:jc w:val="center"/>
              <w:rPr>
                <w:sz w:val="28"/>
                <w:szCs w:val="28"/>
              </w:rPr>
            </w:pPr>
            <w:r>
              <w:rPr>
                <w:sz w:val="28"/>
                <w:szCs w:val="28"/>
              </w:rPr>
              <w:t>50</w:t>
            </w:r>
          </w:p>
          <w:p w:rsidR="000C100D" w:rsidRDefault="000C100D" w:rsidP="00221EB8">
            <w:pPr>
              <w:jc w:val="center"/>
              <w:rPr>
                <w:sz w:val="28"/>
                <w:szCs w:val="28"/>
              </w:rPr>
            </w:pPr>
            <w:r>
              <w:rPr>
                <w:sz w:val="28"/>
                <w:szCs w:val="28"/>
              </w:rPr>
              <w:t>39</w:t>
            </w:r>
          </w:p>
          <w:p w:rsidR="000C100D" w:rsidRDefault="000C100D" w:rsidP="00221EB8">
            <w:pPr>
              <w:jc w:val="center"/>
              <w:rPr>
                <w:sz w:val="28"/>
                <w:szCs w:val="28"/>
              </w:rPr>
            </w:pPr>
            <w:r>
              <w:rPr>
                <w:sz w:val="28"/>
                <w:szCs w:val="28"/>
              </w:rPr>
              <w:t>17</w:t>
            </w:r>
          </w:p>
        </w:tc>
      </w:tr>
      <w:tr w:rsidR="000C100D">
        <w:tc>
          <w:tcPr>
            <w:tcW w:w="6643" w:type="dxa"/>
          </w:tcPr>
          <w:p w:rsidR="000C100D" w:rsidRDefault="000C100D" w:rsidP="00221EB8">
            <w:pPr>
              <w:rPr>
                <w:sz w:val="28"/>
                <w:szCs w:val="28"/>
              </w:rPr>
            </w:pPr>
            <w:r>
              <w:rPr>
                <w:sz w:val="28"/>
                <w:szCs w:val="28"/>
              </w:rPr>
              <w:t>Обучение на курсах повышения квалификации:</w:t>
            </w:r>
          </w:p>
          <w:p w:rsidR="000C100D" w:rsidRDefault="000C100D" w:rsidP="00221EB8">
            <w:pPr>
              <w:rPr>
                <w:sz w:val="28"/>
                <w:szCs w:val="28"/>
              </w:rPr>
            </w:pPr>
            <w:r>
              <w:rPr>
                <w:sz w:val="28"/>
                <w:szCs w:val="28"/>
              </w:rPr>
              <w:t>- социальный работник</w:t>
            </w:r>
          </w:p>
          <w:p w:rsidR="000C100D" w:rsidRDefault="000C100D" w:rsidP="00221EB8">
            <w:pPr>
              <w:rPr>
                <w:sz w:val="28"/>
                <w:szCs w:val="28"/>
              </w:rPr>
            </w:pPr>
            <w:r>
              <w:rPr>
                <w:sz w:val="28"/>
                <w:szCs w:val="28"/>
              </w:rPr>
              <w:t>- психолог</w:t>
            </w:r>
          </w:p>
          <w:p w:rsidR="000C100D" w:rsidRDefault="000C100D" w:rsidP="00221EB8">
            <w:pPr>
              <w:rPr>
                <w:sz w:val="28"/>
                <w:szCs w:val="28"/>
              </w:rPr>
            </w:pPr>
            <w:r>
              <w:rPr>
                <w:sz w:val="28"/>
                <w:szCs w:val="28"/>
              </w:rPr>
              <w:t>- главный бухгалтер</w:t>
            </w:r>
          </w:p>
          <w:p w:rsidR="000C100D" w:rsidRDefault="000C100D" w:rsidP="00221EB8">
            <w:pPr>
              <w:rPr>
                <w:sz w:val="28"/>
                <w:szCs w:val="28"/>
              </w:rPr>
            </w:pPr>
            <w:r>
              <w:rPr>
                <w:sz w:val="28"/>
                <w:szCs w:val="28"/>
              </w:rPr>
              <w:t>- заместитель главного бухгалтера</w:t>
            </w:r>
          </w:p>
          <w:p w:rsidR="000C100D" w:rsidRDefault="000C100D" w:rsidP="00221EB8">
            <w:pPr>
              <w:rPr>
                <w:sz w:val="28"/>
                <w:szCs w:val="28"/>
              </w:rPr>
            </w:pPr>
            <w:r>
              <w:rPr>
                <w:sz w:val="28"/>
                <w:szCs w:val="28"/>
              </w:rPr>
              <w:t>- бухгалтер</w:t>
            </w:r>
          </w:p>
          <w:p w:rsidR="000C100D" w:rsidRDefault="000C100D" w:rsidP="00221EB8">
            <w:pPr>
              <w:rPr>
                <w:sz w:val="28"/>
                <w:szCs w:val="28"/>
              </w:rPr>
            </w:pPr>
            <w:r>
              <w:rPr>
                <w:sz w:val="28"/>
                <w:szCs w:val="28"/>
              </w:rPr>
              <w:t>- юрисконсульт</w:t>
            </w:r>
          </w:p>
          <w:p w:rsidR="000C100D" w:rsidRDefault="000C100D" w:rsidP="00221EB8">
            <w:pPr>
              <w:rPr>
                <w:sz w:val="28"/>
                <w:szCs w:val="28"/>
              </w:rPr>
            </w:pPr>
            <w:r>
              <w:rPr>
                <w:sz w:val="28"/>
                <w:szCs w:val="28"/>
              </w:rPr>
              <w:t>- экономист</w:t>
            </w:r>
          </w:p>
          <w:p w:rsidR="000C100D" w:rsidRDefault="000C100D" w:rsidP="00221EB8">
            <w:pPr>
              <w:rPr>
                <w:sz w:val="28"/>
                <w:szCs w:val="28"/>
              </w:rPr>
            </w:pPr>
            <w:r>
              <w:rPr>
                <w:sz w:val="28"/>
                <w:szCs w:val="28"/>
              </w:rPr>
              <w:t>Обучение по программе профессиональной переподготовки:</w:t>
            </w:r>
          </w:p>
          <w:p w:rsidR="000C100D" w:rsidRDefault="000C100D" w:rsidP="00221EB8">
            <w:pPr>
              <w:rPr>
                <w:sz w:val="28"/>
                <w:szCs w:val="28"/>
              </w:rPr>
            </w:pPr>
            <w:r>
              <w:rPr>
                <w:sz w:val="28"/>
                <w:szCs w:val="28"/>
              </w:rPr>
              <w:t>- директор</w:t>
            </w:r>
          </w:p>
        </w:tc>
        <w:tc>
          <w:tcPr>
            <w:tcW w:w="2096" w:type="dxa"/>
          </w:tcPr>
          <w:p w:rsidR="000C100D" w:rsidRDefault="000C100D" w:rsidP="00221EB8">
            <w:pPr>
              <w:jc w:val="center"/>
              <w:rPr>
                <w:sz w:val="28"/>
                <w:szCs w:val="28"/>
              </w:rPr>
            </w:pPr>
          </w:p>
          <w:p w:rsidR="000C100D" w:rsidRDefault="000C100D" w:rsidP="00221EB8">
            <w:pPr>
              <w:jc w:val="center"/>
              <w:rPr>
                <w:sz w:val="28"/>
                <w:szCs w:val="28"/>
              </w:rPr>
            </w:pPr>
            <w:r>
              <w:rPr>
                <w:sz w:val="28"/>
                <w:szCs w:val="28"/>
              </w:rPr>
              <w:t>20</w:t>
            </w:r>
          </w:p>
          <w:p w:rsidR="000C100D" w:rsidRDefault="000C100D" w:rsidP="00221EB8">
            <w:pPr>
              <w:jc w:val="center"/>
              <w:rPr>
                <w:sz w:val="28"/>
                <w:szCs w:val="28"/>
              </w:rPr>
            </w:pPr>
            <w:r>
              <w:rPr>
                <w:sz w:val="28"/>
                <w:szCs w:val="28"/>
              </w:rPr>
              <w:t>2</w:t>
            </w:r>
          </w:p>
          <w:p w:rsidR="000C100D" w:rsidRDefault="000C100D" w:rsidP="00221EB8">
            <w:pPr>
              <w:jc w:val="center"/>
              <w:rPr>
                <w:sz w:val="28"/>
                <w:szCs w:val="28"/>
              </w:rPr>
            </w:pPr>
            <w:r>
              <w:rPr>
                <w:sz w:val="28"/>
                <w:szCs w:val="28"/>
              </w:rPr>
              <w:t>1</w:t>
            </w:r>
          </w:p>
          <w:p w:rsidR="000C100D" w:rsidRDefault="000C100D" w:rsidP="00221EB8">
            <w:pPr>
              <w:jc w:val="center"/>
              <w:rPr>
                <w:sz w:val="28"/>
                <w:szCs w:val="28"/>
              </w:rPr>
            </w:pPr>
            <w:r>
              <w:rPr>
                <w:sz w:val="28"/>
                <w:szCs w:val="28"/>
              </w:rPr>
              <w:t>1</w:t>
            </w:r>
          </w:p>
          <w:p w:rsidR="000C100D" w:rsidRDefault="000C100D" w:rsidP="00221EB8">
            <w:pPr>
              <w:jc w:val="center"/>
              <w:rPr>
                <w:sz w:val="28"/>
                <w:szCs w:val="28"/>
              </w:rPr>
            </w:pPr>
            <w:r>
              <w:rPr>
                <w:sz w:val="28"/>
                <w:szCs w:val="28"/>
              </w:rPr>
              <w:t>1</w:t>
            </w:r>
          </w:p>
          <w:p w:rsidR="000C100D" w:rsidRDefault="000C100D" w:rsidP="00221EB8">
            <w:pPr>
              <w:jc w:val="center"/>
              <w:rPr>
                <w:sz w:val="28"/>
                <w:szCs w:val="28"/>
              </w:rPr>
            </w:pPr>
            <w:r>
              <w:rPr>
                <w:sz w:val="28"/>
                <w:szCs w:val="28"/>
              </w:rPr>
              <w:t>0</w:t>
            </w:r>
          </w:p>
          <w:p w:rsidR="000C100D" w:rsidRDefault="000C100D" w:rsidP="00221EB8">
            <w:pPr>
              <w:jc w:val="center"/>
              <w:rPr>
                <w:sz w:val="28"/>
                <w:szCs w:val="28"/>
              </w:rPr>
            </w:pPr>
            <w:r>
              <w:rPr>
                <w:sz w:val="28"/>
                <w:szCs w:val="28"/>
              </w:rPr>
              <w:t>1</w:t>
            </w:r>
          </w:p>
          <w:p w:rsidR="000C100D" w:rsidRDefault="000C100D" w:rsidP="00221EB8">
            <w:pPr>
              <w:jc w:val="center"/>
              <w:rPr>
                <w:sz w:val="28"/>
                <w:szCs w:val="28"/>
              </w:rPr>
            </w:pPr>
          </w:p>
          <w:p w:rsidR="000C100D" w:rsidRDefault="000C100D" w:rsidP="00221EB8">
            <w:pPr>
              <w:jc w:val="center"/>
              <w:rPr>
                <w:sz w:val="28"/>
                <w:szCs w:val="28"/>
              </w:rPr>
            </w:pPr>
          </w:p>
          <w:p w:rsidR="000C100D" w:rsidRDefault="000C100D" w:rsidP="00221EB8">
            <w:pPr>
              <w:jc w:val="center"/>
              <w:rPr>
                <w:sz w:val="28"/>
                <w:szCs w:val="28"/>
              </w:rPr>
            </w:pPr>
            <w:r>
              <w:rPr>
                <w:sz w:val="28"/>
                <w:szCs w:val="28"/>
              </w:rPr>
              <w:t>1</w:t>
            </w:r>
          </w:p>
        </w:tc>
        <w:tc>
          <w:tcPr>
            <w:tcW w:w="1870" w:type="dxa"/>
          </w:tcPr>
          <w:p w:rsidR="000C100D" w:rsidRDefault="000C100D" w:rsidP="00221EB8">
            <w:pPr>
              <w:jc w:val="center"/>
              <w:rPr>
                <w:sz w:val="28"/>
                <w:szCs w:val="28"/>
              </w:rPr>
            </w:pPr>
          </w:p>
          <w:p w:rsidR="000C100D" w:rsidRDefault="000C100D" w:rsidP="00221EB8">
            <w:pPr>
              <w:jc w:val="center"/>
              <w:rPr>
                <w:sz w:val="28"/>
                <w:szCs w:val="28"/>
              </w:rPr>
            </w:pPr>
            <w:r>
              <w:rPr>
                <w:sz w:val="28"/>
                <w:szCs w:val="28"/>
              </w:rPr>
              <w:t>20</w:t>
            </w:r>
          </w:p>
          <w:p w:rsidR="000C100D" w:rsidRDefault="000C100D" w:rsidP="00221EB8">
            <w:pPr>
              <w:jc w:val="center"/>
              <w:rPr>
                <w:sz w:val="28"/>
                <w:szCs w:val="28"/>
              </w:rPr>
            </w:pPr>
            <w:r>
              <w:rPr>
                <w:sz w:val="28"/>
                <w:szCs w:val="28"/>
              </w:rPr>
              <w:t>0</w:t>
            </w:r>
          </w:p>
          <w:p w:rsidR="000C100D" w:rsidRDefault="000C100D" w:rsidP="00221EB8">
            <w:pPr>
              <w:jc w:val="center"/>
              <w:rPr>
                <w:sz w:val="28"/>
                <w:szCs w:val="28"/>
              </w:rPr>
            </w:pPr>
            <w:r>
              <w:rPr>
                <w:sz w:val="28"/>
                <w:szCs w:val="28"/>
              </w:rPr>
              <w:t>0</w:t>
            </w:r>
          </w:p>
          <w:p w:rsidR="000C100D" w:rsidRDefault="000C100D" w:rsidP="00221EB8">
            <w:pPr>
              <w:jc w:val="center"/>
              <w:rPr>
                <w:sz w:val="28"/>
                <w:szCs w:val="28"/>
              </w:rPr>
            </w:pPr>
            <w:r>
              <w:rPr>
                <w:sz w:val="28"/>
                <w:szCs w:val="28"/>
              </w:rPr>
              <w:t>0</w:t>
            </w:r>
          </w:p>
          <w:p w:rsidR="000C100D" w:rsidRDefault="000C100D" w:rsidP="00221EB8">
            <w:pPr>
              <w:jc w:val="center"/>
              <w:rPr>
                <w:sz w:val="28"/>
                <w:szCs w:val="28"/>
              </w:rPr>
            </w:pPr>
            <w:r>
              <w:rPr>
                <w:sz w:val="28"/>
                <w:szCs w:val="28"/>
              </w:rPr>
              <w:t>0</w:t>
            </w:r>
          </w:p>
          <w:p w:rsidR="000C100D" w:rsidRDefault="000C100D" w:rsidP="00221EB8">
            <w:pPr>
              <w:jc w:val="center"/>
              <w:rPr>
                <w:sz w:val="28"/>
                <w:szCs w:val="28"/>
              </w:rPr>
            </w:pPr>
            <w:r>
              <w:rPr>
                <w:sz w:val="28"/>
                <w:szCs w:val="28"/>
              </w:rPr>
              <w:t>1</w:t>
            </w:r>
          </w:p>
          <w:p w:rsidR="000C100D" w:rsidRDefault="000C100D" w:rsidP="00221EB8">
            <w:pPr>
              <w:jc w:val="center"/>
              <w:rPr>
                <w:sz w:val="28"/>
                <w:szCs w:val="28"/>
              </w:rPr>
            </w:pPr>
            <w:r>
              <w:rPr>
                <w:sz w:val="28"/>
                <w:szCs w:val="28"/>
              </w:rPr>
              <w:t>1</w:t>
            </w:r>
          </w:p>
          <w:p w:rsidR="000C100D" w:rsidRDefault="000C100D" w:rsidP="00221EB8">
            <w:pPr>
              <w:jc w:val="center"/>
              <w:rPr>
                <w:sz w:val="28"/>
                <w:szCs w:val="28"/>
              </w:rPr>
            </w:pPr>
          </w:p>
          <w:p w:rsidR="000C100D" w:rsidRDefault="000C100D" w:rsidP="00221EB8">
            <w:pPr>
              <w:jc w:val="center"/>
              <w:rPr>
                <w:sz w:val="28"/>
                <w:szCs w:val="28"/>
              </w:rPr>
            </w:pPr>
          </w:p>
          <w:p w:rsidR="000C100D" w:rsidRDefault="000C100D" w:rsidP="00221EB8">
            <w:pPr>
              <w:jc w:val="center"/>
              <w:rPr>
                <w:sz w:val="28"/>
                <w:szCs w:val="28"/>
              </w:rPr>
            </w:pPr>
            <w:r>
              <w:rPr>
                <w:sz w:val="28"/>
                <w:szCs w:val="28"/>
              </w:rPr>
              <w:t>0</w:t>
            </w:r>
          </w:p>
        </w:tc>
      </w:tr>
      <w:tr w:rsidR="000C100D">
        <w:tc>
          <w:tcPr>
            <w:tcW w:w="6643" w:type="dxa"/>
          </w:tcPr>
          <w:p w:rsidR="000C100D" w:rsidRDefault="000C100D" w:rsidP="00221EB8">
            <w:pPr>
              <w:rPr>
                <w:sz w:val="28"/>
                <w:szCs w:val="28"/>
              </w:rPr>
            </w:pPr>
            <w:r>
              <w:rPr>
                <w:sz w:val="28"/>
                <w:szCs w:val="28"/>
              </w:rPr>
              <w:t>Принято, чел.</w:t>
            </w:r>
          </w:p>
        </w:tc>
        <w:tc>
          <w:tcPr>
            <w:tcW w:w="2096" w:type="dxa"/>
          </w:tcPr>
          <w:p w:rsidR="000C100D" w:rsidRDefault="000C100D" w:rsidP="00221EB8">
            <w:pPr>
              <w:jc w:val="center"/>
              <w:rPr>
                <w:sz w:val="28"/>
                <w:szCs w:val="28"/>
              </w:rPr>
            </w:pPr>
            <w:r>
              <w:rPr>
                <w:sz w:val="28"/>
                <w:szCs w:val="28"/>
              </w:rPr>
              <w:t>49</w:t>
            </w:r>
          </w:p>
        </w:tc>
        <w:tc>
          <w:tcPr>
            <w:tcW w:w="1870" w:type="dxa"/>
          </w:tcPr>
          <w:p w:rsidR="000C100D" w:rsidRDefault="000C100D" w:rsidP="00221EB8">
            <w:pPr>
              <w:jc w:val="center"/>
              <w:rPr>
                <w:sz w:val="28"/>
                <w:szCs w:val="28"/>
              </w:rPr>
            </w:pPr>
            <w:r>
              <w:rPr>
                <w:sz w:val="28"/>
                <w:szCs w:val="28"/>
              </w:rPr>
              <w:t>41</w:t>
            </w:r>
          </w:p>
        </w:tc>
      </w:tr>
      <w:tr w:rsidR="000C100D">
        <w:tc>
          <w:tcPr>
            <w:tcW w:w="6643" w:type="dxa"/>
          </w:tcPr>
          <w:p w:rsidR="000C100D" w:rsidRDefault="000C100D" w:rsidP="00221EB8">
            <w:pPr>
              <w:rPr>
                <w:sz w:val="28"/>
                <w:szCs w:val="28"/>
              </w:rPr>
            </w:pPr>
            <w:r>
              <w:rPr>
                <w:sz w:val="28"/>
                <w:szCs w:val="28"/>
              </w:rPr>
              <w:t>Уволено, чел.</w:t>
            </w:r>
          </w:p>
        </w:tc>
        <w:tc>
          <w:tcPr>
            <w:tcW w:w="2096" w:type="dxa"/>
          </w:tcPr>
          <w:p w:rsidR="000C100D" w:rsidRDefault="000C100D" w:rsidP="00221EB8">
            <w:pPr>
              <w:jc w:val="center"/>
              <w:rPr>
                <w:sz w:val="28"/>
                <w:szCs w:val="28"/>
              </w:rPr>
            </w:pPr>
            <w:r>
              <w:rPr>
                <w:sz w:val="28"/>
                <w:szCs w:val="28"/>
              </w:rPr>
              <w:t>47</w:t>
            </w:r>
          </w:p>
        </w:tc>
        <w:tc>
          <w:tcPr>
            <w:tcW w:w="1870" w:type="dxa"/>
          </w:tcPr>
          <w:p w:rsidR="000C100D" w:rsidRDefault="000C100D" w:rsidP="00221EB8">
            <w:pPr>
              <w:jc w:val="center"/>
              <w:rPr>
                <w:sz w:val="28"/>
                <w:szCs w:val="28"/>
              </w:rPr>
            </w:pPr>
            <w:r>
              <w:rPr>
                <w:sz w:val="28"/>
                <w:szCs w:val="28"/>
              </w:rPr>
              <w:t>53</w:t>
            </w:r>
          </w:p>
        </w:tc>
      </w:tr>
    </w:tbl>
    <w:p w:rsidR="000C100D" w:rsidRDefault="000C100D" w:rsidP="001803C8">
      <w:pPr>
        <w:ind w:firstLine="540"/>
        <w:jc w:val="right"/>
        <w:rPr>
          <w:b/>
          <w:bCs/>
          <w:sz w:val="28"/>
          <w:szCs w:val="28"/>
        </w:rPr>
      </w:pPr>
    </w:p>
    <w:p w:rsidR="000C100D" w:rsidRDefault="000C100D" w:rsidP="001803C8">
      <w:pPr>
        <w:ind w:firstLine="540"/>
        <w:jc w:val="right"/>
        <w:rPr>
          <w:b/>
          <w:bCs/>
          <w:sz w:val="28"/>
          <w:szCs w:val="28"/>
        </w:rPr>
      </w:pPr>
    </w:p>
    <w:p w:rsidR="000C100D" w:rsidRDefault="000C100D" w:rsidP="001803C8">
      <w:pPr>
        <w:ind w:firstLine="540"/>
        <w:jc w:val="right"/>
        <w:rPr>
          <w:b/>
          <w:bCs/>
          <w:sz w:val="28"/>
          <w:szCs w:val="28"/>
        </w:rPr>
      </w:pPr>
    </w:p>
    <w:p w:rsidR="000C100D" w:rsidRDefault="000C100D" w:rsidP="001803C8">
      <w:pPr>
        <w:tabs>
          <w:tab w:val="left" w:pos="709"/>
        </w:tabs>
        <w:ind w:right="-5"/>
        <w:jc w:val="both"/>
        <w:rPr>
          <w:sz w:val="28"/>
          <w:szCs w:val="28"/>
        </w:rPr>
      </w:pPr>
      <w:r w:rsidRPr="00AC2D08">
        <w:rPr>
          <w:sz w:val="28"/>
          <w:szCs w:val="28"/>
        </w:rPr>
        <w:t>В 2018 принято на постоянную раб</w:t>
      </w:r>
      <w:r>
        <w:rPr>
          <w:sz w:val="28"/>
          <w:szCs w:val="28"/>
        </w:rPr>
        <w:t>оту 49 чел., уволено – 47 чел.,</w:t>
      </w:r>
    </w:p>
    <w:p w:rsidR="000C100D" w:rsidRPr="00AC2D08" w:rsidRDefault="000C100D" w:rsidP="001803C8">
      <w:pPr>
        <w:tabs>
          <w:tab w:val="left" w:pos="709"/>
        </w:tabs>
        <w:ind w:right="-5"/>
        <w:jc w:val="both"/>
        <w:rPr>
          <w:sz w:val="28"/>
          <w:szCs w:val="28"/>
        </w:rPr>
      </w:pPr>
      <w:r w:rsidRPr="00AC2D08">
        <w:rPr>
          <w:sz w:val="28"/>
          <w:szCs w:val="28"/>
        </w:rPr>
        <w:t xml:space="preserve"> из них:</w:t>
      </w:r>
    </w:p>
    <w:p w:rsidR="000C100D" w:rsidRPr="00AC2D08" w:rsidRDefault="000C100D" w:rsidP="001803C8">
      <w:pPr>
        <w:ind w:right="-5"/>
        <w:jc w:val="both"/>
        <w:rPr>
          <w:sz w:val="28"/>
          <w:szCs w:val="28"/>
        </w:rPr>
      </w:pPr>
      <w:r w:rsidRPr="00AC2D08">
        <w:rPr>
          <w:sz w:val="28"/>
          <w:szCs w:val="28"/>
        </w:rPr>
        <w:t>- по собственному желанию – 26 чел.;</w:t>
      </w:r>
    </w:p>
    <w:p w:rsidR="000C100D" w:rsidRPr="00AC2D08" w:rsidRDefault="000C100D" w:rsidP="001803C8">
      <w:pPr>
        <w:ind w:right="-5"/>
        <w:jc w:val="both"/>
        <w:rPr>
          <w:sz w:val="28"/>
          <w:szCs w:val="28"/>
        </w:rPr>
      </w:pPr>
      <w:r w:rsidRPr="00AC2D08">
        <w:rPr>
          <w:sz w:val="28"/>
          <w:szCs w:val="28"/>
        </w:rPr>
        <w:t>- по истечению срока договора – 10 чел.;</w:t>
      </w:r>
    </w:p>
    <w:p w:rsidR="000C100D" w:rsidRPr="00AC2D08" w:rsidRDefault="000C100D" w:rsidP="001803C8">
      <w:pPr>
        <w:ind w:right="-5"/>
        <w:jc w:val="both"/>
        <w:rPr>
          <w:sz w:val="28"/>
          <w:szCs w:val="28"/>
        </w:rPr>
      </w:pPr>
      <w:r w:rsidRPr="00AC2D08">
        <w:rPr>
          <w:sz w:val="28"/>
          <w:szCs w:val="28"/>
        </w:rPr>
        <w:t>- за прогулы – 1 чел.;</w:t>
      </w:r>
    </w:p>
    <w:p w:rsidR="000C100D" w:rsidRPr="00AC2D08" w:rsidRDefault="000C100D" w:rsidP="001803C8">
      <w:pPr>
        <w:ind w:right="-5"/>
        <w:jc w:val="both"/>
        <w:rPr>
          <w:sz w:val="28"/>
          <w:szCs w:val="28"/>
        </w:rPr>
      </w:pPr>
      <w:r w:rsidRPr="00AC2D08">
        <w:rPr>
          <w:sz w:val="28"/>
          <w:szCs w:val="28"/>
        </w:rPr>
        <w:t>- в связи со смертью – 1 чел.;</w:t>
      </w:r>
    </w:p>
    <w:p w:rsidR="000C100D" w:rsidRPr="00AC2D08" w:rsidRDefault="000C100D" w:rsidP="001803C8">
      <w:pPr>
        <w:ind w:right="-5"/>
        <w:jc w:val="both"/>
        <w:rPr>
          <w:sz w:val="28"/>
          <w:szCs w:val="28"/>
        </w:rPr>
      </w:pPr>
      <w:r w:rsidRPr="00AC2D08">
        <w:rPr>
          <w:sz w:val="28"/>
          <w:szCs w:val="28"/>
        </w:rPr>
        <w:t>- по соглашению сторон – 8 чел.;</w:t>
      </w:r>
    </w:p>
    <w:p w:rsidR="000C100D" w:rsidRPr="00AC2D08" w:rsidRDefault="000C100D" w:rsidP="001803C8">
      <w:pPr>
        <w:ind w:right="-5"/>
        <w:jc w:val="both"/>
        <w:rPr>
          <w:sz w:val="28"/>
          <w:szCs w:val="28"/>
        </w:rPr>
      </w:pPr>
      <w:r w:rsidRPr="00AC2D08">
        <w:rPr>
          <w:sz w:val="28"/>
          <w:szCs w:val="28"/>
        </w:rPr>
        <w:t>- сокращение штатов – 1 чел.</w:t>
      </w:r>
    </w:p>
    <w:p w:rsidR="000C100D" w:rsidRDefault="000C100D" w:rsidP="001803C8">
      <w:pPr>
        <w:tabs>
          <w:tab w:val="left" w:pos="709"/>
        </w:tabs>
        <w:ind w:right="-5"/>
        <w:jc w:val="both"/>
        <w:rPr>
          <w:b/>
          <w:bCs/>
          <w:sz w:val="28"/>
          <w:szCs w:val="28"/>
        </w:rPr>
      </w:pPr>
      <w:r w:rsidRPr="00AC2D08">
        <w:rPr>
          <w:sz w:val="28"/>
          <w:szCs w:val="28"/>
        </w:rPr>
        <w:t>.</w:t>
      </w:r>
    </w:p>
    <w:p w:rsidR="000C100D" w:rsidRDefault="000C100D" w:rsidP="00166429">
      <w:pPr>
        <w:ind w:firstLine="720"/>
        <w:jc w:val="center"/>
        <w:rPr>
          <w:b/>
          <w:bCs/>
          <w:sz w:val="28"/>
          <w:szCs w:val="28"/>
        </w:rPr>
      </w:pPr>
      <w:r>
        <w:rPr>
          <w:b/>
          <w:bCs/>
          <w:sz w:val="28"/>
          <w:szCs w:val="28"/>
        </w:rPr>
        <w:t>2.1. Укрепление материально-технической базы центра</w:t>
      </w:r>
    </w:p>
    <w:p w:rsidR="000C100D" w:rsidRDefault="000C100D" w:rsidP="00166429">
      <w:pPr>
        <w:ind w:firstLine="720"/>
        <w:jc w:val="center"/>
        <w:rPr>
          <w:b/>
          <w:bCs/>
          <w:sz w:val="28"/>
          <w:szCs w:val="28"/>
        </w:rPr>
      </w:pPr>
      <w:r>
        <w:rPr>
          <w:b/>
          <w:bCs/>
          <w:sz w:val="28"/>
          <w:szCs w:val="28"/>
        </w:rPr>
        <w:tab/>
      </w:r>
    </w:p>
    <w:p w:rsidR="000C100D" w:rsidRDefault="000C100D" w:rsidP="00166429">
      <w:pPr>
        <w:ind w:firstLine="720"/>
        <w:jc w:val="both"/>
        <w:rPr>
          <w:sz w:val="28"/>
          <w:szCs w:val="28"/>
        </w:rPr>
      </w:pPr>
      <w:r>
        <w:rPr>
          <w:sz w:val="28"/>
          <w:szCs w:val="28"/>
        </w:rPr>
        <w:t>В 2018 МБУ «КЦСОН Заводского района г.Кемерово» выполнены следующие мероприятия по укреплению материально – технической базы с учетом требований по энергосбережению и повышению энергетической эффективности, пожарной безопасности, улучшению условий труда сотрудников и условий пребывания  получателей социальных услуг.</w:t>
      </w:r>
    </w:p>
    <w:p w:rsidR="000C100D" w:rsidRDefault="000C100D" w:rsidP="00166429">
      <w:pPr>
        <w:jc w:val="both"/>
        <w:rPr>
          <w:sz w:val="28"/>
          <w:szCs w:val="28"/>
        </w:rPr>
      </w:pPr>
      <w:r>
        <w:rPr>
          <w:b/>
          <w:bCs/>
          <w:sz w:val="28"/>
          <w:szCs w:val="28"/>
        </w:rPr>
        <w:t>Таблица № 2</w:t>
      </w:r>
    </w:p>
    <w:tbl>
      <w:tblPr>
        <w:tblW w:w="10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5"/>
        <w:gridCol w:w="2821"/>
        <w:gridCol w:w="1389"/>
        <w:gridCol w:w="25"/>
        <w:gridCol w:w="3079"/>
        <w:gridCol w:w="2486"/>
      </w:tblGrid>
      <w:tr w:rsidR="000C100D">
        <w:trPr>
          <w:trHeight w:val="1087"/>
          <w:jc w:val="center"/>
        </w:trPr>
        <w:tc>
          <w:tcPr>
            <w:tcW w:w="535" w:type="dxa"/>
          </w:tcPr>
          <w:p w:rsidR="000C100D" w:rsidRDefault="000C100D">
            <w:pPr>
              <w:jc w:val="both"/>
              <w:rPr>
                <w:b/>
                <w:bCs/>
                <w:sz w:val="28"/>
                <w:szCs w:val="28"/>
                <w:lang w:eastAsia="en-US"/>
              </w:rPr>
            </w:pPr>
            <w:r>
              <w:rPr>
                <w:b/>
                <w:bCs/>
                <w:sz w:val="28"/>
                <w:szCs w:val="28"/>
              </w:rPr>
              <w:t>№</w:t>
            </w:r>
          </w:p>
          <w:p w:rsidR="000C100D" w:rsidRDefault="000C100D">
            <w:pPr>
              <w:spacing w:after="200" w:line="276" w:lineRule="auto"/>
              <w:jc w:val="both"/>
              <w:rPr>
                <w:b/>
                <w:bCs/>
                <w:sz w:val="28"/>
                <w:szCs w:val="28"/>
              </w:rPr>
            </w:pPr>
            <w:r>
              <w:rPr>
                <w:b/>
                <w:bCs/>
                <w:sz w:val="28"/>
                <w:szCs w:val="28"/>
              </w:rPr>
              <w:t>п/п</w:t>
            </w:r>
          </w:p>
        </w:tc>
        <w:tc>
          <w:tcPr>
            <w:tcW w:w="2821" w:type="dxa"/>
          </w:tcPr>
          <w:p w:rsidR="000C100D" w:rsidRDefault="000C100D">
            <w:pPr>
              <w:jc w:val="center"/>
              <w:rPr>
                <w:b/>
                <w:bCs/>
                <w:sz w:val="28"/>
                <w:szCs w:val="28"/>
              </w:rPr>
            </w:pPr>
            <w:r>
              <w:rPr>
                <w:b/>
                <w:bCs/>
                <w:sz w:val="28"/>
                <w:szCs w:val="28"/>
              </w:rPr>
              <w:t>Наименование</w:t>
            </w:r>
          </w:p>
          <w:p w:rsidR="000C100D" w:rsidRDefault="000C100D">
            <w:pPr>
              <w:spacing w:after="200" w:line="276" w:lineRule="auto"/>
              <w:jc w:val="center"/>
              <w:rPr>
                <w:b/>
                <w:bCs/>
                <w:sz w:val="28"/>
                <w:szCs w:val="28"/>
              </w:rPr>
            </w:pPr>
            <w:r>
              <w:rPr>
                <w:b/>
                <w:bCs/>
                <w:sz w:val="28"/>
                <w:szCs w:val="28"/>
              </w:rPr>
              <w:t>мероприятий</w:t>
            </w:r>
          </w:p>
        </w:tc>
        <w:tc>
          <w:tcPr>
            <w:tcW w:w="1414" w:type="dxa"/>
            <w:gridSpan w:val="2"/>
          </w:tcPr>
          <w:p w:rsidR="000C100D" w:rsidRDefault="000C100D">
            <w:pPr>
              <w:ind w:hanging="101"/>
              <w:jc w:val="center"/>
              <w:rPr>
                <w:b/>
                <w:bCs/>
                <w:sz w:val="28"/>
                <w:szCs w:val="28"/>
              </w:rPr>
            </w:pPr>
            <w:r>
              <w:rPr>
                <w:b/>
                <w:bCs/>
                <w:sz w:val="28"/>
                <w:szCs w:val="28"/>
              </w:rPr>
              <w:t>Затраты, тыс.</w:t>
            </w:r>
          </w:p>
          <w:p w:rsidR="000C100D" w:rsidRDefault="000C100D">
            <w:pPr>
              <w:spacing w:after="200" w:line="276" w:lineRule="auto"/>
              <w:jc w:val="center"/>
              <w:rPr>
                <w:b/>
                <w:bCs/>
                <w:sz w:val="28"/>
                <w:szCs w:val="28"/>
              </w:rPr>
            </w:pPr>
            <w:r>
              <w:rPr>
                <w:b/>
                <w:bCs/>
                <w:sz w:val="28"/>
                <w:szCs w:val="28"/>
              </w:rPr>
              <w:t>рублей</w:t>
            </w:r>
          </w:p>
        </w:tc>
        <w:tc>
          <w:tcPr>
            <w:tcW w:w="3079" w:type="dxa"/>
          </w:tcPr>
          <w:p w:rsidR="000C100D" w:rsidRDefault="000C100D">
            <w:pPr>
              <w:spacing w:after="200" w:line="276" w:lineRule="auto"/>
              <w:jc w:val="center"/>
              <w:rPr>
                <w:b/>
                <w:bCs/>
                <w:sz w:val="28"/>
                <w:szCs w:val="28"/>
              </w:rPr>
            </w:pPr>
            <w:r>
              <w:rPr>
                <w:b/>
                <w:bCs/>
                <w:sz w:val="28"/>
                <w:szCs w:val="28"/>
              </w:rPr>
              <w:t>Источник финансирования</w:t>
            </w:r>
          </w:p>
        </w:tc>
        <w:tc>
          <w:tcPr>
            <w:tcW w:w="2486" w:type="dxa"/>
          </w:tcPr>
          <w:p w:rsidR="000C100D" w:rsidRDefault="000C100D">
            <w:pPr>
              <w:jc w:val="center"/>
              <w:rPr>
                <w:b/>
                <w:bCs/>
                <w:sz w:val="28"/>
                <w:szCs w:val="28"/>
              </w:rPr>
            </w:pPr>
            <w:r>
              <w:rPr>
                <w:b/>
                <w:bCs/>
                <w:sz w:val="28"/>
                <w:szCs w:val="28"/>
              </w:rPr>
              <w:t>Срок внедрения мероприятия,</w:t>
            </w:r>
          </w:p>
          <w:p w:rsidR="000C100D" w:rsidRDefault="000C100D">
            <w:pPr>
              <w:spacing w:after="200" w:line="276" w:lineRule="auto"/>
              <w:jc w:val="center"/>
              <w:rPr>
                <w:sz w:val="28"/>
                <w:szCs w:val="28"/>
              </w:rPr>
            </w:pPr>
            <w:r>
              <w:rPr>
                <w:b/>
                <w:bCs/>
                <w:sz w:val="28"/>
                <w:szCs w:val="28"/>
              </w:rPr>
              <w:t>месяц, год</w:t>
            </w:r>
          </w:p>
        </w:tc>
      </w:tr>
      <w:tr w:rsidR="000C100D">
        <w:trPr>
          <w:jc w:val="center"/>
        </w:trPr>
        <w:tc>
          <w:tcPr>
            <w:tcW w:w="10335" w:type="dxa"/>
            <w:gridSpan w:val="6"/>
          </w:tcPr>
          <w:p w:rsidR="000C100D" w:rsidRDefault="000C100D">
            <w:pPr>
              <w:spacing w:after="200" w:line="276" w:lineRule="auto"/>
              <w:jc w:val="center"/>
              <w:rPr>
                <w:b/>
                <w:bCs/>
                <w:sz w:val="28"/>
                <w:szCs w:val="28"/>
              </w:rPr>
            </w:pPr>
            <w:r>
              <w:rPr>
                <w:b/>
                <w:bCs/>
                <w:sz w:val="28"/>
                <w:szCs w:val="28"/>
              </w:rPr>
              <w:t>Энергосбережение и энергетическая эффективность</w:t>
            </w:r>
          </w:p>
        </w:tc>
      </w:tr>
      <w:tr w:rsidR="000C100D">
        <w:trPr>
          <w:trHeight w:val="1200"/>
          <w:jc w:val="center"/>
        </w:trPr>
        <w:tc>
          <w:tcPr>
            <w:tcW w:w="535" w:type="dxa"/>
          </w:tcPr>
          <w:p w:rsidR="000C100D" w:rsidRDefault="000C100D">
            <w:pPr>
              <w:spacing w:after="200" w:line="276" w:lineRule="auto"/>
              <w:jc w:val="both"/>
              <w:rPr>
                <w:sz w:val="28"/>
                <w:szCs w:val="28"/>
              </w:rPr>
            </w:pPr>
            <w:r>
              <w:rPr>
                <w:sz w:val="28"/>
                <w:szCs w:val="28"/>
              </w:rPr>
              <w:t>1</w:t>
            </w:r>
          </w:p>
        </w:tc>
        <w:tc>
          <w:tcPr>
            <w:tcW w:w="2821" w:type="dxa"/>
          </w:tcPr>
          <w:p w:rsidR="000C100D" w:rsidRDefault="000C100D">
            <w:pPr>
              <w:autoSpaceDE w:val="0"/>
              <w:autoSpaceDN w:val="0"/>
              <w:adjustRightInd w:val="0"/>
              <w:rPr>
                <w:sz w:val="28"/>
                <w:szCs w:val="28"/>
              </w:rPr>
            </w:pPr>
            <w:r>
              <w:rPr>
                <w:sz w:val="28"/>
                <w:szCs w:val="28"/>
              </w:rPr>
              <w:t>Приобретение наружного светодиодного светильника</w:t>
            </w:r>
          </w:p>
        </w:tc>
        <w:tc>
          <w:tcPr>
            <w:tcW w:w="1414" w:type="dxa"/>
            <w:gridSpan w:val="2"/>
          </w:tcPr>
          <w:p w:rsidR="000C100D" w:rsidRDefault="000C100D">
            <w:pPr>
              <w:autoSpaceDE w:val="0"/>
              <w:autoSpaceDN w:val="0"/>
              <w:adjustRightInd w:val="0"/>
              <w:jc w:val="center"/>
              <w:rPr>
                <w:sz w:val="28"/>
                <w:szCs w:val="28"/>
              </w:rPr>
            </w:pPr>
            <w:r>
              <w:rPr>
                <w:sz w:val="28"/>
                <w:szCs w:val="28"/>
              </w:rPr>
              <w:t>6,79</w:t>
            </w:r>
          </w:p>
        </w:tc>
        <w:tc>
          <w:tcPr>
            <w:tcW w:w="3079" w:type="dxa"/>
          </w:tcPr>
          <w:p w:rsidR="000C100D" w:rsidRDefault="000C100D">
            <w:pPr>
              <w:jc w:val="both"/>
              <w:rPr>
                <w:sz w:val="28"/>
                <w:szCs w:val="28"/>
              </w:rPr>
            </w:pPr>
            <w:r>
              <w:rPr>
                <w:sz w:val="28"/>
                <w:szCs w:val="28"/>
              </w:rPr>
              <w:t xml:space="preserve"> За счет средств полученных от приносящей доход деятельности</w:t>
            </w:r>
          </w:p>
        </w:tc>
        <w:tc>
          <w:tcPr>
            <w:tcW w:w="2486" w:type="dxa"/>
          </w:tcPr>
          <w:p w:rsidR="000C100D" w:rsidRDefault="000C100D">
            <w:pPr>
              <w:jc w:val="center"/>
              <w:rPr>
                <w:sz w:val="28"/>
                <w:szCs w:val="28"/>
              </w:rPr>
            </w:pPr>
            <w:r>
              <w:rPr>
                <w:sz w:val="28"/>
                <w:szCs w:val="28"/>
              </w:rPr>
              <w:t>10.2018</w:t>
            </w:r>
          </w:p>
        </w:tc>
      </w:tr>
      <w:tr w:rsidR="000C100D">
        <w:trPr>
          <w:trHeight w:val="350"/>
          <w:jc w:val="center"/>
        </w:trPr>
        <w:tc>
          <w:tcPr>
            <w:tcW w:w="10335" w:type="dxa"/>
            <w:gridSpan w:val="6"/>
          </w:tcPr>
          <w:p w:rsidR="000C100D" w:rsidRDefault="000C100D">
            <w:pPr>
              <w:spacing w:after="200" w:line="276" w:lineRule="auto"/>
              <w:jc w:val="center"/>
              <w:rPr>
                <w:sz w:val="28"/>
                <w:szCs w:val="28"/>
              </w:rPr>
            </w:pPr>
            <w:r>
              <w:rPr>
                <w:b/>
                <w:bCs/>
                <w:sz w:val="28"/>
                <w:szCs w:val="28"/>
              </w:rPr>
              <w:t>Пожарная безопасность</w:t>
            </w:r>
          </w:p>
        </w:tc>
      </w:tr>
      <w:tr w:rsidR="000C100D">
        <w:trPr>
          <w:jc w:val="center"/>
        </w:trPr>
        <w:tc>
          <w:tcPr>
            <w:tcW w:w="535" w:type="dxa"/>
          </w:tcPr>
          <w:p w:rsidR="000C100D" w:rsidRDefault="000C100D">
            <w:pPr>
              <w:spacing w:after="200" w:line="276" w:lineRule="auto"/>
              <w:jc w:val="both"/>
              <w:rPr>
                <w:sz w:val="28"/>
                <w:szCs w:val="28"/>
              </w:rPr>
            </w:pPr>
            <w:r>
              <w:rPr>
                <w:sz w:val="28"/>
                <w:szCs w:val="28"/>
              </w:rPr>
              <w:t>1.</w:t>
            </w:r>
          </w:p>
        </w:tc>
        <w:tc>
          <w:tcPr>
            <w:tcW w:w="2821" w:type="dxa"/>
          </w:tcPr>
          <w:p w:rsidR="000C100D" w:rsidRDefault="000C100D">
            <w:pPr>
              <w:autoSpaceDE w:val="0"/>
              <w:autoSpaceDN w:val="0"/>
              <w:adjustRightInd w:val="0"/>
              <w:rPr>
                <w:sz w:val="28"/>
                <w:szCs w:val="28"/>
              </w:rPr>
            </w:pPr>
            <w:r>
              <w:rPr>
                <w:sz w:val="28"/>
                <w:szCs w:val="28"/>
              </w:rPr>
              <w:t>Перезарядка и ремонт огнетушителей</w:t>
            </w:r>
          </w:p>
        </w:tc>
        <w:tc>
          <w:tcPr>
            <w:tcW w:w="1389" w:type="dxa"/>
          </w:tcPr>
          <w:p w:rsidR="000C100D" w:rsidRDefault="000C100D">
            <w:pPr>
              <w:autoSpaceDE w:val="0"/>
              <w:autoSpaceDN w:val="0"/>
              <w:adjustRightInd w:val="0"/>
              <w:jc w:val="center"/>
              <w:rPr>
                <w:sz w:val="28"/>
                <w:szCs w:val="28"/>
              </w:rPr>
            </w:pPr>
            <w:r>
              <w:rPr>
                <w:sz w:val="28"/>
                <w:szCs w:val="28"/>
              </w:rPr>
              <w:t xml:space="preserve">9,6 </w:t>
            </w:r>
          </w:p>
        </w:tc>
        <w:tc>
          <w:tcPr>
            <w:tcW w:w="3104" w:type="dxa"/>
            <w:gridSpan w:val="2"/>
          </w:tcPr>
          <w:p w:rsidR="000C100D" w:rsidRDefault="000C100D">
            <w:pPr>
              <w:jc w:val="both"/>
              <w:rPr>
                <w:sz w:val="28"/>
                <w:szCs w:val="28"/>
              </w:rPr>
            </w:pPr>
            <w:r>
              <w:rPr>
                <w:sz w:val="28"/>
                <w:szCs w:val="28"/>
              </w:rPr>
              <w:t>За счет средств полученных от приносящей доход деятельности</w:t>
            </w:r>
          </w:p>
        </w:tc>
        <w:tc>
          <w:tcPr>
            <w:tcW w:w="2486" w:type="dxa"/>
          </w:tcPr>
          <w:p w:rsidR="000C100D" w:rsidRDefault="000C100D">
            <w:pPr>
              <w:jc w:val="center"/>
              <w:rPr>
                <w:sz w:val="28"/>
                <w:szCs w:val="28"/>
              </w:rPr>
            </w:pPr>
            <w:r>
              <w:rPr>
                <w:sz w:val="28"/>
                <w:szCs w:val="28"/>
              </w:rPr>
              <w:t>03.2018</w:t>
            </w:r>
          </w:p>
        </w:tc>
      </w:tr>
      <w:tr w:rsidR="000C100D">
        <w:trPr>
          <w:trHeight w:val="1284"/>
          <w:jc w:val="center"/>
        </w:trPr>
        <w:tc>
          <w:tcPr>
            <w:tcW w:w="535" w:type="dxa"/>
          </w:tcPr>
          <w:p w:rsidR="000C100D" w:rsidRDefault="000C100D">
            <w:pPr>
              <w:spacing w:after="200" w:line="276" w:lineRule="auto"/>
              <w:jc w:val="both"/>
              <w:rPr>
                <w:sz w:val="28"/>
                <w:szCs w:val="28"/>
              </w:rPr>
            </w:pPr>
            <w:r>
              <w:rPr>
                <w:sz w:val="28"/>
                <w:szCs w:val="28"/>
              </w:rPr>
              <w:t>2.</w:t>
            </w:r>
          </w:p>
        </w:tc>
        <w:tc>
          <w:tcPr>
            <w:tcW w:w="2821" w:type="dxa"/>
          </w:tcPr>
          <w:p w:rsidR="000C100D" w:rsidRDefault="000C100D">
            <w:pPr>
              <w:autoSpaceDE w:val="0"/>
              <w:autoSpaceDN w:val="0"/>
              <w:adjustRightInd w:val="0"/>
              <w:rPr>
                <w:sz w:val="28"/>
                <w:szCs w:val="28"/>
              </w:rPr>
            </w:pPr>
            <w:r>
              <w:rPr>
                <w:sz w:val="28"/>
                <w:szCs w:val="28"/>
              </w:rPr>
              <w:t>Ремонт системы пожарной сигнализации</w:t>
            </w:r>
          </w:p>
        </w:tc>
        <w:tc>
          <w:tcPr>
            <w:tcW w:w="1389" w:type="dxa"/>
          </w:tcPr>
          <w:p w:rsidR="000C100D" w:rsidRDefault="000C100D">
            <w:pPr>
              <w:autoSpaceDE w:val="0"/>
              <w:autoSpaceDN w:val="0"/>
              <w:adjustRightInd w:val="0"/>
              <w:jc w:val="center"/>
              <w:rPr>
                <w:sz w:val="28"/>
                <w:szCs w:val="28"/>
              </w:rPr>
            </w:pPr>
            <w:r>
              <w:rPr>
                <w:sz w:val="28"/>
                <w:szCs w:val="28"/>
              </w:rPr>
              <w:t>98,924</w:t>
            </w:r>
          </w:p>
          <w:p w:rsidR="000C100D" w:rsidRDefault="000C100D">
            <w:pPr>
              <w:autoSpaceDE w:val="0"/>
              <w:autoSpaceDN w:val="0"/>
              <w:adjustRightInd w:val="0"/>
              <w:rPr>
                <w:sz w:val="28"/>
                <w:szCs w:val="28"/>
              </w:rPr>
            </w:pPr>
          </w:p>
          <w:p w:rsidR="000C100D" w:rsidRDefault="000C100D">
            <w:pPr>
              <w:autoSpaceDE w:val="0"/>
              <w:autoSpaceDN w:val="0"/>
              <w:adjustRightInd w:val="0"/>
              <w:rPr>
                <w:sz w:val="28"/>
                <w:szCs w:val="28"/>
              </w:rPr>
            </w:pPr>
          </w:p>
          <w:p w:rsidR="000C100D" w:rsidRDefault="000C100D">
            <w:pPr>
              <w:autoSpaceDE w:val="0"/>
              <w:autoSpaceDN w:val="0"/>
              <w:adjustRightInd w:val="0"/>
              <w:rPr>
                <w:sz w:val="28"/>
                <w:szCs w:val="28"/>
                <w:lang w:eastAsia="en-US"/>
              </w:rPr>
            </w:pPr>
            <w:r>
              <w:rPr>
                <w:sz w:val="28"/>
                <w:szCs w:val="28"/>
              </w:rPr>
              <w:t xml:space="preserve">   56,044</w:t>
            </w:r>
          </w:p>
        </w:tc>
        <w:tc>
          <w:tcPr>
            <w:tcW w:w="3104" w:type="dxa"/>
            <w:gridSpan w:val="2"/>
          </w:tcPr>
          <w:p w:rsidR="000C100D" w:rsidRDefault="000C100D">
            <w:pPr>
              <w:jc w:val="both"/>
              <w:rPr>
                <w:sz w:val="28"/>
                <w:szCs w:val="28"/>
              </w:rPr>
            </w:pPr>
            <w:r>
              <w:rPr>
                <w:sz w:val="28"/>
                <w:szCs w:val="28"/>
              </w:rPr>
              <w:t>Субвенция областного бюджета</w:t>
            </w:r>
          </w:p>
          <w:p w:rsidR="000C100D" w:rsidRDefault="000C100D">
            <w:pPr>
              <w:jc w:val="both"/>
              <w:rPr>
                <w:sz w:val="28"/>
                <w:szCs w:val="28"/>
              </w:rPr>
            </w:pPr>
          </w:p>
          <w:p w:rsidR="000C100D" w:rsidRDefault="000C100D">
            <w:pPr>
              <w:jc w:val="both"/>
              <w:rPr>
                <w:sz w:val="28"/>
                <w:szCs w:val="28"/>
              </w:rPr>
            </w:pPr>
            <w:r>
              <w:rPr>
                <w:sz w:val="28"/>
                <w:szCs w:val="28"/>
              </w:rPr>
              <w:t>За счет средств полученных от приносящей доход деятельности</w:t>
            </w:r>
          </w:p>
        </w:tc>
        <w:tc>
          <w:tcPr>
            <w:tcW w:w="2486" w:type="dxa"/>
          </w:tcPr>
          <w:p w:rsidR="000C100D" w:rsidRDefault="000C100D">
            <w:pPr>
              <w:jc w:val="center"/>
              <w:rPr>
                <w:sz w:val="28"/>
                <w:szCs w:val="28"/>
              </w:rPr>
            </w:pPr>
            <w:r>
              <w:rPr>
                <w:sz w:val="28"/>
                <w:szCs w:val="28"/>
              </w:rPr>
              <w:t>11.2018</w:t>
            </w:r>
          </w:p>
          <w:p w:rsidR="000C100D" w:rsidRDefault="000C100D">
            <w:pPr>
              <w:jc w:val="center"/>
              <w:rPr>
                <w:sz w:val="28"/>
                <w:szCs w:val="28"/>
              </w:rPr>
            </w:pPr>
          </w:p>
          <w:p w:rsidR="000C100D" w:rsidRDefault="000C100D">
            <w:pPr>
              <w:rPr>
                <w:sz w:val="28"/>
                <w:szCs w:val="28"/>
              </w:rPr>
            </w:pPr>
          </w:p>
          <w:p w:rsidR="000C100D" w:rsidRDefault="000C100D">
            <w:pPr>
              <w:jc w:val="center"/>
              <w:rPr>
                <w:sz w:val="28"/>
                <w:szCs w:val="28"/>
                <w:lang w:eastAsia="en-US"/>
              </w:rPr>
            </w:pPr>
            <w:r>
              <w:rPr>
                <w:sz w:val="28"/>
                <w:szCs w:val="28"/>
              </w:rPr>
              <w:t>12.2018</w:t>
            </w:r>
          </w:p>
        </w:tc>
      </w:tr>
      <w:tr w:rsidR="000C100D">
        <w:trPr>
          <w:trHeight w:val="1284"/>
          <w:jc w:val="center"/>
        </w:trPr>
        <w:tc>
          <w:tcPr>
            <w:tcW w:w="535" w:type="dxa"/>
          </w:tcPr>
          <w:p w:rsidR="000C100D" w:rsidRDefault="000C100D">
            <w:pPr>
              <w:spacing w:after="200" w:line="276" w:lineRule="auto"/>
              <w:jc w:val="both"/>
              <w:rPr>
                <w:sz w:val="28"/>
                <w:szCs w:val="28"/>
              </w:rPr>
            </w:pPr>
            <w:r>
              <w:rPr>
                <w:sz w:val="28"/>
                <w:szCs w:val="28"/>
              </w:rPr>
              <w:t>3.</w:t>
            </w:r>
          </w:p>
        </w:tc>
        <w:tc>
          <w:tcPr>
            <w:tcW w:w="2821" w:type="dxa"/>
          </w:tcPr>
          <w:p w:rsidR="000C100D" w:rsidRDefault="000C100D">
            <w:pPr>
              <w:autoSpaceDE w:val="0"/>
              <w:autoSpaceDN w:val="0"/>
              <w:adjustRightInd w:val="0"/>
              <w:rPr>
                <w:sz w:val="28"/>
                <w:szCs w:val="28"/>
              </w:rPr>
            </w:pPr>
            <w:r>
              <w:rPr>
                <w:sz w:val="28"/>
                <w:szCs w:val="28"/>
              </w:rPr>
              <w:t xml:space="preserve">Изготовление </w:t>
            </w:r>
          </w:p>
          <w:p w:rsidR="000C100D" w:rsidRDefault="000C100D">
            <w:pPr>
              <w:autoSpaceDE w:val="0"/>
              <w:autoSpaceDN w:val="0"/>
              <w:adjustRightInd w:val="0"/>
              <w:rPr>
                <w:sz w:val="28"/>
                <w:szCs w:val="28"/>
              </w:rPr>
            </w:pPr>
            <w:r>
              <w:rPr>
                <w:sz w:val="28"/>
                <w:szCs w:val="28"/>
              </w:rPr>
              <w:t>планов эвакуации</w:t>
            </w:r>
          </w:p>
        </w:tc>
        <w:tc>
          <w:tcPr>
            <w:tcW w:w="1389" w:type="dxa"/>
          </w:tcPr>
          <w:p w:rsidR="000C100D" w:rsidRDefault="000C100D">
            <w:pPr>
              <w:autoSpaceDE w:val="0"/>
              <w:autoSpaceDN w:val="0"/>
              <w:adjustRightInd w:val="0"/>
              <w:jc w:val="center"/>
              <w:rPr>
                <w:sz w:val="28"/>
                <w:szCs w:val="28"/>
              </w:rPr>
            </w:pPr>
            <w:r>
              <w:rPr>
                <w:sz w:val="28"/>
                <w:szCs w:val="28"/>
              </w:rPr>
              <w:t>9,2</w:t>
            </w:r>
          </w:p>
        </w:tc>
        <w:tc>
          <w:tcPr>
            <w:tcW w:w="3104" w:type="dxa"/>
            <w:gridSpan w:val="2"/>
          </w:tcPr>
          <w:p w:rsidR="000C100D" w:rsidRDefault="000C100D">
            <w:pPr>
              <w:jc w:val="both"/>
              <w:rPr>
                <w:sz w:val="28"/>
                <w:szCs w:val="28"/>
              </w:rPr>
            </w:pPr>
            <w:r>
              <w:rPr>
                <w:sz w:val="28"/>
                <w:szCs w:val="28"/>
              </w:rPr>
              <w:t>Субвенция областного бюджета</w:t>
            </w:r>
          </w:p>
        </w:tc>
        <w:tc>
          <w:tcPr>
            <w:tcW w:w="2486" w:type="dxa"/>
          </w:tcPr>
          <w:p w:rsidR="000C100D" w:rsidRDefault="000C100D">
            <w:pPr>
              <w:jc w:val="center"/>
              <w:rPr>
                <w:sz w:val="28"/>
                <w:szCs w:val="28"/>
              </w:rPr>
            </w:pPr>
            <w:r>
              <w:rPr>
                <w:sz w:val="28"/>
                <w:szCs w:val="28"/>
              </w:rPr>
              <w:t>12.2018</w:t>
            </w:r>
          </w:p>
        </w:tc>
      </w:tr>
      <w:tr w:rsidR="000C100D">
        <w:trPr>
          <w:trHeight w:val="987"/>
          <w:jc w:val="center"/>
        </w:trPr>
        <w:tc>
          <w:tcPr>
            <w:tcW w:w="535" w:type="dxa"/>
          </w:tcPr>
          <w:p w:rsidR="000C100D" w:rsidRDefault="000C100D">
            <w:pPr>
              <w:spacing w:after="200" w:line="276" w:lineRule="auto"/>
              <w:jc w:val="both"/>
              <w:rPr>
                <w:sz w:val="28"/>
                <w:szCs w:val="28"/>
              </w:rPr>
            </w:pPr>
            <w:r>
              <w:rPr>
                <w:sz w:val="28"/>
                <w:szCs w:val="28"/>
              </w:rPr>
              <w:t>4.</w:t>
            </w:r>
          </w:p>
        </w:tc>
        <w:tc>
          <w:tcPr>
            <w:tcW w:w="2821" w:type="dxa"/>
          </w:tcPr>
          <w:p w:rsidR="000C100D" w:rsidRDefault="000C100D">
            <w:pPr>
              <w:autoSpaceDE w:val="0"/>
              <w:autoSpaceDN w:val="0"/>
              <w:adjustRightInd w:val="0"/>
              <w:rPr>
                <w:sz w:val="28"/>
                <w:szCs w:val="28"/>
              </w:rPr>
            </w:pPr>
            <w:r>
              <w:rPr>
                <w:sz w:val="28"/>
                <w:szCs w:val="28"/>
              </w:rPr>
              <w:t>Приобретение самоспасателей, аптечек</w:t>
            </w:r>
          </w:p>
        </w:tc>
        <w:tc>
          <w:tcPr>
            <w:tcW w:w="1389" w:type="dxa"/>
          </w:tcPr>
          <w:p w:rsidR="000C100D" w:rsidRDefault="000C100D">
            <w:pPr>
              <w:autoSpaceDE w:val="0"/>
              <w:autoSpaceDN w:val="0"/>
              <w:adjustRightInd w:val="0"/>
              <w:jc w:val="center"/>
              <w:rPr>
                <w:sz w:val="28"/>
                <w:szCs w:val="28"/>
              </w:rPr>
            </w:pPr>
            <w:r>
              <w:rPr>
                <w:sz w:val="28"/>
                <w:szCs w:val="28"/>
              </w:rPr>
              <w:t>14,25</w:t>
            </w:r>
          </w:p>
        </w:tc>
        <w:tc>
          <w:tcPr>
            <w:tcW w:w="3104" w:type="dxa"/>
            <w:gridSpan w:val="2"/>
          </w:tcPr>
          <w:p w:rsidR="000C100D" w:rsidRDefault="000C100D">
            <w:pPr>
              <w:jc w:val="both"/>
              <w:rPr>
                <w:sz w:val="28"/>
                <w:szCs w:val="28"/>
              </w:rPr>
            </w:pPr>
            <w:r>
              <w:rPr>
                <w:sz w:val="28"/>
                <w:szCs w:val="28"/>
              </w:rPr>
              <w:t>Субвенция областного бюджета</w:t>
            </w:r>
          </w:p>
        </w:tc>
        <w:tc>
          <w:tcPr>
            <w:tcW w:w="2486" w:type="dxa"/>
          </w:tcPr>
          <w:p w:rsidR="000C100D" w:rsidRDefault="000C100D">
            <w:pPr>
              <w:jc w:val="center"/>
              <w:rPr>
                <w:sz w:val="28"/>
                <w:szCs w:val="28"/>
              </w:rPr>
            </w:pPr>
            <w:r>
              <w:rPr>
                <w:sz w:val="28"/>
                <w:szCs w:val="28"/>
              </w:rPr>
              <w:t>12.2018</w:t>
            </w:r>
          </w:p>
        </w:tc>
      </w:tr>
      <w:tr w:rsidR="000C100D">
        <w:trPr>
          <w:trHeight w:val="703"/>
          <w:jc w:val="center"/>
        </w:trPr>
        <w:tc>
          <w:tcPr>
            <w:tcW w:w="10335" w:type="dxa"/>
            <w:gridSpan w:val="6"/>
          </w:tcPr>
          <w:p w:rsidR="000C100D" w:rsidRDefault="000C100D">
            <w:pPr>
              <w:jc w:val="center"/>
              <w:rPr>
                <w:b/>
                <w:bCs/>
                <w:sz w:val="28"/>
                <w:szCs w:val="28"/>
              </w:rPr>
            </w:pPr>
          </w:p>
          <w:p w:rsidR="000C100D" w:rsidRDefault="000C100D">
            <w:pPr>
              <w:jc w:val="center"/>
              <w:rPr>
                <w:b/>
                <w:bCs/>
                <w:sz w:val="28"/>
                <w:szCs w:val="28"/>
              </w:rPr>
            </w:pPr>
            <w:r>
              <w:rPr>
                <w:b/>
                <w:bCs/>
                <w:sz w:val="28"/>
                <w:szCs w:val="28"/>
              </w:rPr>
              <w:t>Улучшение условий труда, общие мероприятия</w:t>
            </w:r>
          </w:p>
          <w:p w:rsidR="000C100D" w:rsidRDefault="000C100D">
            <w:pPr>
              <w:jc w:val="center"/>
              <w:rPr>
                <w:b/>
                <w:bCs/>
                <w:sz w:val="28"/>
                <w:szCs w:val="28"/>
                <w:lang w:eastAsia="en-US"/>
              </w:rPr>
            </w:pPr>
          </w:p>
        </w:tc>
      </w:tr>
      <w:tr w:rsidR="000C100D">
        <w:trPr>
          <w:trHeight w:val="1510"/>
          <w:jc w:val="center"/>
        </w:trPr>
        <w:tc>
          <w:tcPr>
            <w:tcW w:w="535" w:type="dxa"/>
          </w:tcPr>
          <w:p w:rsidR="000C100D" w:rsidRDefault="000C100D">
            <w:pPr>
              <w:spacing w:after="200" w:line="276" w:lineRule="auto"/>
              <w:jc w:val="both"/>
              <w:rPr>
                <w:sz w:val="28"/>
                <w:szCs w:val="28"/>
              </w:rPr>
            </w:pPr>
            <w:r>
              <w:rPr>
                <w:sz w:val="28"/>
                <w:szCs w:val="28"/>
              </w:rPr>
              <w:t>1.</w:t>
            </w:r>
          </w:p>
        </w:tc>
        <w:tc>
          <w:tcPr>
            <w:tcW w:w="2821" w:type="dxa"/>
          </w:tcPr>
          <w:p w:rsidR="000C100D" w:rsidRDefault="000C100D">
            <w:pPr>
              <w:rPr>
                <w:sz w:val="28"/>
                <w:szCs w:val="28"/>
              </w:rPr>
            </w:pPr>
            <w:r>
              <w:rPr>
                <w:sz w:val="28"/>
                <w:szCs w:val="28"/>
              </w:rPr>
              <w:t xml:space="preserve">Приобретение легкового автомобиля </w:t>
            </w:r>
          </w:p>
          <w:p w:rsidR="000C100D" w:rsidRDefault="000C100D">
            <w:pPr>
              <w:rPr>
                <w:sz w:val="28"/>
                <w:szCs w:val="28"/>
              </w:rPr>
            </w:pPr>
          </w:p>
          <w:p w:rsidR="000C100D" w:rsidRDefault="000C100D">
            <w:pPr>
              <w:rPr>
                <w:sz w:val="28"/>
                <w:szCs w:val="28"/>
              </w:rPr>
            </w:pPr>
          </w:p>
          <w:p w:rsidR="000C100D" w:rsidRDefault="000C100D">
            <w:pPr>
              <w:rPr>
                <w:sz w:val="28"/>
                <w:szCs w:val="28"/>
              </w:rPr>
            </w:pPr>
            <w:r>
              <w:rPr>
                <w:sz w:val="28"/>
                <w:szCs w:val="28"/>
              </w:rPr>
              <w:t>Приобретение автомобиля УАЗ</w:t>
            </w:r>
          </w:p>
        </w:tc>
        <w:tc>
          <w:tcPr>
            <w:tcW w:w="1414" w:type="dxa"/>
            <w:gridSpan w:val="2"/>
          </w:tcPr>
          <w:p w:rsidR="000C100D" w:rsidRDefault="000C100D">
            <w:pPr>
              <w:rPr>
                <w:sz w:val="28"/>
                <w:szCs w:val="28"/>
              </w:rPr>
            </w:pPr>
            <w:r>
              <w:rPr>
                <w:sz w:val="28"/>
                <w:szCs w:val="28"/>
              </w:rPr>
              <w:t>700,00</w:t>
            </w:r>
          </w:p>
          <w:p w:rsidR="000C100D" w:rsidRDefault="000C100D">
            <w:pPr>
              <w:rPr>
                <w:sz w:val="28"/>
                <w:szCs w:val="28"/>
                <w:lang w:eastAsia="en-US"/>
              </w:rPr>
            </w:pPr>
          </w:p>
          <w:p w:rsidR="000C100D" w:rsidRDefault="000C100D">
            <w:pPr>
              <w:rPr>
                <w:sz w:val="28"/>
                <w:szCs w:val="28"/>
              </w:rPr>
            </w:pPr>
          </w:p>
          <w:p w:rsidR="000C100D" w:rsidRDefault="000C100D">
            <w:pPr>
              <w:rPr>
                <w:sz w:val="28"/>
                <w:szCs w:val="28"/>
              </w:rPr>
            </w:pPr>
          </w:p>
          <w:p w:rsidR="000C100D" w:rsidRDefault="000C100D">
            <w:pPr>
              <w:rPr>
                <w:sz w:val="28"/>
                <w:szCs w:val="28"/>
              </w:rPr>
            </w:pPr>
          </w:p>
          <w:p w:rsidR="000C100D" w:rsidRDefault="000C100D">
            <w:pPr>
              <w:rPr>
                <w:sz w:val="28"/>
                <w:szCs w:val="28"/>
              </w:rPr>
            </w:pPr>
            <w:r>
              <w:rPr>
                <w:sz w:val="28"/>
                <w:szCs w:val="28"/>
              </w:rPr>
              <w:t>650,00</w:t>
            </w:r>
          </w:p>
        </w:tc>
        <w:tc>
          <w:tcPr>
            <w:tcW w:w="3079" w:type="dxa"/>
          </w:tcPr>
          <w:p w:rsidR="000C100D" w:rsidRDefault="000C100D">
            <w:pPr>
              <w:jc w:val="both"/>
              <w:rPr>
                <w:sz w:val="28"/>
                <w:szCs w:val="28"/>
              </w:rPr>
            </w:pPr>
            <w:r>
              <w:rPr>
                <w:sz w:val="28"/>
                <w:szCs w:val="28"/>
              </w:rPr>
              <w:t xml:space="preserve">За счет средств полученных от приносящей доход деятельности   </w:t>
            </w:r>
          </w:p>
          <w:p w:rsidR="000C100D" w:rsidRDefault="000C100D">
            <w:pPr>
              <w:jc w:val="both"/>
              <w:rPr>
                <w:sz w:val="28"/>
                <w:szCs w:val="28"/>
              </w:rPr>
            </w:pPr>
          </w:p>
        </w:tc>
        <w:tc>
          <w:tcPr>
            <w:tcW w:w="2486" w:type="dxa"/>
          </w:tcPr>
          <w:p w:rsidR="000C100D" w:rsidRDefault="000C100D">
            <w:pPr>
              <w:jc w:val="center"/>
              <w:rPr>
                <w:sz w:val="28"/>
                <w:szCs w:val="28"/>
              </w:rPr>
            </w:pPr>
            <w:r>
              <w:rPr>
                <w:sz w:val="28"/>
                <w:szCs w:val="28"/>
              </w:rPr>
              <w:t>06.2018</w:t>
            </w:r>
          </w:p>
          <w:p w:rsidR="000C100D" w:rsidRDefault="000C100D">
            <w:pPr>
              <w:jc w:val="center"/>
              <w:rPr>
                <w:sz w:val="28"/>
                <w:szCs w:val="28"/>
              </w:rPr>
            </w:pPr>
          </w:p>
          <w:p w:rsidR="000C100D" w:rsidRDefault="000C100D">
            <w:pPr>
              <w:rPr>
                <w:sz w:val="28"/>
                <w:szCs w:val="28"/>
              </w:rPr>
            </w:pPr>
          </w:p>
          <w:p w:rsidR="000C100D" w:rsidRDefault="000C100D">
            <w:pPr>
              <w:jc w:val="center"/>
              <w:rPr>
                <w:sz w:val="28"/>
                <w:szCs w:val="28"/>
              </w:rPr>
            </w:pPr>
          </w:p>
          <w:p w:rsidR="000C100D" w:rsidRDefault="000C100D">
            <w:pPr>
              <w:jc w:val="center"/>
              <w:rPr>
                <w:sz w:val="28"/>
                <w:szCs w:val="28"/>
              </w:rPr>
            </w:pPr>
          </w:p>
          <w:p w:rsidR="000C100D" w:rsidRDefault="000C100D">
            <w:pPr>
              <w:jc w:val="center"/>
              <w:rPr>
                <w:sz w:val="28"/>
                <w:szCs w:val="28"/>
                <w:lang w:eastAsia="en-US"/>
              </w:rPr>
            </w:pPr>
            <w:r>
              <w:rPr>
                <w:sz w:val="28"/>
                <w:szCs w:val="28"/>
              </w:rPr>
              <w:t>08.2018</w:t>
            </w:r>
          </w:p>
        </w:tc>
      </w:tr>
      <w:tr w:rsidR="000C100D">
        <w:trPr>
          <w:trHeight w:val="2394"/>
          <w:jc w:val="center"/>
        </w:trPr>
        <w:tc>
          <w:tcPr>
            <w:tcW w:w="535" w:type="dxa"/>
          </w:tcPr>
          <w:p w:rsidR="000C100D" w:rsidRDefault="000C100D">
            <w:pPr>
              <w:spacing w:after="200" w:line="276" w:lineRule="auto"/>
              <w:jc w:val="both"/>
              <w:rPr>
                <w:sz w:val="28"/>
                <w:szCs w:val="28"/>
              </w:rPr>
            </w:pPr>
            <w:r>
              <w:rPr>
                <w:sz w:val="28"/>
                <w:szCs w:val="28"/>
              </w:rPr>
              <w:t>2</w:t>
            </w:r>
          </w:p>
        </w:tc>
        <w:tc>
          <w:tcPr>
            <w:tcW w:w="2821" w:type="dxa"/>
          </w:tcPr>
          <w:p w:rsidR="000C100D" w:rsidRDefault="000C100D">
            <w:pPr>
              <w:rPr>
                <w:sz w:val="28"/>
                <w:szCs w:val="28"/>
                <w:lang w:eastAsia="en-US"/>
              </w:rPr>
            </w:pPr>
            <w:r>
              <w:rPr>
                <w:sz w:val="28"/>
                <w:szCs w:val="28"/>
              </w:rPr>
              <w:t xml:space="preserve">Приобретение запасных частей, ремонт автомобильного транспорта.  </w:t>
            </w:r>
          </w:p>
          <w:p w:rsidR="000C100D" w:rsidRDefault="000C100D">
            <w:pPr>
              <w:rPr>
                <w:sz w:val="28"/>
                <w:szCs w:val="28"/>
              </w:rPr>
            </w:pPr>
            <w:r>
              <w:rPr>
                <w:sz w:val="28"/>
                <w:szCs w:val="28"/>
              </w:rPr>
              <w:t>Приобретение мебели, орг. и бытовой техники, спец. одежды   и др.</w:t>
            </w:r>
          </w:p>
        </w:tc>
        <w:tc>
          <w:tcPr>
            <w:tcW w:w="1414" w:type="dxa"/>
            <w:gridSpan w:val="2"/>
          </w:tcPr>
          <w:p w:rsidR="000C100D" w:rsidRDefault="000C100D">
            <w:pPr>
              <w:rPr>
                <w:sz w:val="28"/>
                <w:szCs w:val="28"/>
              </w:rPr>
            </w:pPr>
            <w:r>
              <w:rPr>
                <w:sz w:val="28"/>
                <w:szCs w:val="28"/>
              </w:rPr>
              <w:t>1 239,828</w:t>
            </w:r>
          </w:p>
        </w:tc>
        <w:tc>
          <w:tcPr>
            <w:tcW w:w="3079" w:type="dxa"/>
          </w:tcPr>
          <w:p w:rsidR="000C100D" w:rsidRDefault="000C100D">
            <w:pPr>
              <w:jc w:val="both"/>
              <w:rPr>
                <w:sz w:val="28"/>
                <w:szCs w:val="28"/>
              </w:rPr>
            </w:pPr>
            <w:r>
              <w:rPr>
                <w:sz w:val="28"/>
                <w:szCs w:val="28"/>
              </w:rPr>
              <w:t xml:space="preserve">За счет средств полученных от приносящей доход деятельности   </w:t>
            </w:r>
          </w:p>
        </w:tc>
        <w:tc>
          <w:tcPr>
            <w:tcW w:w="2486" w:type="dxa"/>
          </w:tcPr>
          <w:p w:rsidR="000C100D" w:rsidRDefault="000C100D">
            <w:pPr>
              <w:jc w:val="center"/>
              <w:rPr>
                <w:sz w:val="28"/>
                <w:szCs w:val="28"/>
              </w:rPr>
            </w:pPr>
            <w:r>
              <w:rPr>
                <w:sz w:val="28"/>
                <w:szCs w:val="28"/>
              </w:rPr>
              <w:t>В течение года</w:t>
            </w:r>
          </w:p>
        </w:tc>
      </w:tr>
      <w:tr w:rsidR="000C100D">
        <w:trPr>
          <w:trHeight w:val="507"/>
          <w:jc w:val="center"/>
        </w:trPr>
        <w:tc>
          <w:tcPr>
            <w:tcW w:w="535" w:type="dxa"/>
            <w:vAlign w:val="center"/>
          </w:tcPr>
          <w:p w:rsidR="000C100D" w:rsidRDefault="000C100D">
            <w:pPr>
              <w:spacing w:after="200" w:line="276" w:lineRule="auto"/>
              <w:rPr>
                <w:sz w:val="28"/>
                <w:szCs w:val="28"/>
                <w:lang w:eastAsia="en-US"/>
              </w:rPr>
            </w:pPr>
          </w:p>
        </w:tc>
        <w:tc>
          <w:tcPr>
            <w:tcW w:w="2821" w:type="dxa"/>
            <w:vAlign w:val="center"/>
          </w:tcPr>
          <w:p w:rsidR="000C100D" w:rsidRDefault="000C100D">
            <w:pPr>
              <w:spacing w:after="200" w:line="276" w:lineRule="auto"/>
              <w:ind w:left="-108"/>
              <w:rPr>
                <w:b/>
                <w:bCs/>
                <w:sz w:val="28"/>
                <w:szCs w:val="28"/>
              </w:rPr>
            </w:pPr>
            <w:r>
              <w:rPr>
                <w:b/>
                <w:bCs/>
                <w:sz w:val="28"/>
                <w:szCs w:val="28"/>
              </w:rPr>
              <w:t>Итого:</w:t>
            </w:r>
          </w:p>
        </w:tc>
        <w:tc>
          <w:tcPr>
            <w:tcW w:w="1414" w:type="dxa"/>
            <w:gridSpan w:val="2"/>
            <w:vAlign w:val="center"/>
          </w:tcPr>
          <w:p w:rsidR="000C100D" w:rsidRDefault="000C100D">
            <w:pPr>
              <w:spacing w:after="200" w:line="276" w:lineRule="auto"/>
              <w:ind w:hanging="112"/>
              <w:jc w:val="center"/>
              <w:rPr>
                <w:b/>
                <w:bCs/>
                <w:sz w:val="28"/>
                <w:szCs w:val="28"/>
              </w:rPr>
            </w:pPr>
            <w:r>
              <w:rPr>
                <w:b/>
                <w:bCs/>
                <w:sz w:val="28"/>
                <w:szCs w:val="28"/>
              </w:rPr>
              <w:t>2 784,636</w:t>
            </w:r>
          </w:p>
        </w:tc>
        <w:tc>
          <w:tcPr>
            <w:tcW w:w="3079" w:type="dxa"/>
          </w:tcPr>
          <w:p w:rsidR="000C100D" w:rsidRDefault="000C100D">
            <w:pPr>
              <w:spacing w:after="200" w:line="276" w:lineRule="auto"/>
              <w:jc w:val="both"/>
              <w:rPr>
                <w:sz w:val="28"/>
                <w:szCs w:val="28"/>
              </w:rPr>
            </w:pPr>
          </w:p>
        </w:tc>
        <w:tc>
          <w:tcPr>
            <w:tcW w:w="2486" w:type="dxa"/>
            <w:vAlign w:val="center"/>
          </w:tcPr>
          <w:p w:rsidR="000C100D" w:rsidRDefault="000C100D">
            <w:pPr>
              <w:spacing w:after="200" w:line="276" w:lineRule="auto"/>
              <w:rPr>
                <w:sz w:val="28"/>
                <w:szCs w:val="28"/>
              </w:rPr>
            </w:pPr>
          </w:p>
        </w:tc>
      </w:tr>
    </w:tbl>
    <w:p w:rsidR="000C100D" w:rsidRDefault="000C100D" w:rsidP="00166429">
      <w:pPr>
        <w:rPr>
          <w:sz w:val="22"/>
          <w:szCs w:val="22"/>
          <w:lang w:eastAsia="en-US"/>
        </w:rPr>
      </w:pPr>
    </w:p>
    <w:p w:rsidR="000C100D" w:rsidRDefault="000C100D" w:rsidP="00166429">
      <w:pPr>
        <w:rPr>
          <w:rFonts w:ascii="Calibri" w:hAnsi="Calibri" w:cs="Calibri"/>
        </w:rPr>
      </w:pPr>
    </w:p>
    <w:p w:rsidR="000C100D" w:rsidRDefault="000C100D" w:rsidP="00F46183">
      <w:pPr>
        <w:tabs>
          <w:tab w:val="left" w:pos="10206"/>
        </w:tabs>
        <w:ind w:left="360" w:right="-1"/>
        <w:jc w:val="center"/>
        <w:rPr>
          <w:b/>
          <w:bCs/>
          <w:sz w:val="28"/>
          <w:szCs w:val="28"/>
        </w:rPr>
      </w:pPr>
      <w:r>
        <w:rPr>
          <w:b/>
          <w:bCs/>
          <w:sz w:val="28"/>
          <w:szCs w:val="28"/>
        </w:rPr>
        <w:t>3</w:t>
      </w:r>
      <w:r w:rsidRPr="006D75BA">
        <w:rPr>
          <w:b/>
          <w:bCs/>
          <w:sz w:val="28"/>
          <w:szCs w:val="28"/>
        </w:rPr>
        <w:t>. Анализ работы отделений МБУ КЦСОН</w:t>
      </w:r>
    </w:p>
    <w:p w:rsidR="000C100D" w:rsidRDefault="000C100D" w:rsidP="002F64D3">
      <w:pPr>
        <w:tabs>
          <w:tab w:val="left" w:pos="10206"/>
        </w:tabs>
        <w:ind w:left="357"/>
        <w:rPr>
          <w:b/>
          <w:bCs/>
          <w:sz w:val="28"/>
          <w:szCs w:val="28"/>
        </w:rPr>
      </w:pPr>
    </w:p>
    <w:p w:rsidR="000C100D" w:rsidRPr="001F508C" w:rsidRDefault="000C100D" w:rsidP="001B6670">
      <w:pPr>
        <w:tabs>
          <w:tab w:val="left" w:pos="10206"/>
        </w:tabs>
        <w:ind w:left="357"/>
        <w:jc w:val="right"/>
        <w:rPr>
          <w:b/>
          <w:bCs/>
          <w:sz w:val="28"/>
          <w:szCs w:val="28"/>
        </w:rPr>
      </w:pPr>
      <w:r>
        <w:rPr>
          <w:b/>
          <w:bCs/>
          <w:sz w:val="28"/>
          <w:szCs w:val="28"/>
        </w:rPr>
        <w:t>Таблица № 3</w:t>
      </w:r>
    </w:p>
    <w:tbl>
      <w:tblPr>
        <w:tblpPr w:leftFromText="180" w:rightFromText="180" w:bottomFromText="200" w:vertAnchor="text" w:horzAnchor="margin" w:tblpXSpec="center" w:tblpY="280"/>
        <w:tblOverlap w:val="never"/>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0"/>
        <w:gridCol w:w="1134"/>
        <w:gridCol w:w="1107"/>
        <w:gridCol w:w="1277"/>
        <w:gridCol w:w="1415"/>
        <w:gridCol w:w="1446"/>
        <w:gridCol w:w="1418"/>
      </w:tblGrid>
      <w:tr w:rsidR="000C100D" w:rsidRPr="001F508C">
        <w:trPr>
          <w:trHeight w:val="836"/>
        </w:trPr>
        <w:tc>
          <w:tcPr>
            <w:tcW w:w="2830" w:type="dxa"/>
            <w:vMerge w:val="restart"/>
            <w:shd w:val="clear" w:color="auto" w:fill="FFFFFF"/>
            <w:vAlign w:val="center"/>
          </w:tcPr>
          <w:p w:rsidR="000C100D" w:rsidRPr="001F508C" w:rsidRDefault="000C100D" w:rsidP="00245E51">
            <w:pPr>
              <w:jc w:val="center"/>
              <w:rPr>
                <w:b/>
                <w:bCs/>
                <w:color w:val="000000"/>
                <w:sz w:val="28"/>
                <w:szCs w:val="28"/>
                <w:lang w:eastAsia="en-US"/>
              </w:rPr>
            </w:pPr>
            <w:r w:rsidRPr="001F508C">
              <w:rPr>
                <w:b/>
                <w:bCs/>
                <w:color w:val="000000"/>
                <w:sz w:val="28"/>
                <w:szCs w:val="28"/>
                <w:lang w:eastAsia="en-US"/>
              </w:rPr>
              <w:t>Отделения</w:t>
            </w:r>
          </w:p>
        </w:tc>
        <w:tc>
          <w:tcPr>
            <w:tcW w:w="2241" w:type="dxa"/>
            <w:gridSpan w:val="2"/>
            <w:shd w:val="clear" w:color="auto" w:fill="FFFFFF"/>
            <w:vAlign w:val="center"/>
          </w:tcPr>
          <w:p w:rsidR="000C100D" w:rsidRPr="001F508C" w:rsidRDefault="000C100D" w:rsidP="00245E51">
            <w:pPr>
              <w:jc w:val="center"/>
              <w:rPr>
                <w:b/>
                <w:bCs/>
                <w:color w:val="000000"/>
                <w:sz w:val="28"/>
                <w:szCs w:val="28"/>
                <w:lang w:eastAsia="en-US"/>
              </w:rPr>
            </w:pPr>
            <w:r w:rsidRPr="001F508C">
              <w:rPr>
                <w:b/>
                <w:bCs/>
                <w:color w:val="000000"/>
                <w:sz w:val="28"/>
                <w:szCs w:val="28"/>
                <w:lang w:eastAsia="en-US"/>
              </w:rPr>
              <w:t>Обслужено всего,</w:t>
            </w:r>
          </w:p>
          <w:p w:rsidR="000C100D" w:rsidRPr="001F508C" w:rsidRDefault="000C100D" w:rsidP="00245E51">
            <w:pPr>
              <w:jc w:val="center"/>
              <w:rPr>
                <w:b/>
                <w:bCs/>
                <w:color w:val="000000"/>
                <w:sz w:val="28"/>
                <w:szCs w:val="28"/>
                <w:lang w:eastAsia="en-US"/>
              </w:rPr>
            </w:pPr>
            <w:r w:rsidRPr="001F508C">
              <w:rPr>
                <w:b/>
                <w:bCs/>
                <w:color w:val="000000"/>
                <w:sz w:val="28"/>
                <w:szCs w:val="28"/>
                <w:lang w:eastAsia="en-US"/>
              </w:rPr>
              <w:t>человек</w:t>
            </w:r>
          </w:p>
        </w:tc>
        <w:tc>
          <w:tcPr>
            <w:tcW w:w="2692" w:type="dxa"/>
            <w:gridSpan w:val="2"/>
            <w:shd w:val="clear" w:color="auto" w:fill="FFFFFF"/>
            <w:vAlign w:val="center"/>
          </w:tcPr>
          <w:p w:rsidR="000C100D" w:rsidRPr="001F508C" w:rsidRDefault="000C100D" w:rsidP="00245E51">
            <w:pPr>
              <w:jc w:val="center"/>
              <w:rPr>
                <w:b/>
                <w:bCs/>
                <w:color w:val="000000"/>
                <w:sz w:val="28"/>
                <w:szCs w:val="28"/>
                <w:lang w:eastAsia="en-US"/>
              </w:rPr>
            </w:pPr>
            <w:r w:rsidRPr="001F508C">
              <w:rPr>
                <w:b/>
                <w:bCs/>
                <w:color w:val="000000"/>
                <w:sz w:val="28"/>
                <w:szCs w:val="28"/>
                <w:lang w:eastAsia="en-US"/>
              </w:rPr>
              <w:t>Общее кол-во</w:t>
            </w:r>
          </w:p>
          <w:p w:rsidR="000C100D" w:rsidRDefault="000C100D" w:rsidP="00245E51">
            <w:pPr>
              <w:jc w:val="center"/>
              <w:rPr>
                <w:b/>
                <w:bCs/>
                <w:color w:val="000000"/>
                <w:sz w:val="28"/>
                <w:szCs w:val="28"/>
                <w:lang w:eastAsia="en-US"/>
              </w:rPr>
            </w:pPr>
            <w:r w:rsidRPr="001F508C">
              <w:rPr>
                <w:b/>
                <w:bCs/>
                <w:color w:val="000000"/>
                <w:sz w:val="28"/>
                <w:szCs w:val="28"/>
                <w:lang w:eastAsia="en-US"/>
              </w:rPr>
              <w:t>услуг, ед.</w:t>
            </w:r>
          </w:p>
          <w:p w:rsidR="000C100D" w:rsidRPr="001F508C" w:rsidRDefault="000C100D" w:rsidP="00245E51">
            <w:pPr>
              <w:jc w:val="center"/>
              <w:rPr>
                <w:b/>
                <w:bCs/>
                <w:color w:val="000000"/>
                <w:sz w:val="28"/>
                <w:szCs w:val="28"/>
                <w:lang w:eastAsia="en-US"/>
              </w:rPr>
            </w:pPr>
          </w:p>
        </w:tc>
        <w:tc>
          <w:tcPr>
            <w:tcW w:w="2864" w:type="dxa"/>
            <w:gridSpan w:val="2"/>
            <w:shd w:val="clear" w:color="auto" w:fill="FFFFFF"/>
            <w:vAlign w:val="center"/>
          </w:tcPr>
          <w:p w:rsidR="000C100D" w:rsidRPr="001F508C" w:rsidRDefault="000C100D" w:rsidP="002F64D3">
            <w:pPr>
              <w:spacing w:line="240" w:lineRule="atLeast"/>
              <w:jc w:val="center"/>
              <w:rPr>
                <w:b/>
                <w:bCs/>
                <w:color w:val="000000"/>
                <w:sz w:val="28"/>
                <w:szCs w:val="28"/>
                <w:lang w:eastAsia="en-US"/>
              </w:rPr>
            </w:pPr>
            <w:r w:rsidRPr="001F508C">
              <w:rPr>
                <w:b/>
                <w:bCs/>
                <w:color w:val="000000"/>
                <w:sz w:val="28"/>
                <w:szCs w:val="28"/>
                <w:lang w:eastAsia="en-US"/>
              </w:rPr>
              <w:t>Общий доход,</w:t>
            </w:r>
          </w:p>
          <w:p w:rsidR="000C100D" w:rsidRDefault="000C100D" w:rsidP="002F64D3">
            <w:pPr>
              <w:spacing w:line="240" w:lineRule="atLeast"/>
              <w:jc w:val="center"/>
              <w:rPr>
                <w:b/>
                <w:bCs/>
                <w:color w:val="000000"/>
                <w:sz w:val="28"/>
                <w:szCs w:val="28"/>
                <w:lang w:eastAsia="en-US"/>
              </w:rPr>
            </w:pPr>
            <w:r w:rsidRPr="001F508C">
              <w:rPr>
                <w:b/>
                <w:bCs/>
                <w:color w:val="000000"/>
                <w:sz w:val="28"/>
                <w:szCs w:val="28"/>
                <w:lang w:eastAsia="en-US"/>
              </w:rPr>
              <w:t>тыс. руб.</w:t>
            </w:r>
          </w:p>
          <w:p w:rsidR="000C100D" w:rsidRPr="001F508C" w:rsidRDefault="000C100D" w:rsidP="002F64D3">
            <w:pPr>
              <w:spacing w:line="240" w:lineRule="atLeast"/>
              <w:jc w:val="center"/>
              <w:rPr>
                <w:b/>
                <w:bCs/>
                <w:color w:val="000000"/>
                <w:sz w:val="28"/>
                <w:szCs w:val="28"/>
                <w:lang w:eastAsia="en-US"/>
              </w:rPr>
            </w:pPr>
          </w:p>
        </w:tc>
      </w:tr>
      <w:tr w:rsidR="000C100D" w:rsidRPr="001F508C">
        <w:tc>
          <w:tcPr>
            <w:tcW w:w="2830" w:type="dxa"/>
            <w:vMerge/>
            <w:vAlign w:val="center"/>
          </w:tcPr>
          <w:p w:rsidR="000C100D" w:rsidRPr="001F508C" w:rsidRDefault="000C100D" w:rsidP="00245E51">
            <w:pPr>
              <w:rPr>
                <w:b/>
                <w:bCs/>
                <w:color w:val="000000"/>
                <w:sz w:val="28"/>
                <w:szCs w:val="28"/>
                <w:lang w:eastAsia="en-US"/>
              </w:rPr>
            </w:pPr>
          </w:p>
        </w:tc>
        <w:tc>
          <w:tcPr>
            <w:tcW w:w="1134" w:type="dxa"/>
            <w:shd w:val="clear" w:color="auto" w:fill="FFFFFF"/>
            <w:vAlign w:val="center"/>
          </w:tcPr>
          <w:p w:rsidR="000C100D" w:rsidRPr="001F508C" w:rsidRDefault="000C100D" w:rsidP="00245E51">
            <w:pPr>
              <w:ind w:left="-108" w:right="-108"/>
              <w:jc w:val="center"/>
              <w:rPr>
                <w:color w:val="000000"/>
                <w:sz w:val="28"/>
                <w:szCs w:val="28"/>
                <w:lang w:eastAsia="en-US"/>
              </w:rPr>
            </w:pPr>
            <w:r w:rsidRPr="001F508C">
              <w:rPr>
                <w:color w:val="000000"/>
                <w:sz w:val="28"/>
                <w:szCs w:val="28"/>
                <w:lang w:eastAsia="en-US"/>
              </w:rPr>
              <w:t>2018</w:t>
            </w:r>
          </w:p>
        </w:tc>
        <w:tc>
          <w:tcPr>
            <w:tcW w:w="1107" w:type="dxa"/>
            <w:shd w:val="clear" w:color="auto" w:fill="FFFFFF"/>
            <w:vAlign w:val="center"/>
          </w:tcPr>
          <w:p w:rsidR="000C100D" w:rsidRPr="001F508C" w:rsidRDefault="000C100D" w:rsidP="00245E51">
            <w:pPr>
              <w:ind w:left="-108" w:right="-108"/>
              <w:jc w:val="center"/>
              <w:rPr>
                <w:color w:val="000000"/>
                <w:sz w:val="28"/>
                <w:szCs w:val="28"/>
                <w:lang w:eastAsia="en-US"/>
              </w:rPr>
            </w:pPr>
            <w:r w:rsidRPr="001F508C">
              <w:rPr>
                <w:color w:val="000000"/>
                <w:sz w:val="28"/>
                <w:szCs w:val="28"/>
                <w:lang w:eastAsia="en-US"/>
              </w:rPr>
              <w:t>2017</w:t>
            </w:r>
          </w:p>
        </w:tc>
        <w:tc>
          <w:tcPr>
            <w:tcW w:w="1277" w:type="dxa"/>
            <w:shd w:val="clear" w:color="auto" w:fill="FFFFFF"/>
            <w:vAlign w:val="center"/>
          </w:tcPr>
          <w:p w:rsidR="000C100D" w:rsidRPr="001F508C" w:rsidRDefault="000C100D" w:rsidP="00245E51">
            <w:pPr>
              <w:jc w:val="center"/>
              <w:rPr>
                <w:color w:val="000000"/>
                <w:sz w:val="28"/>
                <w:szCs w:val="28"/>
                <w:lang w:eastAsia="en-US"/>
              </w:rPr>
            </w:pPr>
            <w:r w:rsidRPr="001F508C">
              <w:rPr>
                <w:color w:val="000000"/>
                <w:sz w:val="28"/>
                <w:szCs w:val="28"/>
                <w:lang w:eastAsia="en-US"/>
              </w:rPr>
              <w:t xml:space="preserve">2018 </w:t>
            </w:r>
          </w:p>
        </w:tc>
        <w:tc>
          <w:tcPr>
            <w:tcW w:w="1415" w:type="dxa"/>
            <w:shd w:val="clear" w:color="auto" w:fill="FFFFFF"/>
            <w:vAlign w:val="center"/>
          </w:tcPr>
          <w:p w:rsidR="000C100D" w:rsidRPr="001F508C" w:rsidRDefault="000C100D" w:rsidP="00245E51">
            <w:pPr>
              <w:jc w:val="center"/>
              <w:rPr>
                <w:color w:val="000000"/>
                <w:sz w:val="28"/>
                <w:szCs w:val="28"/>
                <w:lang w:eastAsia="en-US"/>
              </w:rPr>
            </w:pPr>
            <w:r w:rsidRPr="001F508C">
              <w:rPr>
                <w:color w:val="000000"/>
                <w:sz w:val="28"/>
                <w:szCs w:val="28"/>
                <w:lang w:eastAsia="en-US"/>
              </w:rPr>
              <w:t>2017</w:t>
            </w:r>
          </w:p>
        </w:tc>
        <w:tc>
          <w:tcPr>
            <w:tcW w:w="1446" w:type="dxa"/>
            <w:shd w:val="clear" w:color="auto" w:fill="FFFFFF"/>
            <w:vAlign w:val="center"/>
          </w:tcPr>
          <w:p w:rsidR="000C100D" w:rsidRPr="001F508C" w:rsidRDefault="000C100D" w:rsidP="00245E51">
            <w:pPr>
              <w:jc w:val="center"/>
              <w:rPr>
                <w:color w:val="000000"/>
                <w:sz w:val="28"/>
                <w:szCs w:val="28"/>
                <w:lang w:eastAsia="en-US"/>
              </w:rPr>
            </w:pPr>
            <w:r w:rsidRPr="001F508C">
              <w:rPr>
                <w:color w:val="000000"/>
                <w:sz w:val="28"/>
                <w:szCs w:val="28"/>
                <w:lang w:eastAsia="en-US"/>
              </w:rPr>
              <w:t>2018</w:t>
            </w:r>
          </w:p>
        </w:tc>
        <w:tc>
          <w:tcPr>
            <w:tcW w:w="1418" w:type="dxa"/>
            <w:shd w:val="clear" w:color="auto" w:fill="FFFFFF"/>
            <w:vAlign w:val="center"/>
          </w:tcPr>
          <w:p w:rsidR="000C100D" w:rsidRPr="001F508C" w:rsidRDefault="000C100D" w:rsidP="00245E51">
            <w:pPr>
              <w:jc w:val="center"/>
              <w:rPr>
                <w:color w:val="000000"/>
                <w:sz w:val="28"/>
                <w:szCs w:val="28"/>
                <w:lang w:eastAsia="en-US"/>
              </w:rPr>
            </w:pPr>
            <w:r w:rsidRPr="001F508C">
              <w:rPr>
                <w:color w:val="000000"/>
                <w:sz w:val="28"/>
                <w:szCs w:val="28"/>
                <w:lang w:eastAsia="en-US"/>
              </w:rPr>
              <w:t>2017</w:t>
            </w:r>
          </w:p>
        </w:tc>
      </w:tr>
      <w:tr w:rsidR="000C100D" w:rsidRPr="001F508C">
        <w:trPr>
          <w:trHeight w:val="1469"/>
        </w:trPr>
        <w:tc>
          <w:tcPr>
            <w:tcW w:w="2830" w:type="dxa"/>
            <w:vAlign w:val="center"/>
          </w:tcPr>
          <w:p w:rsidR="000C100D" w:rsidRPr="001F508C" w:rsidRDefault="000C100D" w:rsidP="00245E51">
            <w:pPr>
              <w:ind w:left="-108"/>
              <w:jc w:val="center"/>
              <w:rPr>
                <w:b/>
                <w:bCs/>
                <w:color w:val="000000"/>
                <w:sz w:val="28"/>
                <w:szCs w:val="28"/>
                <w:lang w:eastAsia="en-US"/>
              </w:rPr>
            </w:pPr>
            <w:r w:rsidRPr="001F508C">
              <w:rPr>
                <w:b/>
                <w:bCs/>
                <w:color w:val="000000"/>
                <w:sz w:val="28"/>
                <w:szCs w:val="28"/>
                <w:lang w:eastAsia="en-US"/>
              </w:rPr>
              <w:t>Отделения социального обслуживания на дому</w:t>
            </w:r>
          </w:p>
        </w:tc>
        <w:tc>
          <w:tcPr>
            <w:tcW w:w="1134" w:type="dxa"/>
            <w:vAlign w:val="center"/>
          </w:tcPr>
          <w:p w:rsidR="000C100D" w:rsidRPr="001F508C" w:rsidRDefault="000C100D" w:rsidP="00245E51">
            <w:pPr>
              <w:ind w:left="-108" w:right="-108"/>
              <w:jc w:val="center"/>
              <w:rPr>
                <w:color w:val="000000"/>
                <w:sz w:val="28"/>
                <w:szCs w:val="28"/>
                <w:lang w:eastAsia="en-US"/>
              </w:rPr>
            </w:pPr>
            <w:r w:rsidRPr="001F508C">
              <w:rPr>
                <w:color w:val="000000"/>
                <w:sz w:val="28"/>
                <w:szCs w:val="28"/>
                <w:lang w:eastAsia="en-US"/>
              </w:rPr>
              <w:t>1699</w:t>
            </w:r>
          </w:p>
        </w:tc>
        <w:tc>
          <w:tcPr>
            <w:tcW w:w="1107" w:type="dxa"/>
            <w:vAlign w:val="center"/>
          </w:tcPr>
          <w:p w:rsidR="000C100D" w:rsidRPr="001F508C" w:rsidRDefault="000C100D" w:rsidP="00245E51">
            <w:pPr>
              <w:ind w:left="-108" w:right="-108"/>
              <w:jc w:val="center"/>
              <w:rPr>
                <w:color w:val="000000"/>
                <w:sz w:val="28"/>
                <w:szCs w:val="28"/>
                <w:lang w:eastAsia="en-US"/>
              </w:rPr>
            </w:pPr>
            <w:r w:rsidRPr="001F508C">
              <w:rPr>
                <w:color w:val="000000"/>
                <w:sz w:val="28"/>
                <w:szCs w:val="28"/>
                <w:lang w:eastAsia="en-US"/>
              </w:rPr>
              <w:t>1562</w:t>
            </w:r>
          </w:p>
        </w:tc>
        <w:tc>
          <w:tcPr>
            <w:tcW w:w="1277" w:type="dxa"/>
            <w:vAlign w:val="center"/>
          </w:tcPr>
          <w:p w:rsidR="000C100D" w:rsidRPr="001F508C" w:rsidRDefault="000C100D" w:rsidP="00245E51">
            <w:pPr>
              <w:ind w:left="-108"/>
              <w:jc w:val="center"/>
              <w:rPr>
                <w:color w:val="000000"/>
                <w:sz w:val="28"/>
                <w:szCs w:val="28"/>
                <w:lang w:eastAsia="en-US"/>
              </w:rPr>
            </w:pPr>
            <w:r w:rsidRPr="001F508C">
              <w:rPr>
                <w:color w:val="000000"/>
                <w:sz w:val="28"/>
                <w:szCs w:val="28"/>
                <w:lang w:eastAsia="en-US"/>
              </w:rPr>
              <w:t>970741</w:t>
            </w:r>
          </w:p>
        </w:tc>
        <w:tc>
          <w:tcPr>
            <w:tcW w:w="1415" w:type="dxa"/>
            <w:vAlign w:val="center"/>
          </w:tcPr>
          <w:p w:rsidR="000C100D" w:rsidRPr="001F508C" w:rsidRDefault="000C100D" w:rsidP="00245E51">
            <w:pPr>
              <w:ind w:left="-108"/>
              <w:jc w:val="center"/>
              <w:rPr>
                <w:color w:val="000000"/>
                <w:sz w:val="28"/>
                <w:szCs w:val="28"/>
                <w:lang w:eastAsia="en-US"/>
              </w:rPr>
            </w:pPr>
            <w:r w:rsidRPr="001F508C">
              <w:rPr>
                <w:color w:val="000000"/>
                <w:sz w:val="28"/>
                <w:szCs w:val="28"/>
                <w:lang w:eastAsia="en-US"/>
              </w:rPr>
              <w:t>904385</w:t>
            </w:r>
          </w:p>
        </w:tc>
        <w:tc>
          <w:tcPr>
            <w:tcW w:w="1446" w:type="dxa"/>
            <w:vAlign w:val="center"/>
          </w:tcPr>
          <w:p w:rsidR="000C100D" w:rsidRPr="001F508C" w:rsidRDefault="000C100D" w:rsidP="00245E51">
            <w:pPr>
              <w:ind w:right="-108"/>
              <w:jc w:val="center"/>
              <w:rPr>
                <w:color w:val="000000"/>
                <w:sz w:val="28"/>
                <w:szCs w:val="28"/>
                <w:lang w:eastAsia="en-US"/>
              </w:rPr>
            </w:pPr>
            <w:r w:rsidRPr="001F508C">
              <w:rPr>
                <w:color w:val="000000"/>
                <w:sz w:val="28"/>
                <w:szCs w:val="28"/>
                <w:lang w:eastAsia="en-US"/>
              </w:rPr>
              <w:t>10870,67</w:t>
            </w:r>
          </w:p>
        </w:tc>
        <w:tc>
          <w:tcPr>
            <w:tcW w:w="1418" w:type="dxa"/>
            <w:vAlign w:val="center"/>
          </w:tcPr>
          <w:p w:rsidR="000C100D" w:rsidRPr="001F508C" w:rsidRDefault="000C100D" w:rsidP="00245E51">
            <w:pPr>
              <w:ind w:right="-108"/>
              <w:jc w:val="center"/>
              <w:rPr>
                <w:color w:val="000000"/>
                <w:sz w:val="28"/>
                <w:szCs w:val="28"/>
                <w:lang w:eastAsia="en-US"/>
              </w:rPr>
            </w:pPr>
          </w:p>
          <w:p w:rsidR="000C100D" w:rsidRPr="001F508C" w:rsidRDefault="000C100D" w:rsidP="00245E51">
            <w:pPr>
              <w:ind w:right="-108"/>
              <w:jc w:val="center"/>
              <w:rPr>
                <w:color w:val="000000"/>
                <w:sz w:val="28"/>
                <w:szCs w:val="28"/>
                <w:lang w:eastAsia="en-US"/>
              </w:rPr>
            </w:pPr>
            <w:r w:rsidRPr="001F508C">
              <w:rPr>
                <w:color w:val="000000"/>
                <w:sz w:val="28"/>
                <w:szCs w:val="28"/>
                <w:lang w:eastAsia="en-US"/>
              </w:rPr>
              <w:t>9621,45</w:t>
            </w:r>
          </w:p>
          <w:p w:rsidR="000C100D" w:rsidRPr="001F508C" w:rsidRDefault="000C100D" w:rsidP="00245E51">
            <w:pPr>
              <w:ind w:right="-108"/>
              <w:jc w:val="center"/>
              <w:rPr>
                <w:color w:val="000000"/>
                <w:sz w:val="28"/>
                <w:szCs w:val="28"/>
                <w:lang w:eastAsia="en-US"/>
              </w:rPr>
            </w:pPr>
          </w:p>
        </w:tc>
      </w:tr>
      <w:tr w:rsidR="000C100D" w:rsidRPr="001F508C">
        <w:trPr>
          <w:trHeight w:val="740"/>
        </w:trPr>
        <w:tc>
          <w:tcPr>
            <w:tcW w:w="2830" w:type="dxa"/>
            <w:vAlign w:val="center"/>
          </w:tcPr>
          <w:p w:rsidR="000C100D" w:rsidRPr="001F508C" w:rsidRDefault="000C100D" w:rsidP="00245E51">
            <w:pPr>
              <w:ind w:left="-108"/>
              <w:jc w:val="center"/>
              <w:rPr>
                <w:b/>
                <w:bCs/>
                <w:color w:val="000000"/>
                <w:sz w:val="28"/>
                <w:szCs w:val="28"/>
                <w:lang w:eastAsia="en-US"/>
              </w:rPr>
            </w:pPr>
            <w:r w:rsidRPr="001F508C">
              <w:rPr>
                <w:b/>
                <w:bCs/>
                <w:color w:val="000000"/>
                <w:sz w:val="28"/>
                <w:szCs w:val="28"/>
                <w:lang w:eastAsia="en-US"/>
              </w:rPr>
              <w:t>Отделение дневного пребывания</w:t>
            </w:r>
          </w:p>
        </w:tc>
        <w:tc>
          <w:tcPr>
            <w:tcW w:w="1134" w:type="dxa"/>
            <w:vAlign w:val="center"/>
          </w:tcPr>
          <w:p w:rsidR="000C100D" w:rsidRPr="001F508C" w:rsidRDefault="000C100D" w:rsidP="00245E51">
            <w:pPr>
              <w:ind w:left="-108" w:right="-108"/>
              <w:jc w:val="center"/>
              <w:rPr>
                <w:color w:val="000000"/>
                <w:sz w:val="28"/>
                <w:szCs w:val="28"/>
                <w:lang w:eastAsia="en-US"/>
              </w:rPr>
            </w:pPr>
            <w:r w:rsidRPr="001F508C">
              <w:rPr>
                <w:color w:val="000000"/>
                <w:sz w:val="28"/>
                <w:szCs w:val="28"/>
                <w:lang w:eastAsia="en-US"/>
              </w:rPr>
              <w:t>250</w:t>
            </w:r>
          </w:p>
        </w:tc>
        <w:tc>
          <w:tcPr>
            <w:tcW w:w="1107" w:type="dxa"/>
            <w:vAlign w:val="center"/>
          </w:tcPr>
          <w:p w:rsidR="000C100D" w:rsidRPr="001F508C" w:rsidRDefault="000C100D" w:rsidP="00245E51">
            <w:pPr>
              <w:ind w:left="-108" w:right="-108"/>
              <w:jc w:val="center"/>
              <w:rPr>
                <w:color w:val="000000"/>
                <w:sz w:val="28"/>
                <w:szCs w:val="28"/>
                <w:lang w:eastAsia="en-US"/>
              </w:rPr>
            </w:pPr>
            <w:r w:rsidRPr="001F508C">
              <w:rPr>
                <w:color w:val="000000"/>
                <w:sz w:val="28"/>
                <w:szCs w:val="28"/>
                <w:lang w:eastAsia="en-US"/>
              </w:rPr>
              <w:t>232</w:t>
            </w:r>
          </w:p>
        </w:tc>
        <w:tc>
          <w:tcPr>
            <w:tcW w:w="1277" w:type="dxa"/>
            <w:vAlign w:val="center"/>
          </w:tcPr>
          <w:p w:rsidR="000C100D" w:rsidRPr="001F508C" w:rsidRDefault="000C100D" w:rsidP="00245E51">
            <w:pPr>
              <w:ind w:left="-108"/>
              <w:jc w:val="center"/>
              <w:rPr>
                <w:color w:val="000000"/>
                <w:sz w:val="28"/>
                <w:szCs w:val="28"/>
                <w:lang w:eastAsia="en-US"/>
              </w:rPr>
            </w:pPr>
            <w:r w:rsidRPr="001F508C">
              <w:rPr>
                <w:color w:val="000000"/>
                <w:sz w:val="28"/>
                <w:szCs w:val="28"/>
                <w:lang w:eastAsia="en-US"/>
              </w:rPr>
              <w:t>77531</w:t>
            </w:r>
          </w:p>
        </w:tc>
        <w:tc>
          <w:tcPr>
            <w:tcW w:w="1415" w:type="dxa"/>
            <w:vAlign w:val="center"/>
          </w:tcPr>
          <w:p w:rsidR="000C100D" w:rsidRPr="001F508C" w:rsidRDefault="000C100D" w:rsidP="00245E51">
            <w:pPr>
              <w:ind w:left="-108"/>
              <w:jc w:val="center"/>
              <w:rPr>
                <w:color w:val="000000"/>
                <w:sz w:val="28"/>
                <w:szCs w:val="28"/>
                <w:lang w:eastAsia="en-US"/>
              </w:rPr>
            </w:pPr>
            <w:r w:rsidRPr="001F508C">
              <w:rPr>
                <w:color w:val="000000"/>
                <w:sz w:val="28"/>
                <w:szCs w:val="28"/>
                <w:lang w:eastAsia="en-US"/>
              </w:rPr>
              <w:t>63153</w:t>
            </w:r>
          </w:p>
        </w:tc>
        <w:tc>
          <w:tcPr>
            <w:tcW w:w="1446" w:type="dxa"/>
            <w:vAlign w:val="center"/>
          </w:tcPr>
          <w:p w:rsidR="000C100D" w:rsidRPr="001F508C" w:rsidRDefault="000C100D" w:rsidP="00245E51">
            <w:pPr>
              <w:ind w:right="-108"/>
              <w:jc w:val="center"/>
              <w:rPr>
                <w:color w:val="000000"/>
                <w:sz w:val="28"/>
                <w:szCs w:val="28"/>
                <w:lang w:eastAsia="en-US"/>
              </w:rPr>
            </w:pPr>
            <w:r>
              <w:rPr>
                <w:color w:val="000000"/>
                <w:sz w:val="28"/>
                <w:szCs w:val="28"/>
                <w:lang w:eastAsia="en-US"/>
              </w:rPr>
              <w:t>669,70</w:t>
            </w:r>
          </w:p>
        </w:tc>
        <w:tc>
          <w:tcPr>
            <w:tcW w:w="1418" w:type="dxa"/>
            <w:vAlign w:val="center"/>
          </w:tcPr>
          <w:p w:rsidR="000C100D" w:rsidRPr="001F508C" w:rsidRDefault="000C100D" w:rsidP="00245E51">
            <w:pPr>
              <w:ind w:right="-108"/>
              <w:jc w:val="center"/>
              <w:rPr>
                <w:color w:val="000000"/>
                <w:sz w:val="28"/>
                <w:szCs w:val="28"/>
                <w:lang w:eastAsia="en-US"/>
              </w:rPr>
            </w:pPr>
            <w:r w:rsidRPr="001F508C">
              <w:rPr>
                <w:color w:val="000000"/>
                <w:sz w:val="28"/>
                <w:szCs w:val="28"/>
                <w:lang w:eastAsia="en-US"/>
              </w:rPr>
              <w:t>501,04</w:t>
            </w:r>
          </w:p>
        </w:tc>
      </w:tr>
      <w:tr w:rsidR="000C100D" w:rsidRPr="001F508C">
        <w:tc>
          <w:tcPr>
            <w:tcW w:w="2830" w:type="dxa"/>
            <w:vAlign w:val="center"/>
          </w:tcPr>
          <w:p w:rsidR="000C100D" w:rsidRPr="001F508C" w:rsidRDefault="000C100D" w:rsidP="00245E51">
            <w:pPr>
              <w:jc w:val="center"/>
              <w:rPr>
                <w:b/>
                <w:bCs/>
                <w:color w:val="000000"/>
                <w:sz w:val="28"/>
                <w:szCs w:val="28"/>
                <w:lang w:eastAsia="en-US"/>
              </w:rPr>
            </w:pPr>
            <w:r w:rsidRPr="001F508C">
              <w:rPr>
                <w:b/>
                <w:bCs/>
                <w:color w:val="000000"/>
                <w:sz w:val="28"/>
                <w:szCs w:val="28"/>
                <w:lang w:eastAsia="en-US"/>
              </w:rPr>
              <w:t>Социально-реабилитационное отделение</w:t>
            </w:r>
          </w:p>
        </w:tc>
        <w:tc>
          <w:tcPr>
            <w:tcW w:w="1134" w:type="dxa"/>
            <w:vAlign w:val="center"/>
          </w:tcPr>
          <w:p w:rsidR="000C100D" w:rsidRPr="001F508C" w:rsidRDefault="000C100D" w:rsidP="00245E51">
            <w:pPr>
              <w:ind w:left="-108" w:right="-108"/>
              <w:jc w:val="center"/>
              <w:rPr>
                <w:color w:val="000000"/>
                <w:sz w:val="28"/>
                <w:szCs w:val="28"/>
                <w:lang w:eastAsia="en-US"/>
              </w:rPr>
            </w:pPr>
            <w:r w:rsidRPr="001F508C">
              <w:rPr>
                <w:color w:val="000000"/>
                <w:sz w:val="28"/>
                <w:szCs w:val="28"/>
                <w:lang w:eastAsia="en-US"/>
              </w:rPr>
              <w:t>2930</w:t>
            </w:r>
          </w:p>
        </w:tc>
        <w:tc>
          <w:tcPr>
            <w:tcW w:w="1107" w:type="dxa"/>
            <w:vAlign w:val="center"/>
          </w:tcPr>
          <w:p w:rsidR="000C100D" w:rsidRPr="001F508C" w:rsidRDefault="000C100D" w:rsidP="00245E51">
            <w:pPr>
              <w:ind w:left="-108" w:right="-108"/>
              <w:jc w:val="center"/>
              <w:rPr>
                <w:color w:val="000000"/>
                <w:sz w:val="28"/>
                <w:szCs w:val="28"/>
                <w:lang w:eastAsia="en-US"/>
              </w:rPr>
            </w:pPr>
            <w:r w:rsidRPr="001F508C">
              <w:rPr>
                <w:color w:val="000000"/>
                <w:sz w:val="28"/>
                <w:szCs w:val="28"/>
                <w:lang w:eastAsia="en-US"/>
              </w:rPr>
              <w:t>2924</w:t>
            </w:r>
          </w:p>
        </w:tc>
        <w:tc>
          <w:tcPr>
            <w:tcW w:w="1277" w:type="dxa"/>
            <w:vAlign w:val="center"/>
          </w:tcPr>
          <w:p w:rsidR="000C100D" w:rsidRPr="001F508C" w:rsidRDefault="000C100D" w:rsidP="00245E51">
            <w:pPr>
              <w:ind w:left="-108"/>
              <w:jc w:val="center"/>
              <w:rPr>
                <w:color w:val="000000"/>
                <w:sz w:val="28"/>
                <w:szCs w:val="28"/>
                <w:lang w:eastAsia="en-US"/>
              </w:rPr>
            </w:pPr>
            <w:r w:rsidRPr="001F508C">
              <w:rPr>
                <w:color w:val="000000"/>
                <w:sz w:val="28"/>
                <w:szCs w:val="28"/>
                <w:lang w:eastAsia="en-US"/>
              </w:rPr>
              <w:t>26644</w:t>
            </w:r>
          </w:p>
        </w:tc>
        <w:tc>
          <w:tcPr>
            <w:tcW w:w="1415" w:type="dxa"/>
            <w:vAlign w:val="center"/>
          </w:tcPr>
          <w:p w:rsidR="000C100D" w:rsidRPr="001F508C" w:rsidRDefault="000C100D" w:rsidP="00245E51">
            <w:pPr>
              <w:ind w:left="-108"/>
              <w:jc w:val="center"/>
              <w:rPr>
                <w:color w:val="000000"/>
                <w:sz w:val="28"/>
                <w:szCs w:val="28"/>
                <w:lang w:eastAsia="en-US"/>
              </w:rPr>
            </w:pPr>
            <w:r w:rsidRPr="001F508C">
              <w:rPr>
                <w:color w:val="000000"/>
                <w:sz w:val="28"/>
                <w:szCs w:val="28"/>
                <w:lang w:eastAsia="en-US"/>
              </w:rPr>
              <w:t>26873</w:t>
            </w:r>
          </w:p>
        </w:tc>
        <w:tc>
          <w:tcPr>
            <w:tcW w:w="1446" w:type="dxa"/>
            <w:vAlign w:val="center"/>
          </w:tcPr>
          <w:p w:rsidR="000C100D" w:rsidRPr="001F508C" w:rsidRDefault="000C100D" w:rsidP="00245E51">
            <w:pPr>
              <w:ind w:right="-108"/>
              <w:jc w:val="center"/>
              <w:rPr>
                <w:color w:val="000000"/>
                <w:sz w:val="28"/>
                <w:szCs w:val="28"/>
                <w:lang w:eastAsia="en-US"/>
              </w:rPr>
            </w:pPr>
            <w:r w:rsidRPr="001F508C">
              <w:rPr>
                <w:color w:val="000000"/>
                <w:sz w:val="28"/>
                <w:szCs w:val="28"/>
                <w:lang w:eastAsia="en-US"/>
              </w:rPr>
              <w:t>0</w:t>
            </w:r>
          </w:p>
        </w:tc>
        <w:tc>
          <w:tcPr>
            <w:tcW w:w="1418" w:type="dxa"/>
            <w:vAlign w:val="center"/>
          </w:tcPr>
          <w:p w:rsidR="000C100D" w:rsidRPr="001F508C" w:rsidRDefault="000C100D" w:rsidP="00245E51">
            <w:pPr>
              <w:ind w:right="-108"/>
              <w:jc w:val="center"/>
              <w:rPr>
                <w:color w:val="000000"/>
                <w:sz w:val="28"/>
                <w:szCs w:val="28"/>
                <w:lang w:eastAsia="en-US"/>
              </w:rPr>
            </w:pPr>
            <w:r w:rsidRPr="001F508C">
              <w:rPr>
                <w:color w:val="000000"/>
                <w:sz w:val="28"/>
                <w:szCs w:val="28"/>
                <w:lang w:eastAsia="en-US"/>
              </w:rPr>
              <w:t>0</w:t>
            </w:r>
          </w:p>
        </w:tc>
      </w:tr>
      <w:tr w:rsidR="000C100D" w:rsidRPr="001F508C">
        <w:trPr>
          <w:trHeight w:val="1178"/>
        </w:trPr>
        <w:tc>
          <w:tcPr>
            <w:tcW w:w="2830" w:type="dxa"/>
            <w:vAlign w:val="center"/>
          </w:tcPr>
          <w:p w:rsidR="000C100D" w:rsidRPr="001F508C" w:rsidRDefault="000C100D" w:rsidP="00245E51">
            <w:pPr>
              <w:spacing w:line="240" w:lineRule="atLeast"/>
              <w:jc w:val="center"/>
              <w:rPr>
                <w:b/>
                <w:bCs/>
                <w:color w:val="000000"/>
                <w:sz w:val="28"/>
                <w:szCs w:val="28"/>
                <w:lang w:eastAsia="en-US"/>
              </w:rPr>
            </w:pPr>
            <w:r w:rsidRPr="001F508C">
              <w:rPr>
                <w:b/>
                <w:bCs/>
                <w:color w:val="000000"/>
                <w:sz w:val="29"/>
                <w:szCs w:val="29"/>
                <w:lang w:eastAsia="en-US"/>
              </w:rPr>
              <w:t>Отделение срочного социального обслуживания</w:t>
            </w:r>
          </w:p>
        </w:tc>
        <w:tc>
          <w:tcPr>
            <w:tcW w:w="1134" w:type="dxa"/>
            <w:vAlign w:val="center"/>
          </w:tcPr>
          <w:p w:rsidR="000C100D" w:rsidRPr="001F508C" w:rsidRDefault="000C100D" w:rsidP="00245E51">
            <w:pPr>
              <w:ind w:left="-108" w:right="-108"/>
              <w:jc w:val="center"/>
              <w:rPr>
                <w:color w:val="000000"/>
                <w:sz w:val="28"/>
                <w:szCs w:val="28"/>
                <w:lang w:eastAsia="en-US"/>
              </w:rPr>
            </w:pPr>
            <w:r w:rsidRPr="001F508C">
              <w:rPr>
                <w:color w:val="000000"/>
                <w:sz w:val="28"/>
                <w:szCs w:val="28"/>
                <w:lang w:eastAsia="en-US"/>
              </w:rPr>
              <w:t>5363</w:t>
            </w:r>
          </w:p>
        </w:tc>
        <w:tc>
          <w:tcPr>
            <w:tcW w:w="1107" w:type="dxa"/>
            <w:vAlign w:val="center"/>
          </w:tcPr>
          <w:p w:rsidR="000C100D" w:rsidRPr="001F508C" w:rsidRDefault="000C100D" w:rsidP="00245E51">
            <w:pPr>
              <w:ind w:left="-108" w:right="-108"/>
              <w:jc w:val="center"/>
              <w:rPr>
                <w:color w:val="000000"/>
                <w:sz w:val="28"/>
                <w:szCs w:val="28"/>
                <w:lang w:eastAsia="en-US"/>
              </w:rPr>
            </w:pPr>
            <w:r w:rsidRPr="001F508C">
              <w:rPr>
                <w:color w:val="000000"/>
                <w:sz w:val="28"/>
                <w:szCs w:val="28"/>
                <w:lang w:eastAsia="en-US"/>
              </w:rPr>
              <w:t>9070</w:t>
            </w:r>
          </w:p>
        </w:tc>
        <w:tc>
          <w:tcPr>
            <w:tcW w:w="1277" w:type="dxa"/>
            <w:vAlign w:val="center"/>
          </w:tcPr>
          <w:p w:rsidR="000C100D" w:rsidRPr="001F508C" w:rsidRDefault="000C100D" w:rsidP="00245E51">
            <w:pPr>
              <w:ind w:left="-108"/>
              <w:jc w:val="center"/>
              <w:rPr>
                <w:color w:val="000000"/>
                <w:sz w:val="28"/>
                <w:szCs w:val="28"/>
                <w:lang w:eastAsia="en-US"/>
              </w:rPr>
            </w:pPr>
            <w:r w:rsidRPr="001F508C">
              <w:rPr>
                <w:color w:val="000000"/>
                <w:sz w:val="28"/>
                <w:szCs w:val="28"/>
                <w:lang w:eastAsia="en-US"/>
              </w:rPr>
              <w:t>10316</w:t>
            </w:r>
          </w:p>
        </w:tc>
        <w:tc>
          <w:tcPr>
            <w:tcW w:w="1415" w:type="dxa"/>
            <w:vAlign w:val="center"/>
          </w:tcPr>
          <w:p w:rsidR="000C100D" w:rsidRPr="001F508C" w:rsidRDefault="000C100D" w:rsidP="00245E51">
            <w:pPr>
              <w:ind w:left="-108"/>
              <w:jc w:val="center"/>
              <w:rPr>
                <w:color w:val="000000"/>
                <w:sz w:val="28"/>
                <w:szCs w:val="28"/>
                <w:lang w:eastAsia="en-US"/>
              </w:rPr>
            </w:pPr>
            <w:r w:rsidRPr="001F508C">
              <w:rPr>
                <w:color w:val="000000"/>
                <w:sz w:val="28"/>
                <w:szCs w:val="28"/>
                <w:lang w:eastAsia="en-US"/>
              </w:rPr>
              <w:t>15496</w:t>
            </w:r>
          </w:p>
        </w:tc>
        <w:tc>
          <w:tcPr>
            <w:tcW w:w="1446" w:type="dxa"/>
            <w:vAlign w:val="center"/>
          </w:tcPr>
          <w:p w:rsidR="000C100D" w:rsidRPr="001F508C" w:rsidRDefault="000C100D" w:rsidP="00245E51">
            <w:pPr>
              <w:ind w:right="-108"/>
              <w:jc w:val="center"/>
              <w:rPr>
                <w:color w:val="000000"/>
                <w:sz w:val="28"/>
                <w:szCs w:val="28"/>
                <w:lang w:eastAsia="en-US"/>
              </w:rPr>
            </w:pPr>
            <w:r w:rsidRPr="001F508C">
              <w:rPr>
                <w:color w:val="000000"/>
                <w:sz w:val="28"/>
                <w:szCs w:val="28"/>
                <w:lang w:eastAsia="en-US"/>
              </w:rPr>
              <w:t>0</w:t>
            </w:r>
          </w:p>
        </w:tc>
        <w:tc>
          <w:tcPr>
            <w:tcW w:w="1418" w:type="dxa"/>
            <w:vAlign w:val="center"/>
          </w:tcPr>
          <w:p w:rsidR="000C100D" w:rsidRPr="001F508C" w:rsidRDefault="000C100D" w:rsidP="00245E51">
            <w:pPr>
              <w:ind w:right="-108"/>
              <w:jc w:val="center"/>
              <w:rPr>
                <w:color w:val="000000"/>
                <w:sz w:val="28"/>
                <w:szCs w:val="28"/>
                <w:lang w:eastAsia="en-US"/>
              </w:rPr>
            </w:pPr>
            <w:r w:rsidRPr="001F508C">
              <w:rPr>
                <w:color w:val="000000"/>
                <w:sz w:val="28"/>
                <w:szCs w:val="28"/>
                <w:lang w:eastAsia="en-US"/>
              </w:rPr>
              <w:t>0</w:t>
            </w:r>
          </w:p>
        </w:tc>
      </w:tr>
      <w:tr w:rsidR="000C100D" w:rsidRPr="001F508C">
        <w:trPr>
          <w:trHeight w:val="769"/>
        </w:trPr>
        <w:tc>
          <w:tcPr>
            <w:tcW w:w="2830" w:type="dxa"/>
            <w:vAlign w:val="center"/>
          </w:tcPr>
          <w:p w:rsidR="000C100D" w:rsidRPr="001F508C" w:rsidRDefault="000C100D" w:rsidP="00C47633">
            <w:pPr>
              <w:jc w:val="center"/>
              <w:rPr>
                <w:b/>
                <w:bCs/>
                <w:color w:val="000000"/>
                <w:sz w:val="29"/>
                <w:szCs w:val="29"/>
                <w:lang w:eastAsia="en-US"/>
              </w:rPr>
            </w:pPr>
            <w:r w:rsidRPr="001F508C">
              <w:rPr>
                <w:b/>
                <w:bCs/>
                <w:color w:val="000000"/>
                <w:sz w:val="29"/>
                <w:szCs w:val="29"/>
                <w:lang w:eastAsia="en-US"/>
              </w:rPr>
              <w:t>Показатели работы</w:t>
            </w:r>
            <w:r>
              <w:rPr>
                <w:b/>
                <w:bCs/>
                <w:color w:val="000000"/>
                <w:sz w:val="29"/>
                <w:szCs w:val="29"/>
                <w:lang w:eastAsia="en-US"/>
              </w:rPr>
              <w:t xml:space="preserve"> от</w:t>
            </w:r>
            <w:r w:rsidRPr="001F508C">
              <w:rPr>
                <w:b/>
                <w:bCs/>
                <w:color w:val="000000"/>
                <w:sz w:val="29"/>
                <w:szCs w:val="29"/>
                <w:lang w:eastAsia="en-US"/>
              </w:rPr>
              <w:t xml:space="preserve"> прочих услуг</w:t>
            </w:r>
          </w:p>
        </w:tc>
        <w:tc>
          <w:tcPr>
            <w:tcW w:w="1134" w:type="dxa"/>
            <w:vAlign w:val="center"/>
          </w:tcPr>
          <w:p w:rsidR="000C100D" w:rsidRPr="001F508C" w:rsidRDefault="000C100D" w:rsidP="00245E51">
            <w:pPr>
              <w:ind w:left="-108" w:right="-108"/>
              <w:jc w:val="center"/>
              <w:rPr>
                <w:color w:val="000000"/>
                <w:sz w:val="28"/>
                <w:szCs w:val="28"/>
                <w:lang w:eastAsia="en-US"/>
              </w:rPr>
            </w:pPr>
            <w:r w:rsidRPr="001F508C">
              <w:rPr>
                <w:color w:val="000000"/>
                <w:sz w:val="28"/>
                <w:szCs w:val="28"/>
                <w:lang w:eastAsia="en-US"/>
              </w:rPr>
              <w:t>488</w:t>
            </w:r>
          </w:p>
        </w:tc>
        <w:tc>
          <w:tcPr>
            <w:tcW w:w="1107" w:type="dxa"/>
            <w:vAlign w:val="center"/>
          </w:tcPr>
          <w:p w:rsidR="000C100D" w:rsidRPr="001F508C" w:rsidRDefault="000C100D" w:rsidP="00245E51">
            <w:pPr>
              <w:ind w:left="-108" w:right="-108"/>
              <w:jc w:val="center"/>
              <w:rPr>
                <w:color w:val="000000"/>
                <w:sz w:val="28"/>
                <w:szCs w:val="28"/>
                <w:lang w:eastAsia="en-US"/>
              </w:rPr>
            </w:pPr>
            <w:r w:rsidRPr="001F508C">
              <w:rPr>
                <w:color w:val="000000"/>
                <w:sz w:val="28"/>
                <w:szCs w:val="28"/>
                <w:lang w:eastAsia="en-US"/>
              </w:rPr>
              <w:t>497</w:t>
            </w:r>
          </w:p>
        </w:tc>
        <w:tc>
          <w:tcPr>
            <w:tcW w:w="1277" w:type="dxa"/>
            <w:vAlign w:val="center"/>
          </w:tcPr>
          <w:p w:rsidR="000C100D" w:rsidRPr="001F508C" w:rsidRDefault="000C100D" w:rsidP="00245E51">
            <w:pPr>
              <w:ind w:left="-108"/>
              <w:jc w:val="center"/>
              <w:rPr>
                <w:color w:val="000000"/>
                <w:sz w:val="28"/>
                <w:szCs w:val="28"/>
                <w:lang w:eastAsia="en-US"/>
              </w:rPr>
            </w:pPr>
            <w:r w:rsidRPr="001F508C">
              <w:rPr>
                <w:color w:val="000000"/>
                <w:sz w:val="28"/>
                <w:szCs w:val="28"/>
                <w:lang w:eastAsia="en-US"/>
              </w:rPr>
              <w:t>826</w:t>
            </w:r>
          </w:p>
        </w:tc>
        <w:tc>
          <w:tcPr>
            <w:tcW w:w="1415" w:type="dxa"/>
            <w:vAlign w:val="center"/>
          </w:tcPr>
          <w:p w:rsidR="000C100D" w:rsidRPr="001F508C" w:rsidRDefault="000C100D" w:rsidP="00245E51">
            <w:pPr>
              <w:ind w:left="-108"/>
              <w:jc w:val="center"/>
              <w:rPr>
                <w:color w:val="000000"/>
                <w:sz w:val="28"/>
                <w:szCs w:val="28"/>
                <w:lang w:eastAsia="en-US"/>
              </w:rPr>
            </w:pPr>
            <w:r w:rsidRPr="001F508C">
              <w:rPr>
                <w:color w:val="000000"/>
                <w:sz w:val="28"/>
                <w:szCs w:val="28"/>
                <w:lang w:eastAsia="en-US"/>
              </w:rPr>
              <w:t>756</w:t>
            </w:r>
          </w:p>
        </w:tc>
        <w:tc>
          <w:tcPr>
            <w:tcW w:w="1446" w:type="dxa"/>
            <w:vAlign w:val="center"/>
          </w:tcPr>
          <w:p w:rsidR="000C100D" w:rsidRPr="001F508C" w:rsidRDefault="000C100D" w:rsidP="00245E51">
            <w:pPr>
              <w:ind w:right="-108"/>
              <w:jc w:val="center"/>
              <w:rPr>
                <w:color w:val="000000"/>
                <w:sz w:val="28"/>
                <w:szCs w:val="28"/>
                <w:lang w:eastAsia="en-US"/>
              </w:rPr>
            </w:pPr>
            <w:r w:rsidRPr="001F508C">
              <w:rPr>
                <w:color w:val="000000"/>
                <w:sz w:val="28"/>
                <w:szCs w:val="28"/>
                <w:lang w:eastAsia="en-US"/>
              </w:rPr>
              <w:t>105,78</w:t>
            </w:r>
          </w:p>
        </w:tc>
        <w:tc>
          <w:tcPr>
            <w:tcW w:w="1418" w:type="dxa"/>
            <w:vAlign w:val="center"/>
          </w:tcPr>
          <w:p w:rsidR="000C100D" w:rsidRPr="001F508C" w:rsidRDefault="000C100D" w:rsidP="00245E51">
            <w:pPr>
              <w:ind w:right="-108"/>
              <w:jc w:val="center"/>
              <w:rPr>
                <w:color w:val="000000"/>
                <w:sz w:val="28"/>
                <w:szCs w:val="28"/>
                <w:lang w:eastAsia="en-US"/>
              </w:rPr>
            </w:pPr>
            <w:r w:rsidRPr="001F508C">
              <w:rPr>
                <w:color w:val="000000"/>
                <w:sz w:val="28"/>
                <w:szCs w:val="28"/>
                <w:lang w:eastAsia="en-US"/>
              </w:rPr>
              <w:t>95,53</w:t>
            </w:r>
          </w:p>
        </w:tc>
      </w:tr>
      <w:tr w:rsidR="000C100D" w:rsidRPr="009B34E6">
        <w:trPr>
          <w:trHeight w:val="425"/>
        </w:trPr>
        <w:tc>
          <w:tcPr>
            <w:tcW w:w="2830" w:type="dxa"/>
            <w:shd w:val="clear" w:color="auto" w:fill="FFFFFF"/>
          </w:tcPr>
          <w:p w:rsidR="000C100D" w:rsidRPr="001F508C" w:rsidRDefault="000C100D" w:rsidP="00245E51">
            <w:pPr>
              <w:shd w:val="clear" w:color="auto" w:fill="FFFFFF"/>
              <w:jc w:val="center"/>
              <w:rPr>
                <w:b/>
                <w:bCs/>
                <w:color w:val="000000"/>
                <w:sz w:val="28"/>
                <w:szCs w:val="28"/>
                <w:lang w:eastAsia="en-US"/>
              </w:rPr>
            </w:pPr>
            <w:r w:rsidRPr="001F508C">
              <w:rPr>
                <w:b/>
                <w:bCs/>
                <w:color w:val="000000"/>
                <w:sz w:val="28"/>
                <w:szCs w:val="28"/>
                <w:lang w:eastAsia="en-US"/>
              </w:rPr>
              <w:t>Итого:</w:t>
            </w:r>
          </w:p>
        </w:tc>
        <w:tc>
          <w:tcPr>
            <w:tcW w:w="1134" w:type="dxa"/>
            <w:shd w:val="clear" w:color="auto" w:fill="FFFFFF"/>
            <w:vAlign w:val="center"/>
          </w:tcPr>
          <w:p w:rsidR="000C100D" w:rsidRPr="001F508C" w:rsidRDefault="000C100D" w:rsidP="00245E51">
            <w:pPr>
              <w:shd w:val="clear" w:color="auto" w:fill="FFFFFF"/>
              <w:ind w:left="-42"/>
              <w:jc w:val="center"/>
              <w:rPr>
                <w:b/>
                <w:bCs/>
                <w:color w:val="000000"/>
                <w:sz w:val="29"/>
                <w:szCs w:val="29"/>
                <w:lang w:eastAsia="en-US"/>
              </w:rPr>
            </w:pPr>
            <w:r w:rsidRPr="001F508C">
              <w:rPr>
                <w:b/>
                <w:bCs/>
                <w:color w:val="000000"/>
                <w:sz w:val="28"/>
                <w:szCs w:val="28"/>
                <w:lang w:eastAsia="en-US"/>
              </w:rPr>
              <w:t>10730</w:t>
            </w:r>
          </w:p>
        </w:tc>
        <w:tc>
          <w:tcPr>
            <w:tcW w:w="1107" w:type="dxa"/>
            <w:shd w:val="clear" w:color="auto" w:fill="FFFFFF"/>
            <w:vAlign w:val="center"/>
          </w:tcPr>
          <w:p w:rsidR="000C100D" w:rsidRPr="001F508C" w:rsidRDefault="000C100D" w:rsidP="00245E51">
            <w:pPr>
              <w:shd w:val="clear" w:color="auto" w:fill="FFFFFF"/>
              <w:ind w:left="-108" w:right="-108"/>
              <w:jc w:val="center"/>
              <w:rPr>
                <w:b/>
                <w:bCs/>
                <w:color w:val="000000"/>
                <w:sz w:val="28"/>
                <w:szCs w:val="28"/>
                <w:lang w:eastAsia="en-US"/>
              </w:rPr>
            </w:pPr>
            <w:r w:rsidRPr="001F508C">
              <w:rPr>
                <w:b/>
                <w:bCs/>
                <w:color w:val="000000"/>
                <w:sz w:val="28"/>
                <w:szCs w:val="28"/>
                <w:lang w:eastAsia="en-US"/>
              </w:rPr>
              <w:t>14 285</w:t>
            </w:r>
          </w:p>
        </w:tc>
        <w:tc>
          <w:tcPr>
            <w:tcW w:w="1277" w:type="dxa"/>
            <w:shd w:val="clear" w:color="auto" w:fill="FFFFFF"/>
            <w:vAlign w:val="center"/>
          </w:tcPr>
          <w:p w:rsidR="000C100D" w:rsidRPr="001F508C" w:rsidRDefault="000C100D" w:rsidP="00245E51">
            <w:pPr>
              <w:shd w:val="clear" w:color="auto" w:fill="FFFFFF"/>
              <w:ind w:left="-108" w:right="-108"/>
              <w:jc w:val="center"/>
              <w:rPr>
                <w:b/>
                <w:bCs/>
                <w:color w:val="000000"/>
                <w:sz w:val="28"/>
                <w:szCs w:val="28"/>
                <w:lang w:eastAsia="en-US"/>
              </w:rPr>
            </w:pPr>
            <w:r w:rsidRPr="001F508C">
              <w:rPr>
                <w:b/>
                <w:bCs/>
                <w:color w:val="000000"/>
                <w:sz w:val="28"/>
                <w:szCs w:val="28"/>
                <w:lang w:eastAsia="en-US"/>
              </w:rPr>
              <w:t>1086058</w:t>
            </w:r>
          </w:p>
        </w:tc>
        <w:tc>
          <w:tcPr>
            <w:tcW w:w="1415" w:type="dxa"/>
            <w:shd w:val="clear" w:color="auto" w:fill="FFFFFF"/>
            <w:vAlign w:val="center"/>
          </w:tcPr>
          <w:p w:rsidR="000C100D" w:rsidRPr="001F508C" w:rsidRDefault="000C100D" w:rsidP="00245E51">
            <w:pPr>
              <w:shd w:val="clear" w:color="auto" w:fill="FFFFFF"/>
              <w:ind w:left="-108"/>
              <w:jc w:val="center"/>
              <w:rPr>
                <w:b/>
                <w:bCs/>
                <w:color w:val="000000"/>
                <w:sz w:val="28"/>
                <w:szCs w:val="28"/>
                <w:lang w:eastAsia="en-US"/>
              </w:rPr>
            </w:pPr>
            <w:r w:rsidRPr="001F508C">
              <w:rPr>
                <w:b/>
                <w:bCs/>
                <w:color w:val="000000"/>
                <w:sz w:val="28"/>
                <w:szCs w:val="28"/>
                <w:lang w:eastAsia="en-US"/>
              </w:rPr>
              <w:t>1</w:t>
            </w:r>
            <w:r>
              <w:rPr>
                <w:b/>
                <w:bCs/>
                <w:color w:val="000000"/>
                <w:sz w:val="28"/>
                <w:szCs w:val="28"/>
                <w:lang w:eastAsia="en-US"/>
              </w:rPr>
              <w:t>0</w:t>
            </w:r>
            <w:r w:rsidRPr="001F508C">
              <w:rPr>
                <w:b/>
                <w:bCs/>
                <w:color w:val="000000"/>
                <w:sz w:val="28"/>
                <w:szCs w:val="28"/>
                <w:lang w:eastAsia="en-US"/>
              </w:rPr>
              <w:t>10663</w:t>
            </w:r>
          </w:p>
        </w:tc>
        <w:tc>
          <w:tcPr>
            <w:tcW w:w="1446" w:type="dxa"/>
            <w:shd w:val="clear" w:color="auto" w:fill="FFFFFF"/>
            <w:vAlign w:val="center"/>
          </w:tcPr>
          <w:p w:rsidR="000C100D" w:rsidRPr="001F508C" w:rsidRDefault="000C100D" w:rsidP="00245E51">
            <w:pPr>
              <w:shd w:val="clear" w:color="auto" w:fill="FFFFFF"/>
              <w:ind w:left="-108"/>
              <w:jc w:val="center"/>
              <w:rPr>
                <w:b/>
                <w:bCs/>
                <w:color w:val="000000"/>
                <w:sz w:val="28"/>
                <w:szCs w:val="28"/>
                <w:lang w:eastAsia="en-US"/>
              </w:rPr>
            </w:pPr>
            <w:r>
              <w:rPr>
                <w:b/>
                <w:bCs/>
                <w:color w:val="000000"/>
                <w:sz w:val="28"/>
                <w:szCs w:val="28"/>
                <w:lang w:eastAsia="en-US"/>
              </w:rPr>
              <w:t>11646,15</w:t>
            </w:r>
            <w:bookmarkStart w:id="1" w:name="_GoBack"/>
            <w:bookmarkEnd w:id="1"/>
          </w:p>
        </w:tc>
        <w:tc>
          <w:tcPr>
            <w:tcW w:w="1418" w:type="dxa"/>
            <w:shd w:val="clear" w:color="auto" w:fill="FFFFFF"/>
            <w:vAlign w:val="center"/>
          </w:tcPr>
          <w:p w:rsidR="000C100D" w:rsidRPr="009B34E6" w:rsidRDefault="000C100D" w:rsidP="00245E51">
            <w:pPr>
              <w:shd w:val="clear" w:color="auto" w:fill="FFFFFF"/>
              <w:ind w:right="-108"/>
              <w:jc w:val="center"/>
              <w:rPr>
                <w:b/>
                <w:bCs/>
                <w:color w:val="000000"/>
                <w:sz w:val="28"/>
                <w:szCs w:val="28"/>
                <w:lang w:eastAsia="en-US"/>
              </w:rPr>
            </w:pPr>
            <w:r w:rsidRPr="001F508C">
              <w:rPr>
                <w:b/>
                <w:bCs/>
                <w:color w:val="000000"/>
                <w:sz w:val="28"/>
                <w:szCs w:val="28"/>
                <w:lang w:eastAsia="en-US"/>
              </w:rPr>
              <w:t>10218,02</w:t>
            </w:r>
          </w:p>
        </w:tc>
      </w:tr>
    </w:tbl>
    <w:p w:rsidR="000C100D" w:rsidRDefault="000C100D" w:rsidP="00AF4C6D">
      <w:pPr>
        <w:ind w:right="-621"/>
        <w:jc w:val="center"/>
        <w:rPr>
          <w:b/>
          <w:bCs/>
          <w:sz w:val="28"/>
          <w:szCs w:val="28"/>
        </w:rPr>
      </w:pPr>
    </w:p>
    <w:p w:rsidR="000C100D" w:rsidRPr="002C7F7E" w:rsidRDefault="000C100D" w:rsidP="005035FC">
      <w:pPr>
        <w:ind w:right="-621"/>
        <w:jc w:val="center"/>
      </w:pPr>
      <w:r>
        <w:rPr>
          <w:b/>
          <w:bCs/>
          <w:sz w:val="28"/>
          <w:szCs w:val="28"/>
        </w:rPr>
        <w:t>3.1. Отделения социального обслуживания на дому</w:t>
      </w:r>
    </w:p>
    <w:p w:rsidR="000C100D" w:rsidRPr="0061039E" w:rsidRDefault="000C100D" w:rsidP="005035FC">
      <w:pPr>
        <w:tabs>
          <w:tab w:val="left" w:pos="284"/>
          <w:tab w:val="left" w:pos="567"/>
        </w:tabs>
        <w:spacing w:before="120"/>
        <w:ind w:right="-624"/>
        <w:rPr>
          <w:b/>
          <w:bCs/>
          <w:sz w:val="28"/>
          <w:szCs w:val="28"/>
        </w:rPr>
      </w:pPr>
      <w:r w:rsidRPr="0061039E">
        <w:rPr>
          <w:b/>
          <w:bCs/>
          <w:sz w:val="28"/>
          <w:szCs w:val="28"/>
        </w:rPr>
        <w:t>Основные показатели работы отделений социального обслуживания</w:t>
      </w:r>
    </w:p>
    <w:p w:rsidR="000C100D" w:rsidRPr="005C7668" w:rsidRDefault="000C100D" w:rsidP="005035FC">
      <w:pPr>
        <w:ind w:right="-5" w:firstLine="708"/>
        <w:jc w:val="center"/>
        <w:rPr>
          <w:b/>
          <w:bCs/>
          <w:sz w:val="28"/>
          <w:szCs w:val="28"/>
        </w:rPr>
      </w:pPr>
      <w:r>
        <w:rPr>
          <w:b/>
          <w:bCs/>
          <w:sz w:val="28"/>
          <w:szCs w:val="28"/>
        </w:rPr>
        <w:t>на дому</w:t>
      </w:r>
    </w:p>
    <w:p w:rsidR="000C100D" w:rsidRPr="005C7668" w:rsidRDefault="000C100D" w:rsidP="00AF4C6D">
      <w:pPr>
        <w:tabs>
          <w:tab w:val="left" w:pos="709"/>
          <w:tab w:val="left" w:pos="851"/>
        </w:tabs>
        <w:ind w:right="-1"/>
        <w:jc w:val="center"/>
        <w:rPr>
          <w:b/>
          <w:bCs/>
          <w:color w:val="000000"/>
          <w:sz w:val="28"/>
          <w:szCs w:val="28"/>
        </w:rPr>
      </w:pPr>
      <w:r w:rsidRPr="005C7668">
        <w:rPr>
          <w:b/>
          <w:bCs/>
          <w:color w:val="000000"/>
          <w:sz w:val="28"/>
          <w:szCs w:val="28"/>
          <w:lang w:eastAsia="ar-SA"/>
        </w:rPr>
        <w:t>Таблица №</w:t>
      </w:r>
      <w:r>
        <w:rPr>
          <w:b/>
          <w:bCs/>
          <w:sz w:val="28"/>
          <w:szCs w:val="28"/>
        </w:rPr>
        <w:t>4</w:t>
      </w:r>
    </w:p>
    <w:tbl>
      <w:tblPr>
        <w:tblW w:w="104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7"/>
        <w:gridCol w:w="6112"/>
        <w:gridCol w:w="1843"/>
        <w:gridCol w:w="1843"/>
      </w:tblGrid>
      <w:tr w:rsidR="000C100D" w:rsidRPr="005C7668">
        <w:trPr>
          <w:trHeight w:val="603"/>
          <w:jc w:val="center"/>
        </w:trPr>
        <w:tc>
          <w:tcPr>
            <w:tcW w:w="617" w:type="dxa"/>
          </w:tcPr>
          <w:p w:rsidR="000C100D" w:rsidRPr="005C7668" w:rsidRDefault="000C100D" w:rsidP="00245E51">
            <w:pPr>
              <w:rPr>
                <w:b/>
                <w:bCs/>
                <w:sz w:val="28"/>
                <w:szCs w:val="28"/>
              </w:rPr>
            </w:pPr>
            <w:r w:rsidRPr="005C7668">
              <w:rPr>
                <w:b/>
                <w:bCs/>
                <w:sz w:val="28"/>
                <w:szCs w:val="28"/>
              </w:rPr>
              <w:t>№ п/п</w:t>
            </w:r>
          </w:p>
        </w:tc>
        <w:tc>
          <w:tcPr>
            <w:tcW w:w="6112" w:type="dxa"/>
          </w:tcPr>
          <w:p w:rsidR="000C100D" w:rsidRPr="005C7668" w:rsidRDefault="000C100D" w:rsidP="00245E51">
            <w:pPr>
              <w:ind w:left="283"/>
              <w:jc w:val="center"/>
              <w:rPr>
                <w:b/>
                <w:bCs/>
                <w:sz w:val="28"/>
                <w:szCs w:val="28"/>
              </w:rPr>
            </w:pPr>
            <w:r w:rsidRPr="005C7668">
              <w:rPr>
                <w:b/>
                <w:bCs/>
                <w:sz w:val="28"/>
                <w:szCs w:val="28"/>
              </w:rPr>
              <w:t>Наименование показателей</w:t>
            </w:r>
          </w:p>
        </w:tc>
        <w:tc>
          <w:tcPr>
            <w:tcW w:w="1843" w:type="dxa"/>
          </w:tcPr>
          <w:p w:rsidR="000C100D" w:rsidRPr="005C7668" w:rsidRDefault="000C100D" w:rsidP="00245E51">
            <w:pPr>
              <w:ind w:left="283"/>
              <w:jc w:val="center"/>
              <w:rPr>
                <w:b/>
                <w:bCs/>
                <w:sz w:val="28"/>
                <w:szCs w:val="28"/>
              </w:rPr>
            </w:pPr>
            <w:r w:rsidRPr="005C7668">
              <w:rPr>
                <w:b/>
                <w:bCs/>
                <w:sz w:val="28"/>
                <w:szCs w:val="28"/>
              </w:rPr>
              <w:t>2018</w:t>
            </w:r>
          </w:p>
        </w:tc>
        <w:tc>
          <w:tcPr>
            <w:tcW w:w="1843" w:type="dxa"/>
          </w:tcPr>
          <w:p w:rsidR="000C100D" w:rsidRPr="005C7668" w:rsidRDefault="000C100D" w:rsidP="00245E51">
            <w:pPr>
              <w:ind w:left="283"/>
              <w:jc w:val="center"/>
              <w:rPr>
                <w:b/>
                <w:bCs/>
                <w:sz w:val="28"/>
                <w:szCs w:val="28"/>
              </w:rPr>
            </w:pPr>
            <w:r w:rsidRPr="005C7668">
              <w:rPr>
                <w:b/>
                <w:bCs/>
                <w:sz w:val="28"/>
                <w:szCs w:val="28"/>
              </w:rPr>
              <w:t>2017</w:t>
            </w:r>
          </w:p>
        </w:tc>
      </w:tr>
      <w:tr w:rsidR="000C100D" w:rsidRPr="005C7668">
        <w:trPr>
          <w:jc w:val="center"/>
        </w:trPr>
        <w:tc>
          <w:tcPr>
            <w:tcW w:w="617" w:type="dxa"/>
            <w:vAlign w:val="center"/>
          </w:tcPr>
          <w:p w:rsidR="000C100D" w:rsidRPr="005C7668" w:rsidRDefault="000C100D" w:rsidP="00245E51">
            <w:pPr>
              <w:jc w:val="center"/>
              <w:rPr>
                <w:sz w:val="28"/>
                <w:szCs w:val="28"/>
              </w:rPr>
            </w:pPr>
            <w:r w:rsidRPr="005C7668">
              <w:rPr>
                <w:sz w:val="28"/>
                <w:szCs w:val="28"/>
              </w:rPr>
              <w:t>1.</w:t>
            </w:r>
          </w:p>
        </w:tc>
        <w:tc>
          <w:tcPr>
            <w:tcW w:w="6112" w:type="dxa"/>
          </w:tcPr>
          <w:p w:rsidR="000C100D" w:rsidRPr="005C7668" w:rsidRDefault="000C100D" w:rsidP="00245E51">
            <w:pPr>
              <w:ind w:left="283"/>
              <w:jc w:val="center"/>
              <w:rPr>
                <w:sz w:val="28"/>
                <w:szCs w:val="28"/>
              </w:rPr>
            </w:pPr>
            <w:r w:rsidRPr="005C7668">
              <w:rPr>
                <w:sz w:val="28"/>
                <w:szCs w:val="28"/>
              </w:rPr>
              <w:t>Число отделений</w:t>
            </w:r>
          </w:p>
        </w:tc>
        <w:tc>
          <w:tcPr>
            <w:tcW w:w="1843" w:type="dxa"/>
          </w:tcPr>
          <w:p w:rsidR="000C100D" w:rsidRPr="005C7668" w:rsidRDefault="000C100D" w:rsidP="00245E51">
            <w:pPr>
              <w:ind w:left="283"/>
              <w:jc w:val="center"/>
              <w:rPr>
                <w:sz w:val="28"/>
                <w:szCs w:val="28"/>
              </w:rPr>
            </w:pPr>
            <w:r w:rsidRPr="005C7668">
              <w:rPr>
                <w:sz w:val="28"/>
                <w:szCs w:val="28"/>
              </w:rPr>
              <w:t>9</w:t>
            </w:r>
          </w:p>
        </w:tc>
        <w:tc>
          <w:tcPr>
            <w:tcW w:w="1843" w:type="dxa"/>
          </w:tcPr>
          <w:p w:rsidR="000C100D" w:rsidRPr="005C7668" w:rsidRDefault="000C100D" w:rsidP="00245E51">
            <w:pPr>
              <w:ind w:left="283"/>
              <w:jc w:val="center"/>
              <w:rPr>
                <w:sz w:val="28"/>
                <w:szCs w:val="28"/>
              </w:rPr>
            </w:pPr>
            <w:r>
              <w:rPr>
                <w:sz w:val="28"/>
                <w:szCs w:val="28"/>
              </w:rPr>
              <w:t>8</w:t>
            </w:r>
          </w:p>
        </w:tc>
      </w:tr>
      <w:tr w:rsidR="000C100D" w:rsidRPr="005C7668">
        <w:trPr>
          <w:trHeight w:val="544"/>
          <w:jc w:val="center"/>
        </w:trPr>
        <w:tc>
          <w:tcPr>
            <w:tcW w:w="617" w:type="dxa"/>
            <w:vAlign w:val="center"/>
          </w:tcPr>
          <w:p w:rsidR="000C100D" w:rsidRPr="005C7668" w:rsidRDefault="000C100D" w:rsidP="00245E51">
            <w:pPr>
              <w:jc w:val="center"/>
              <w:rPr>
                <w:sz w:val="28"/>
                <w:szCs w:val="28"/>
              </w:rPr>
            </w:pPr>
            <w:r w:rsidRPr="005C7668">
              <w:rPr>
                <w:sz w:val="28"/>
                <w:szCs w:val="28"/>
              </w:rPr>
              <w:t>2.</w:t>
            </w:r>
          </w:p>
        </w:tc>
        <w:tc>
          <w:tcPr>
            <w:tcW w:w="6112" w:type="dxa"/>
          </w:tcPr>
          <w:p w:rsidR="000C100D" w:rsidRPr="005C7668" w:rsidRDefault="000C100D" w:rsidP="00F46517">
            <w:pPr>
              <w:rPr>
                <w:sz w:val="28"/>
                <w:szCs w:val="28"/>
              </w:rPr>
            </w:pPr>
            <w:r w:rsidRPr="005C7668">
              <w:rPr>
                <w:sz w:val="28"/>
                <w:szCs w:val="28"/>
              </w:rPr>
              <w:t xml:space="preserve">Численность граждан, обслуженных в течение </w:t>
            </w:r>
            <w:r w:rsidRPr="00F46517">
              <w:rPr>
                <w:sz w:val="28"/>
                <w:szCs w:val="28"/>
              </w:rPr>
              <w:t>отчетного периода (чел.)</w:t>
            </w:r>
          </w:p>
        </w:tc>
        <w:tc>
          <w:tcPr>
            <w:tcW w:w="1843" w:type="dxa"/>
          </w:tcPr>
          <w:p w:rsidR="000C100D" w:rsidRPr="005C7668" w:rsidRDefault="000C100D" w:rsidP="00245E51">
            <w:pPr>
              <w:ind w:left="283"/>
              <w:jc w:val="center"/>
              <w:rPr>
                <w:sz w:val="28"/>
                <w:szCs w:val="28"/>
              </w:rPr>
            </w:pPr>
            <w:r w:rsidRPr="005C7668">
              <w:rPr>
                <w:sz w:val="28"/>
                <w:szCs w:val="28"/>
              </w:rPr>
              <w:t>1699</w:t>
            </w:r>
          </w:p>
        </w:tc>
        <w:tc>
          <w:tcPr>
            <w:tcW w:w="1843" w:type="dxa"/>
          </w:tcPr>
          <w:p w:rsidR="000C100D" w:rsidRPr="005C7668" w:rsidRDefault="000C100D" w:rsidP="00245E51">
            <w:pPr>
              <w:ind w:left="283"/>
              <w:jc w:val="center"/>
              <w:rPr>
                <w:sz w:val="28"/>
                <w:szCs w:val="28"/>
              </w:rPr>
            </w:pPr>
            <w:r w:rsidRPr="005C7668">
              <w:rPr>
                <w:sz w:val="28"/>
                <w:szCs w:val="28"/>
              </w:rPr>
              <w:t>1562</w:t>
            </w:r>
          </w:p>
        </w:tc>
      </w:tr>
      <w:tr w:rsidR="000C100D" w:rsidRPr="005C7668">
        <w:trPr>
          <w:jc w:val="center"/>
        </w:trPr>
        <w:tc>
          <w:tcPr>
            <w:tcW w:w="617" w:type="dxa"/>
            <w:vAlign w:val="center"/>
          </w:tcPr>
          <w:p w:rsidR="000C100D" w:rsidRPr="005C7668" w:rsidRDefault="000C100D" w:rsidP="00245E51">
            <w:pPr>
              <w:jc w:val="center"/>
              <w:rPr>
                <w:sz w:val="28"/>
                <w:szCs w:val="28"/>
              </w:rPr>
            </w:pPr>
            <w:r w:rsidRPr="005C7668">
              <w:rPr>
                <w:sz w:val="28"/>
                <w:szCs w:val="28"/>
              </w:rPr>
              <w:t>3.</w:t>
            </w:r>
          </w:p>
        </w:tc>
        <w:tc>
          <w:tcPr>
            <w:tcW w:w="6112" w:type="dxa"/>
          </w:tcPr>
          <w:p w:rsidR="000C100D" w:rsidRPr="005C7668" w:rsidRDefault="000C100D" w:rsidP="00245E51">
            <w:pPr>
              <w:widowControl w:val="0"/>
              <w:rPr>
                <w:sz w:val="28"/>
                <w:szCs w:val="28"/>
              </w:rPr>
            </w:pPr>
            <w:r w:rsidRPr="005C7668">
              <w:rPr>
                <w:sz w:val="28"/>
                <w:szCs w:val="28"/>
              </w:rPr>
              <w:t>Численность обслуживаемых лиц на конец отчетного периода (чел.), в том числе:</w:t>
            </w:r>
          </w:p>
          <w:p w:rsidR="000C100D" w:rsidRPr="005C7668" w:rsidRDefault="000C100D" w:rsidP="00245E51">
            <w:pPr>
              <w:widowControl w:val="0"/>
              <w:rPr>
                <w:sz w:val="28"/>
                <w:szCs w:val="28"/>
              </w:rPr>
            </w:pPr>
            <w:r w:rsidRPr="005C7668">
              <w:rPr>
                <w:sz w:val="28"/>
                <w:szCs w:val="28"/>
              </w:rPr>
              <w:t>- в городском секторе</w:t>
            </w:r>
          </w:p>
          <w:p w:rsidR="000C100D" w:rsidRPr="005C7668" w:rsidRDefault="000C100D" w:rsidP="00245E51">
            <w:pPr>
              <w:widowControl w:val="0"/>
              <w:rPr>
                <w:sz w:val="28"/>
                <w:szCs w:val="28"/>
              </w:rPr>
            </w:pPr>
            <w:r w:rsidRPr="005C7668">
              <w:rPr>
                <w:sz w:val="28"/>
                <w:szCs w:val="28"/>
              </w:rPr>
              <w:t>- в городском секторе без коммунального благоустройства</w:t>
            </w:r>
          </w:p>
        </w:tc>
        <w:tc>
          <w:tcPr>
            <w:tcW w:w="1843" w:type="dxa"/>
          </w:tcPr>
          <w:p w:rsidR="000C100D" w:rsidRPr="005C7668" w:rsidRDefault="000C100D" w:rsidP="00245E51">
            <w:pPr>
              <w:widowControl w:val="0"/>
              <w:ind w:left="283"/>
              <w:jc w:val="center"/>
              <w:rPr>
                <w:sz w:val="28"/>
                <w:szCs w:val="28"/>
              </w:rPr>
            </w:pPr>
            <w:r w:rsidRPr="005C7668">
              <w:rPr>
                <w:sz w:val="28"/>
                <w:szCs w:val="28"/>
              </w:rPr>
              <w:t>1443</w:t>
            </w:r>
          </w:p>
          <w:p w:rsidR="000C100D" w:rsidRPr="005C7668" w:rsidRDefault="000C100D" w:rsidP="00245E51">
            <w:pPr>
              <w:widowControl w:val="0"/>
              <w:ind w:left="283"/>
              <w:jc w:val="center"/>
              <w:rPr>
                <w:sz w:val="28"/>
                <w:szCs w:val="28"/>
              </w:rPr>
            </w:pPr>
          </w:p>
          <w:p w:rsidR="000C100D" w:rsidRPr="005C7668" w:rsidRDefault="000C100D" w:rsidP="00245E51">
            <w:pPr>
              <w:widowControl w:val="0"/>
              <w:ind w:left="283"/>
              <w:jc w:val="center"/>
              <w:rPr>
                <w:sz w:val="28"/>
                <w:szCs w:val="28"/>
              </w:rPr>
            </w:pPr>
            <w:r w:rsidRPr="005C7668">
              <w:rPr>
                <w:sz w:val="28"/>
                <w:szCs w:val="28"/>
              </w:rPr>
              <w:t>739</w:t>
            </w:r>
          </w:p>
          <w:p w:rsidR="000C100D" w:rsidRPr="005C7668" w:rsidRDefault="000C100D" w:rsidP="00245E51">
            <w:pPr>
              <w:widowControl w:val="0"/>
              <w:ind w:left="283"/>
              <w:jc w:val="center"/>
              <w:rPr>
                <w:sz w:val="28"/>
                <w:szCs w:val="28"/>
              </w:rPr>
            </w:pPr>
            <w:r w:rsidRPr="005C7668">
              <w:rPr>
                <w:sz w:val="28"/>
                <w:szCs w:val="28"/>
              </w:rPr>
              <w:t>704</w:t>
            </w:r>
          </w:p>
        </w:tc>
        <w:tc>
          <w:tcPr>
            <w:tcW w:w="1843" w:type="dxa"/>
          </w:tcPr>
          <w:p w:rsidR="000C100D" w:rsidRPr="005C7668" w:rsidRDefault="000C100D" w:rsidP="00245E51">
            <w:pPr>
              <w:widowControl w:val="0"/>
              <w:ind w:left="283"/>
              <w:jc w:val="center"/>
              <w:rPr>
                <w:sz w:val="28"/>
                <w:szCs w:val="28"/>
              </w:rPr>
            </w:pPr>
            <w:r w:rsidRPr="005C7668">
              <w:rPr>
                <w:sz w:val="28"/>
                <w:szCs w:val="28"/>
              </w:rPr>
              <w:t>1408</w:t>
            </w:r>
          </w:p>
          <w:p w:rsidR="000C100D" w:rsidRPr="005C7668" w:rsidRDefault="000C100D" w:rsidP="00245E51">
            <w:pPr>
              <w:widowControl w:val="0"/>
              <w:ind w:left="283"/>
              <w:jc w:val="center"/>
              <w:rPr>
                <w:sz w:val="28"/>
                <w:szCs w:val="28"/>
              </w:rPr>
            </w:pPr>
          </w:p>
          <w:p w:rsidR="000C100D" w:rsidRPr="005C7668" w:rsidRDefault="000C100D" w:rsidP="00245E51">
            <w:pPr>
              <w:widowControl w:val="0"/>
              <w:ind w:left="283"/>
              <w:jc w:val="center"/>
              <w:rPr>
                <w:sz w:val="28"/>
                <w:szCs w:val="28"/>
              </w:rPr>
            </w:pPr>
            <w:r w:rsidRPr="005C7668">
              <w:rPr>
                <w:sz w:val="28"/>
                <w:szCs w:val="28"/>
              </w:rPr>
              <w:t>898</w:t>
            </w:r>
          </w:p>
          <w:p w:rsidR="000C100D" w:rsidRPr="005C7668" w:rsidRDefault="000C100D" w:rsidP="00245E51">
            <w:pPr>
              <w:widowControl w:val="0"/>
              <w:ind w:left="283"/>
              <w:jc w:val="center"/>
              <w:rPr>
                <w:sz w:val="28"/>
                <w:szCs w:val="28"/>
              </w:rPr>
            </w:pPr>
            <w:r w:rsidRPr="005C7668">
              <w:rPr>
                <w:sz w:val="28"/>
                <w:szCs w:val="28"/>
              </w:rPr>
              <w:t>510</w:t>
            </w:r>
          </w:p>
        </w:tc>
      </w:tr>
      <w:tr w:rsidR="000C100D" w:rsidRPr="005C7668">
        <w:trPr>
          <w:trHeight w:val="656"/>
          <w:jc w:val="center"/>
        </w:trPr>
        <w:tc>
          <w:tcPr>
            <w:tcW w:w="617" w:type="dxa"/>
            <w:vAlign w:val="center"/>
          </w:tcPr>
          <w:p w:rsidR="000C100D" w:rsidRPr="005C7668" w:rsidRDefault="000C100D" w:rsidP="00245E51">
            <w:pPr>
              <w:jc w:val="center"/>
              <w:rPr>
                <w:sz w:val="28"/>
                <w:szCs w:val="28"/>
              </w:rPr>
            </w:pPr>
            <w:r w:rsidRPr="005C7668">
              <w:rPr>
                <w:sz w:val="28"/>
                <w:szCs w:val="28"/>
              </w:rPr>
              <w:t>4.</w:t>
            </w:r>
          </w:p>
        </w:tc>
        <w:tc>
          <w:tcPr>
            <w:tcW w:w="6112" w:type="dxa"/>
          </w:tcPr>
          <w:p w:rsidR="000C100D" w:rsidRPr="005C7668" w:rsidRDefault="000C100D" w:rsidP="00F46517">
            <w:pPr>
              <w:rPr>
                <w:sz w:val="28"/>
                <w:szCs w:val="28"/>
              </w:rPr>
            </w:pPr>
            <w:r w:rsidRPr="005C7668">
              <w:rPr>
                <w:sz w:val="28"/>
                <w:szCs w:val="28"/>
              </w:rPr>
              <w:t>Численность обслуживаемых лиц с доходом ниже прожиточного минимума (чел.)</w:t>
            </w:r>
          </w:p>
        </w:tc>
        <w:tc>
          <w:tcPr>
            <w:tcW w:w="1843" w:type="dxa"/>
            <w:vAlign w:val="center"/>
          </w:tcPr>
          <w:p w:rsidR="000C100D" w:rsidRPr="005C7668" w:rsidRDefault="000C100D" w:rsidP="00245E51">
            <w:pPr>
              <w:ind w:left="283"/>
              <w:jc w:val="center"/>
              <w:rPr>
                <w:sz w:val="28"/>
                <w:szCs w:val="28"/>
              </w:rPr>
            </w:pPr>
            <w:r w:rsidRPr="005C7668">
              <w:rPr>
                <w:sz w:val="28"/>
                <w:szCs w:val="28"/>
              </w:rPr>
              <w:t>60</w:t>
            </w:r>
          </w:p>
        </w:tc>
        <w:tc>
          <w:tcPr>
            <w:tcW w:w="1843" w:type="dxa"/>
            <w:vAlign w:val="center"/>
          </w:tcPr>
          <w:p w:rsidR="000C100D" w:rsidRPr="005C7668" w:rsidRDefault="000C100D" w:rsidP="00E02042">
            <w:pPr>
              <w:ind w:left="283"/>
              <w:rPr>
                <w:sz w:val="28"/>
                <w:szCs w:val="28"/>
              </w:rPr>
            </w:pPr>
            <w:r w:rsidRPr="005C7668">
              <w:rPr>
                <w:sz w:val="28"/>
                <w:szCs w:val="28"/>
              </w:rPr>
              <w:t>57</w:t>
            </w:r>
          </w:p>
        </w:tc>
      </w:tr>
      <w:tr w:rsidR="000C100D" w:rsidRPr="005C7668">
        <w:trPr>
          <w:trHeight w:val="282"/>
          <w:jc w:val="center"/>
        </w:trPr>
        <w:tc>
          <w:tcPr>
            <w:tcW w:w="617" w:type="dxa"/>
            <w:vAlign w:val="center"/>
          </w:tcPr>
          <w:p w:rsidR="000C100D" w:rsidRPr="005C7668" w:rsidRDefault="000C100D" w:rsidP="00245E51">
            <w:pPr>
              <w:jc w:val="center"/>
              <w:rPr>
                <w:sz w:val="28"/>
                <w:szCs w:val="28"/>
              </w:rPr>
            </w:pPr>
            <w:r w:rsidRPr="005C7668">
              <w:rPr>
                <w:sz w:val="28"/>
                <w:szCs w:val="28"/>
              </w:rPr>
              <w:t>5.</w:t>
            </w:r>
          </w:p>
        </w:tc>
        <w:tc>
          <w:tcPr>
            <w:tcW w:w="6112" w:type="dxa"/>
          </w:tcPr>
          <w:p w:rsidR="000C100D" w:rsidRPr="005C7668" w:rsidRDefault="000C100D" w:rsidP="00245E51">
            <w:pPr>
              <w:rPr>
                <w:sz w:val="28"/>
                <w:szCs w:val="28"/>
              </w:rPr>
            </w:pPr>
            <w:r w:rsidRPr="005C7668">
              <w:rPr>
                <w:sz w:val="28"/>
                <w:szCs w:val="28"/>
              </w:rPr>
              <w:t>Социальные категории обслуживаемых:</w:t>
            </w:r>
          </w:p>
          <w:p w:rsidR="000C100D" w:rsidRPr="005C7668" w:rsidRDefault="000C100D" w:rsidP="00245E51">
            <w:pPr>
              <w:rPr>
                <w:sz w:val="28"/>
                <w:szCs w:val="28"/>
              </w:rPr>
            </w:pPr>
            <w:r w:rsidRPr="005C7668">
              <w:rPr>
                <w:sz w:val="28"/>
                <w:szCs w:val="28"/>
              </w:rPr>
              <w:t>- инвалиды</w:t>
            </w:r>
          </w:p>
          <w:p w:rsidR="000C100D" w:rsidRPr="005C7668" w:rsidRDefault="000C100D" w:rsidP="00245E51">
            <w:pPr>
              <w:rPr>
                <w:sz w:val="28"/>
                <w:szCs w:val="28"/>
              </w:rPr>
            </w:pPr>
            <w:r w:rsidRPr="005C7668">
              <w:rPr>
                <w:sz w:val="28"/>
                <w:szCs w:val="28"/>
              </w:rPr>
              <w:t>в том числе: 1 группы</w:t>
            </w:r>
          </w:p>
          <w:p w:rsidR="000C100D" w:rsidRPr="005C7668" w:rsidRDefault="000C100D" w:rsidP="00245E51">
            <w:pPr>
              <w:rPr>
                <w:sz w:val="28"/>
                <w:szCs w:val="28"/>
              </w:rPr>
            </w:pPr>
            <w:r w:rsidRPr="005C7668">
              <w:rPr>
                <w:sz w:val="28"/>
                <w:szCs w:val="28"/>
              </w:rPr>
              <w:t xml:space="preserve">                      2 группы</w:t>
            </w:r>
          </w:p>
          <w:p w:rsidR="000C100D" w:rsidRPr="005C7668" w:rsidRDefault="000C100D" w:rsidP="00245E51">
            <w:pPr>
              <w:rPr>
                <w:sz w:val="28"/>
                <w:szCs w:val="28"/>
              </w:rPr>
            </w:pPr>
            <w:r w:rsidRPr="005C7668">
              <w:rPr>
                <w:sz w:val="28"/>
                <w:szCs w:val="28"/>
              </w:rPr>
              <w:t xml:space="preserve">                      3 группы</w:t>
            </w:r>
          </w:p>
          <w:p w:rsidR="000C100D" w:rsidRPr="005C7668" w:rsidRDefault="000C100D" w:rsidP="00245E51">
            <w:pPr>
              <w:rPr>
                <w:sz w:val="28"/>
                <w:szCs w:val="28"/>
              </w:rPr>
            </w:pPr>
            <w:r w:rsidRPr="005C7668">
              <w:rPr>
                <w:sz w:val="28"/>
                <w:szCs w:val="28"/>
              </w:rPr>
              <w:t xml:space="preserve"> - участники ВОв</w:t>
            </w:r>
          </w:p>
          <w:p w:rsidR="000C100D" w:rsidRPr="005C7668" w:rsidRDefault="000C100D" w:rsidP="00245E51">
            <w:pPr>
              <w:rPr>
                <w:sz w:val="28"/>
                <w:szCs w:val="28"/>
              </w:rPr>
            </w:pPr>
            <w:r w:rsidRPr="005C7668">
              <w:rPr>
                <w:sz w:val="28"/>
                <w:szCs w:val="28"/>
              </w:rPr>
              <w:t>- вдовы участников ВОв</w:t>
            </w:r>
          </w:p>
          <w:p w:rsidR="000C100D" w:rsidRPr="005C7668" w:rsidRDefault="000C100D" w:rsidP="00245E51">
            <w:pPr>
              <w:rPr>
                <w:sz w:val="28"/>
                <w:szCs w:val="28"/>
              </w:rPr>
            </w:pPr>
            <w:r w:rsidRPr="005C7668">
              <w:rPr>
                <w:sz w:val="28"/>
                <w:szCs w:val="28"/>
              </w:rPr>
              <w:t>- труженики тыла</w:t>
            </w:r>
          </w:p>
        </w:tc>
        <w:tc>
          <w:tcPr>
            <w:tcW w:w="1843" w:type="dxa"/>
          </w:tcPr>
          <w:p w:rsidR="000C100D" w:rsidRPr="005C7668" w:rsidRDefault="000C100D" w:rsidP="00245E51">
            <w:pPr>
              <w:jc w:val="center"/>
              <w:rPr>
                <w:sz w:val="28"/>
                <w:szCs w:val="28"/>
              </w:rPr>
            </w:pPr>
          </w:p>
          <w:p w:rsidR="000C100D" w:rsidRPr="005C7668" w:rsidRDefault="000C100D" w:rsidP="00245E51">
            <w:pPr>
              <w:jc w:val="center"/>
              <w:rPr>
                <w:sz w:val="28"/>
                <w:szCs w:val="28"/>
              </w:rPr>
            </w:pPr>
            <w:r w:rsidRPr="005C7668">
              <w:rPr>
                <w:sz w:val="28"/>
                <w:szCs w:val="28"/>
              </w:rPr>
              <w:t>911</w:t>
            </w:r>
          </w:p>
          <w:p w:rsidR="000C100D" w:rsidRPr="005C7668" w:rsidRDefault="000C100D" w:rsidP="00245E51">
            <w:pPr>
              <w:jc w:val="center"/>
              <w:rPr>
                <w:sz w:val="28"/>
                <w:szCs w:val="28"/>
              </w:rPr>
            </w:pPr>
            <w:r w:rsidRPr="005C7668">
              <w:rPr>
                <w:sz w:val="28"/>
                <w:szCs w:val="28"/>
              </w:rPr>
              <w:t>167</w:t>
            </w:r>
          </w:p>
          <w:p w:rsidR="000C100D" w:rsidRPr="005C7668" w:rsidRDefault="000C100D" w:rsidP="00245E51">
            <w:pPr>
              <w:jc w:val="center"/>
              <w:rPr>
                <w:sz w:val="28"/>
                <w:szCs w:val="28"/>
              </w:rPr>
            </w:pPr>
            <w:r w:rsidRPr="005C7668">
              <w:rPr>
                <w:sz w:val="28"/>
                <w:szCs w:val="28"/>
              </w:rPr>
              <w:t>486</w:t>
            </w:r>
          </w:p>
          <w:p w:rsidR="000C100D" w:rsidRPr="005C7668" w:rsidRDefault="000C100D" w:rsidP="00245E51">
            <w:pPr>
              <w:jc w:val="center"/>
              <w:rPr>
                <w:sz w:val="28"/>
                <w:szCs w:val="28"/>
              </w:rPr>
            </w:pPr>
            <w:r w:rsidRPr="005C7668">
              <w:rPr>
                <w:sz w:val="28"/>
                <w:szCs w:val="28"/>
              </w:rPr>
              <w:t>258</w:t>
            </w:r>
          </w:p>
          <w:p w:rsidR="000C100D" w:rsidRPr="005C7668" w:rsidRDefault="000C100D" w:rsidP="00245E51">
            <w:pPr>
              <w:jc w:val="center"/>
              <w:rPr>
                <w:sz w:val="28"/>
                <w:szCs w:val="28"/>
              </w:rPr>
            </w:pPr>
            <w:r w:rsidRPr="005C7668">
              <w:rPr>
                <w:sz w:val="28"/>
                <w:szCs w:val="28"/>
              </w:rPr>
              <w:t>11</w:t>
            </w:r>
          </w:p>
          <w:p w:rsidR="000C100D" w:rsidRPr="005C7668" w:rsidRDefault="000C100D" w:rsidP="00245E51">
            <w:pPr>
              <w:jc w:val="center"/>
              <w:rPr>
                <w:sz w:val="28"/>
                <w:szCs w:val="28"/>
              </w:rPr>
            </w:pPr>
            <w:r w:rsidRPr="005C7668">
              <w:rPr>
                <w:sz w:val="28"/>
                <w:szCs w:val="28"/>
              </w:rPr>
              <w:t>55</w:t>
            </w:r>
          </w:p>
          <w:p w:rsidR="000C100D" w:rsidRPr="005C7668" w:rsidRDefault="000C100D" w:rsidP="00245E51">
            <w:pPr>
              <w:jc w:val="center"/>
              <w:rPr>
                <w:sz w:val="28"/>
                <w:szCs w:val="28"/>
              </w:rPr>
            </w:pPr>
            <w:r w:rsidRPr="005C7668">
              <w:rPr>
                <w:sz w:val="28"/>
                <w:szCs w:val="28"/>
              </w:rPr>
              <w:t>109</w:t>
            </w:r>
          </w:p>
        </w:tc>
        <w:tc>
          <w:tcPr>
            <w:tcW w:w="1843" w:type="dxa"/>
          </w:tcPr>
          <w:p w:rsidR="000C100D" w:rsidRPr="005C7668" w:rsidRDefault="000C100D" w:rsidP="00245E51">
            <w:pPr>
              <w:jc w:val="center"/>
              <w:rPr>
                <w:sz w:val="28"/>
                <w:szCs w:val="28"/>
              </w:rPr>
            </w:pPr>
          </w:p>
          <w:p w:rsidR="000C100D" w:rsidRPr="005C7668" w:rsidRDefault="000C100D" w:rsidP="00245E51">
            <w:pPr>
              <w:jc w:val="center"/>
              <w:rPr>
                <w:sz w:val="28"/>
                <w:szCs w:val="28"/>
              </w:rPr>
            </w:pPr>
            <w:r w:rsidRPr="005C7668">
              <w:rPr>
                <w:sz w:val="28"/>
                <w:szCs w:val="28"/>
              </w:rPr>
              <w:t>901</w:t>
            </w:r>
          </w:p>
          <w:p w:rsidR="000C100D" w:rsidRPr="005C7668" w:rsidRDefault="000C100D" w:rsidP="00245E51">
            <w:pPr>
              <w:jc w:val="center"/>
              <w:rPr>
                <w:sz w:val="28"/>
                <w:szCs w:val="28"/>
              </w:rPr>
            </w:pPr>
            <w:r w:rsidRPr="005C7668">
              <w:rPr>
                <w:sz w:val="28"/>
                <w:szCs w:val="28"/>
              </w:rPr>
              <w:t>173</w:t>
            </w:r>
          </w:p>
          <w:p w:rsidR="000C100D" w:rsidRPr="005C7668" w:rsidRDefault="000C100D" w:rsidP="00245E51">
            <w:pPr>
              <w:jc w:val="center"/>
              <w:rPr>
                <w:sz w:val="28"/>
                <w:szCs w:val="28"/>
              </w:rPr>
            </w:pPr>
            <w:r w:rsidRPr="005C7668">
              <w:rPr>
                <w:sz w:val="28"/>
                <w:szCs w:val="28"/>
              </w:rPr>
              <w:t>500</w:t>
            </w:r>
          </w:p>
          <w:p w:rsidR="000C100D" w:rsidRPr="005C7668" w:rsidRDefault="000C100D" w:rsidP="00245E51">
            <w:pPr>
              <w:jc w:val="center"/>
              <w:rPr>
                <w:sz w:val="28"/>
                <w:szCs w:val="28"/>
              </w:rPr>
            </w:pPr>
            <w:r w:rsidRPr="005C7668">
              <w:rPr>
                <w:sz w:val="28"/>
                <w:szCs w:val="28"/>
              </w:rPr>
              <w:t>228</w:t>
            </w:r>
          </w:p>
          <w:p w:rsidR="000C100D" w:rsidRPr="005C7668" w:rsidRDefault="000C100D" w:rsidP="00245E51">
            <w:pPr>
              <w:jc w:val="center"/>
              <w:rPr>
                <w:sz w:val="28"/>
                <w:szCs w:val="28"/>
              </w:rPr>
            </w:pPr>
            <w:r w:rsidRPr="005C7668">
              <w:rPr>
                <w:sz w:val="28"/>
                <w:szCs w:val="28"/>
              </w:rPr>
              <w:t>10</w:t>
            </w:r>
          </w:p>
          <w:p w:rsidR="000C100D" w:rsidRPr="005C7668" w:rsidRDefault="000C100D" w:rsidP="00245E51">
            <w:pPr>
              <w:jc w:val="center"/>
              <w:rPr>
                <w:sz w:val="28"/>
                <w:szCs w:val="28"/>
              </w:rPr>
            </w:pPr>
            <w:r w:rsidRPr="005C7668">
              <w:rPr>
                <w:sz w:val="28"/>
                <w:szCs w:val="28"/>
              </w:rPr>
              <w:t>60</w:t>
            </w:r>
          </w:p>
          <w:p w:rsidR="000C100D" w:rsidRPr="005C7668" w:rsidRDefault="000C100D" w:rsidP="00245E51">
            <w:pPr>
              <w:jc w:val="center"/>
              <w:rPr>
                <w:sz w:val="28"/>
                <w:szCs w:val="28"/>
              </w:rPr>
            </w:pPr>
            <w:r w:rsidRPr="005C7668">
              <w:rPr>
                <w:sz w:val="28"/>
                <w:szCs w:val="28"/>
              </w:rPr>
              <w:t>113</w:t>
            </w:r>
          </w:p>
        </w:tc>
      </w:tr>
      <w:tr w:rsidR="000C100D" w:rsidRPr="005C7668">
        <w:trPr>
          <w:trHeight w:val="985"/>
          <w:jc w:val="center"/>
        </w:trPr>
        <w:tc>
          <w:tcPr>
            <w:tcW w:w="617" w:type="dxa"/>
            <w:vAlign w:val="center"/>
          </w:tcPr>
          <w:p w:rsidR="000C100D" w:rsidRPr="005C7668" w:rsidRDefault="000C100D" w:rsidP="00245E51">
            <w:pPr>
              <w:jc w:val="center"/>
              <w:rPr>
                <w:sz w:val="28"/>
                <w:szCs w:val="28"/>
              </w:rPr>
            </w:pPr>
            <w:r w:rsidRPr="005C7668">
              <w:rPr>
                <w:sz w:val="28"/>
                <w:szCs w:val="28"/>
              </w:rPr>
              <w:t>6.</w:t>
            </w:r>
          </w:p>
        </w:tc>
        <w:tc>
          <w:tcPr>
            <w:tcW w:w="6112" w:type="dxa"/>
          </w:tcPr>
          <w:p w:rsidR="000C100D" w:rsidRPr="005C7668" w:rsidRDefault="000C100D" w:rsidP="00245E51">
            <w:pPr>
              <w:rPr>
                <w:sz w:val="28"/>
                <w:szCs w:val="28"/>
              </w:rPr>
            </w:pPr>
            <w:r w:rsidRPr="005C7668">
              <w:rPr>
                <w:sz w:val="28"/>
                <w:szCs w:val="28"/>
              </w:rPr>
              <w:t>Количество предоставленных услуг всего (ед.): в том числе</w:t>
            </w:r>
          </w:p>
          <w:p w:rsidR="000C100D" w:rsidRPr="005C7668" w:rsidRDefault="000C100D" w:rsidP="00245E51">
            <w:pPr>
              <w:rPr>
                <w:sz w:val="28"/>
                <w:szCs w:val="28"/>
              </w:rPr>
            </w:pPr>
            <w:r w:rsidRPr="005C7668">
              <w:rPr>
                <w:sz w:val="28"/>
                <w:szCs w:val="28"/>
              </w:rPr>
              <w:t>- по социальному перечню</w:t>
            </w:r>
          </w:p>
          <w:p w:rsidR="000C100D" w:rsidRPr="005C7668" w:rsidRDefault="000C100D" w:rsidP="00245E51">
            <w:pPr>
              <w:rPr>
                <w:sz w:val="28"/>
                <w:szCs w:val="28"/>
              </w:rPr>
            </w:pPr>
            <w:r w:rsidRPr="005C7668">
              <w:rPr>
                <w:sz w:val="28"/>
                <w:szCs w:val="28"/>
              </w:rPr>
              <w:t>- по дополнительному перечню</w:t>
            </w:r>
          </w:p>
        </w:tc>
        <w:tc>
          <w:tcPr>
            <w:tcW w:w="1843" w:type="dxa"/>
          </w:tcPr>
          <w:p w:rsidR="000C100D" w:rsidRPr="005C7668" w:rsidRDefault="000C100D" w:rsidP="00245E51">
            <w:pPr>
              <w:ind w:left="283"/>
              <w:jc w:val="center"/>
              <w:rPr>
                <w:sz w:val="28"/>
                <w:szCs w:val="28"/>
              </w:rPr>
            </w:pPr>
            <w:r w:rsidRPr="005C7668">
              <w:rPr>
                <w:sz w:val="28"/>
                <w:szCs w:val="28"/>
              </w:rPr>
              <w:t>970 741</w:t>
            </w:r>
          </w:p>
          <w:p w:rsidR="000C100D" w:rsidRPr="005C7668" w:rsidRDefault="000C100D" w:rsidP="00245E51">
            <w:pPr>
              <w:ind w:left="283"/>
              <w:jc w:val="center"/>
              <w:rPr>
                <w:sz w:val="28"/>
                <w:szCs w:val="28"/>
              </w:rPr>
            </w:pPr>
          </w:p>
          <w:p w:rsidR="000C100D" w:rsidRPr="005C7668" w:rsidRDefault="000C100D" w:rsidP="00245E51">
            <w:pPr>
              <w:ind w:left="283"/>
              <w:jc w:val="center"/>
              <w:rPr>
                <w:sz w:val="28"/>
                <w:szCs w:val="28"/>
              </w:rPr>
            </w:pPr>
            <w:r w:rsidRPr="005C7668">
              <w:rPr>
                <w:sz w:val="28"/>
                <w:szCs w:val="28"/>
              </w:rPr>
              <w:t>731 508</w:t>
            </w:r>
          </w:p>
          <w:p w:rsidR="000C100D" w:rsidRPr="005C7668" w:rsidRDefault="000C100D" w:rsidP="00245E51">
            <w:pPr>
              <w:ind w:left="283"/>
              <w:jc w:val="center"/>
              <w:rPr>
                <w:sz w:val="28"/>
                <w:szCs w:val="28"/>
              </w:rPr>
            </w:pPr>
            <w:r w:rsidRPr="005C7668">
              <w:rPr>
                <w:sz w:val="28"/>
                <w:szCs w:val="28"/>
              </w:rPr>
              <w:t>239 233</w:t>
            </w:r>
          </w:p>
        </w:tc>
        <w:tc>
          <w:tcPr>
            <w:tcW w:w="1843" w:type="dxa"/>
          </w:tcPr>
          <w:p w:rsidR="000C100D" w:rsidRPr="005C7668" w:rsidRDefault="000C100D" w:rsidP="00245E51">
            <w:pPr>
              <w:ind w:left="283"/>
              <w:jc w:val="center"/>
              <w:rPr>
                <w:sz w:val="28"/>
                <w:szCs w:val="28"/>
              </w:rPr>
            </w:pPr>
            <w:r w:rsidRPr="005C7668">
              <w:rPr>
                <w:sz w:val="28"/>
                <w:szCs w:val="28"/>
              </w:rPr>
              <w:t>904 385</w:t>
            </w:r>
          </w:p>
          <w:p w:rsidR="000C100D" w:rsidRPr="005C7668" w:rsidRDefault="000C100D" w:rsidP="00245E51">
            <w:pPr>
              <w:ind w:left="283"/>
              <w:jc w:val="center"/>
              <w:rPr>
                <w:sz w:val="28"/>
                <w:szCs w:val="28"/>
              </w:rPr>
            </w:pPr>
          </w:p>
          <w:p w:rsidR="000C100D" w:rsidRPr="005C7668" w:rsidRDefault="000C100D" w:rsidP="00245E51">
            <w:pPr>
              <w:ind w:left="283"/>
              <w:jc w:val="center"/>
              <w:rPr>
                <w:sz w:val="28"/>
                <w:szCs w:val="28"/>
              </w:rPr>
            </w:pPr>
            <w:r w:rsidRPr="005C7668">
              <w:rPr>
                <w:sz w:val="28"/>
                <w:szCs w:val="28"/>
              </w:rPr>
              <w:t>688 518</w:t>
            </w:r>
          </w:p>
          <w:p w:rsidR="000C100D" w:rsidRPr="005C7668" w:rsidRDefault="000C100D" w:rsidP="00245E51">
            <w:pPr>
              <w:ind w:left="283"/>
              <w:jc w:val="center"/>
              <w:rPr>
                <w:sz w:val="28"/>
                <w:szCs w:val="28"/>
              </w:rPr>
            </w:pPr>
            <w:r w:rsidRPr="005C7668">
              <w:rPr>
                <w:sz w:val="28"/>
                <w:szCs w:val="28"/>
              </w:rPr>
              <w:t>215 867</w:t>
            </w:r>
          </w:p>
        </w:tc>
      </w:tr>
      <w:tr w:rsidR="000C100D" w:rsidRPr="005C7668">
        <w:trPr>
          <w:jc w:val="center"/>
        </w:trPr>
        <w:tc>
          <w:tcPr>
            <w:tcW w:w="617" w:type="dxa"/>
            <w:vAlign w:val="center"/>
          </w:tcPr>
          <w:p w:rsidR="000C100D" w:rsidRPr="005C7668" w:rsidRDefault="000C100D" w:rsidP="00245E51">
            <w:pPr>
              <w:jc w:val="center"/>
              <w:rPr>
                <w:sz w:val="28"/>
                <w:szCs w:val="28"/>
              </w:rPr>
            </w:pPr>
            <w:r w:rsidRPr="005C7668">
              <w:rPr>
                <w:sz w:val="28"/>
                <w:szCs w:val="28"/>
              </w:rPr>
              <w:t>7.</w:t>
            </w:r>
          </w:p>
        </w:tc>
        <w:tc>
          <w:tcPr>
            <w:tcW w:w="6112" w:type="dxa"/>
          </w:tcPr>
          <w:p w:rsidR="000C100D" w:rsidRPr="005C7668" w:rsidRDefault="000C100D" w:rsidP="00245E51">
            <w:pPr>
              <w:rPr>
                <w:sz w:val="28"/>
                <w:szCs w:val="28"/>
              </w:rPr>
            </w:pPr>
            <w:r w:rsidRPr="005C7668">
              <w:rPr>
                <w:sz w:val="28"/>
                <w:szCs w:val="28"/>
              </w:rPr>
              <w:t>Численность лиц, получивших услуги (чел.):</w:t>
            </w:r>
          </w:p>
          <w:p w:rsidR="000C100D" w:rsidRPr="005C7668" w:rsidRDefault="000C100D" w:rsidP="00245E51">
            <w:pPr>
              <w:rPr>
                <w:sz w:val="28"/>
                <w:szCs w:val="28"/>
              </w:rPr>
            </w:pPr>
            <w:r w:rsidRPr="005C7668">
              <w:rPr>
                <w:sz w:val="28"/>
                <w:szCs w:val="28"/>
              </w:rPr>
              <w:t>- по социальному перечню</w:t>
            </w:r>
          </w:p>
          <w:p w:rsidR="000C100D" w:rsidRPr="005C7668" w:rsidRDefault="000C100D" w:rsidP="00245E51">
            <w:pPr>
              <w:rPr>
                <w:sz w:val="28"/>
                <w:szCs w:val="28"/>
              </w:rPr>
            </w:pPr>
            <w:r w:rsidRPr="005C7668">
              <w:rPr>
                <w:sz w:val="28"/>
                <w:szCs w:val="28"/>
              </w:rPr>
              <w:t>- по дополнительному перечню</w:t>
            </w:r>
          </w:p>
        </w:tc>
        <w:tc>
          <w:tcPr>
            <w:tcW w:w="1843" w:type="dxa"/>
          </w:tcPr>
          <w:p w:rsidR="000C100D" w:rsidRPr="005C7668" w:rsidRDefault="000C100D" w:rsidP="00245E51">
            <w:pPr>
              <w:ind w:left="283"/>
              <w:jc w:val="center"/>
              <w:rPr>
                <w:sz w:val="28"/>
                <w:szCs w:val="28"/>
              </w:rPr>
            </w:pPr>
          </w:p>
          <w:p w:rsidR="000C100D" w:rsidRPr="005C7668" w:rsidRDefault="000C100D" w:rsidP="00245E51">
            <w:pPr>
              <w:ind w:left="283"/>
              <w:jc w:val="center"/>
              <w:rPr>
                <w:sz w:val="28"/>
                <w:szCs w:val="28"/>
              </w:rPr>
            </w:pPr>
            <w:r w:rsidRPr="005C7668">
              <w:rPr>
                <w:sz w:val="28"/>
                <w:szCs w:val="28"/>
              </w:rPr>
              <w:t>1699</w:t>
            </w:r>
          </w:p>
          <w:p w:rsidR="000C100D" w:rsidRPr="005C7668" w:rsidRDefault="000C100D" w:rsidP="00245E51">
            <w:pPr>
              <w:ind w:left="283"/>
              <w:jc w:val="center"/>
              <w:rPr>
                <w:sz w:val="28"/>
                <w:szCs w:val="28"/>
              </w:rPr>
            </w:pPr>
            <w:r w:rsidRPr="005C7668">
              <w:rPr>
                <w:sz w:val="28"/>
                <w:szCs w:val="28"/>
              </w:rPr>
              <w:t>1292</w:t>
            </w:r>
          </w:p>
        </w:tc>
        <w:tc>
          <w:tcPr>
            <w:tcW w:w="1843" w:type="dxa"/>
          </w:tcPr>
          <w:p w:rsidR="000C100D" w:rsidRPr="005C7668" w:rsidRDefault="000C100D" w:rsidP="00245E51">
            <w:pPr>
              <w:ind w:left="283"/>
              <w:jc w:val="center"/>
              <w:rPr>
                <w:sz w:val="28"/>
                <w:szCs w:val="28"/>
              </w:rPr>
            </w:pPr>
          </w:p>
          <w:p w:rsidR="000C100D" w:rsidRPr="005C7668" w:rsidRDefault="000C100D" w:rsidP="00245E51">
            <w:pPr>
              <w:ind w:left="283"/>
              <w:jc w:val="center"/>
              <w:rPr>
                <w:sz w:val="28"/>
                <w:szCs w:val="28"/>
              </w:rPr>
            </w:pPr>
            <w:r w:rsidRPr="005C7668">
              <w:rPr>
                <w:sz w:val="28"/>
                <w:szCs w:val="28"/>
              </w:rPr>
              <w:t>1562</w:t>
            </w:r>
          </w:p>
          <w:p w:rsidR="000C100D" w:rsidRPr="005C7668" w:rsidRDefault="000C100D" w:rsidP="00245E51">
            <w:pPr>
              <w:ind w:left="283"/>
              <w:jc w:val="center"/>
              <w:rPr>
                <w:sz w:val="28"/>
                <w:szCs w:val="28"/>
              </w:rPr>
            </w:pPr>
            <w:r w:rsidRPr="005C7668">
              <w:rPr>
                <w:sz w:val="28"/>
                <w:szCs w:val="28"/>
              </w:rPr>
              <w:t>1362</w:t>
            </w:r>
          </w:p>
        </w:tc>
      </w:tr>
      <w:tr w:rsidR="000C100D" w:rsidRPr="005C7668">
        <w:trPr>
          <w:jc w:val="center"/>
        </w:trPr>
        <w:tc>
          <w:tcPr>
            <w:tcW w:w="617" w:type="dxa"/>
            <w:vAlign w:val="center"/>
          </w:tcPr>
          <w:p w:rsidR="000C100D" w:rsidRPr="005C7668" w:rsidRDefault="000C100D" w:rsidP="00245E51">
            <w:pPr>
              <w:jc w:val="center"/>
              <w:rPr>
                <w:sz w:val="28"/>
                <w:szCs w:val="28"/>
              </w:rPr>
            </w:pPr>
            <w:r w:rsidRPr="005C7668">
              <w:rPr>
                <w:sz w:val="28"/>
                <w:szCs w:val="28"/>
              </w:rPr>
              <w:t>8.</w:t>
            </w:r>
          </w:p>
        </w:tc>
        <w:tc>
          <w:tcPr>
            <w:tcW w:w="6112" w:type="dxa"/>
          </w:tcPr>
          <w:p w:rsidR="000C100D" w:rsidRPr="005C7668" w:rsidRDefault="000C100D" w:rsidP="00245E51">
            <w:pPr>
              <w:ind w:left="-49"/>
              <w:rPr>
                <w:sz w:val="28"/>
                <w:szCs w:val="28"/>
              </w:rPr>
            </w:pPr>
            <w:r w:rsidRPr="005C7668">
              <w:rPr>
                <w:sz w:val="28"/>
                <w:szCs w:val="28"/>
              </w:rPr>
              <w:t xml:space="preserve">Доход от предоставленных услуг, всего (руб.): </w:t>
            </w:r>
          </w:p>
          <w:p w:rsidR="000C100D" w:rsidRPr="005C7668" w:rsidRDefault="000C100D" w:rsidP="00245E51">
            <w:pPr>
              <w:ind w:left="-49"/>
              <w:rPr>
                <w:sz w:val="28"/>
                <w:szCs w:val="28"/>
              </w:rPr>
            </w:pPr>
            <w:r w:rsidRPr="005C7668">
              <w:rPr>
                <w:sz w:val="28"/>
                <w:szCs w:val="28"/>
              </w:rPr>
              <w:t xml:space="preserve"> в том числе </w:t>
            </w:r>
          </w:p>
          <w:p w:rsidR="000C100D" w:rsidRPr="005C7668" w:rsidRDefault="000C100D" w:rsidP="00245E51">
            <w:pPr>
              <w:ind w:left="-51"/>
              <w:rPr>
                <w:sz w:val="28"/>
                <w:szCs w:val="28"/>
              </w:rPr>
            </w:pPr>
            <w:r w:rsidRPr="005C7668">
              <w:rPr>
                <w:sz w:val="28"/>
                <w:szCs w:val="28"/>
              </w:rPr>
              <w:t>- по социальному перечню</w:t>
            </w:r>
          </w:p>
          <w:p w:rsidR="000C100D" w:rsidRPr="005C7668" w:rsidRDefault="000C100D" w:rsidP="00245E51">
            <w:pPr>
              <w:ind w:left="-51"/>
              <w:rPr>
                <w:sz w:val="28"/>
                <w:szCs w:val="28"/>
              </w:rPr>
            </w:pPr>
            <w:r w:rsidRPr="005C7668">
              <w:rPr>
                <w:sz w:val="28"/>
                <w:szCs w:val="28"/>
              </w:rPr>
              <w:t>- по дополнительному перечню</w:t>
            </w:r>
          </w:p>
        </w:tc>
        <w:tc>
          <w:tcPr>
            <w:tcW w:w="1843" w:type="dxa"/>
          </w:tcPr>
          <w:p w:rsidR="000C100D" w:rsidRPr="005C7668" w:rsidRDefault="000C100D" w:rsidP="00245E51">
            <w:pPr>
              <w:ind w:left="283" w:hanging="391"/>
              <w:jc w:val="center"/>
              <w:rPr>
                <w:sz w:val="28"/>
                <w:szCs w:val="28"/>
              </w:rPr>
            </w:pPr>
            <w:r w:rsidRPr="005C7668">
              <w:rPr>
                <w:sz w:val="28"/>
                <w:szCs w:val="28"/>
              </w:rPr>
              <w:t>10 870 665,09</w:t>
            </w:r>
          </w:p>
          <w:p w:rsidR="000C100D" w:rsidRPr="005C7668" w:rsidRDefault="000C100D" w:rsidP="00245E51">
            <w:pPr>
              <w:ind w:left="283" w:hanging="391"/>
              <w:jc w:val="center"/>
              <w:rPr>
                <w:sz w:val="28"/>
                <w:szCs w:val="28"/>
              </w:rPr>
            </w:pPr>
          </w:p>
          <w:p w:rsidR="000C100D" w:rsidRPr="005C7668" w:rsidRDefault="000C100D" w:rsidP="00245E51">
            <w:pPr>
              <w:ind w:left="283" w:hanging="391"/>
              <w:jc w:val="center"/>
              <w:rPr>
                <w:sz w:val="28"/>
                <w:szCs w:val="28"/>
              </w:rPr>
            </w:pPr>
            <w:r w:rsidRPr="005C7668">
              <w:rPr>
                <w:sz w:val="28"/>
                <w:szCs w:val="28"/>
              </w:rPr>
              <w:t>2 556 668,60</w:t>
            </w:r>
          </w:p>
          <w:p w:rsidR="000C100D" w:rsidRPr="005C7668" w:rsidRDefault="000C100D" w:rsidP="00245E51">
            <w:pPr>
              <w:ind w:left="283" w:hanging="391"/>
              <w:jc w:val="center"/>
              <w:rPr>
                <w:sz w:val="28"/>
                <w:szCs w:val="28"/>
              </w:rPr>
            </w:pPr>
            <w:r w:rsidRPr="005C7668">
              <w:rPr>
                <w:sz w:val="28"/>
                <w:szCs w:val="28"/>
              </w:rPr>
              <w:t>8 313 996,49</w:t>
            </w:r>
          </w:p>
        </w:tc>
        <w:tc>
          <w:tcPr>
            <w:tcW w:w="1843" w:type="dxa"/>
          </w:tcPr>
          <w:p w:rsidR="000C100D" w:rsidRPr="005C7668" w:rsidRDefault="000C100D" w:rsidP="00245E51">
            <w:pPr>
              <w:ind w:left="283" w:hanging="391"/>
              <w:jc w:val="center"/>
              <w:rPr>
                <w:sz w:val="28"/>
                <w:szCs w:val="28"/>
              </w:rPr>
            </w:pPr>
            <w:r w:rsidRPr="005C7668">
              <w:rPr>
                <w:sz w:val="28"/>
                <w:szCs w:val="28"/>
              </w:rPr>
              <w:t>9 621 446,12</w:t>
            </w:r>
          </w:p>
          <w:p w:rsidR="000C100D" w:rsidRPr="005C7668" w:rsidRDefault="000C100D" w:rsidP="00245E51">
            <w:pPr>
              <w:ind w:left="283" w:hanging="391"/>
              <w:jc w:val="center"/>
              <w:rPr>
                <w:sz w:val="28"/>
                <w:szCs w:val="28"/>
              </w:rPr>
            </w:pPr>
          </w:p>
          <w:p w:rsidR="000C100D" w:rsidRPr="005C7668" w:rsidRDefault="000C100D" w:rsidP="00245E51">
            <w:pPr>
              <w:ind w:left="283" w:hanging="391"/>
              <w:jc w:val="center"/>
              <w:rPr>
                <w:sz w:val="28"/>
                <w:szCs w:val="28"/>
              </w:rPr>
            </w:pPr>
            <w:r w:rsidRPr="005C7668">
              <w:rPr>
                <w:sz w:val="28"/>
                <w:szCs w:val="28"/>
              </w:rPr>
              <w:t>2 749 548,35</w:t>
            </w:r>
          </w:p>
          <w:p w:rsidR="000C100D" w:rsidRPr="005C7668" w:rsidRDefault="000C100D" w:rsidP="00245E51">
            <w:pPr>
              <w:ind w:left="283" w:hanging="391"/>
              <w:jc w:val="center"/>
              <w:rPr>
                <w:sz w:val="28"/>
                <w:szCs w:val="28"/>
              </w:rPr>
            </w:pPr>
            <w:r w:rsidRPr="005C7668">
              <w:rPr>
                <w:sz w:val="28"/>
                <w:szCs w:val="28"/>
              </w:rPr>
              <w:t>6 871 897,77</w:t>
            </w:r>
          </w:p>
        </w:tc>
      </w:tr>
    </w:tbl>
    <w:p w:rsidR="000C100D" w:rsidRPr="005C7668" w:rsidRDefault="000C100D" w:rsidP="00AF4C6D">
      <w:pPr>
        <w:tabs>
          <w:tab w:val="left" w:pos="284"/>
        </w:tabs>
        <w:ind w:right="76"/>
        <w:jc w:val="both"/>
        <w:rPr>
          <w:b/>
          <w:bCs/>
          <w:sz w:val="28"/>
          <w:szCs w:val="28"/>
        </w:rPr>
      </w:pPr>
    </w:p>
    <w:p w:rsidR="000C100D" w:rsidRPr="005C7668" w:rsidRDefault="000C100D" w:rsidP="00AF4C6D">
      <w:pPr>
        <w:tabs>
          <w:tab w:val="left" w:pos="284"/>
        </w:tabs>
        <w:ind w:right="76"/>
        <w:jc w:val="both"/>
        <w:rPr>
          <w:b/>
          <w:bCs/>
          <w:sz w:val="28"/>
          <w:szCs w:val="28"/>
        </w:rPr>
      </w:pPr>
    </w:p>
    <w:p w:rsidR="000C100D" w:rsidRPr="005C7668" w:rsidRDefault="000C100D" w:rsidP="00856480">
      <w:pPr>
        <w:tabs>
          <w:tab w:val="left" w:pos="284"/>
          <w:tab w:val="left" w:pos="567"/>
        </w:tabs>
        <w:ind w:right="76"/>
        <w:jc w:val="both"/>
        <w:rPr>
          <w:sz w:val="28"/>
          <w:szCs w:val="28"/>
        </w:rPr>
      </w:pPr>
      <w:r w:rsidRPr="005C7668">
        <w:rPr>
          <w:b/>
          <w:bCs/>
          <w:sz w:val="28"/>
          <w:szCs w:val="28"/>
        </w:rPr>
        <w:t xml:space="preserve">1. Количество получателей социальных услуг, обслуженных за отчетный период: </w:t>
      </w:r>
      <w:r w:rsidRPr="005C7668">
        <w:rPr>
          <w:sz w:val="28"/>
          <w:szCs w:val="28"/>
        </w:rPr>
        <w:t>в 2018 обслужено1699 чел., в сравнение с 2017 (1562 чел.) увеличение составило на 131 чел.</w:t>
      </w:r>
    </w:p>
    <w:p w:rsidR="000C100D" w:rsidRPr="005C7668" w:rsidRDefault="000C100D" w:rsidP="005035FC">
      <w:pPr>
        <w:tabs>
          <w:tab w:val="left" w:pos="284"/>
          <w:tab w:val="left" w:pos="709"/>
        </w:tabs>
        <w:jc w:val="both"/>
        <w:rPr>
          <w:sz w:val="28"/>
          <w:szCs w:val="28"/>
        </w:rPr>
      </w:pPr>
      <w:r w:rsidRPr="005C7668">
        <w:rPr>
          <w:b/>
          <w:bCs/>
          <w:sz w:val="28"/>
          <w:szCs w:val="28"/>
        </w:rPr>
        <w:t>2.Количество предоставленных услуг получателям социальных услуг</w:t>
      </w:r>
      <w:r w:rsidRPr="005C7668">
        <w:rPr>
          <w:sz w:val="28"/>
          <w:szCs w:val="28"/>
        </w:rPr>
        <w:t xml:space="preserve">,состоящим на обслуживании в 2018 составило 970 741ед., что в сравнение с 2017 (904 385 ед.) составило увеличение на 66 356 ед., из них: </w:t>
      </w:r>
    </w:p>
    <w:p w:rsidR="000C100D" w:rsidRPr="005C7668" w:rsidRDefault="000C100D" w:rsidP="00AF4C6D">
      <w:pPr>
        <w:rPr>
          <w:sz w:val="28"/>
          <w:szCs w:val="28"/>
        </w:rPr>
      </w:pPr>
      <w:r w:rsidRPr="005C7668">
        <w:rPr>
          <w:sz w:val="28"/>
          <w:szCs w:val="28"/>
        </w:rPr>
        <w:t xml:space="preserve"> -</w:t>
      </w:r>
      <w:r w:rsidRPr="005C7668">
        <w:rPr>
          <w:b/>
          <w:bCs/>
          <w:sz w:val="28"/>
          <w:szCs w:val="28"/>
        </w:rPr>
        <w:t>по социальному перечню</w:t>
      </w:r>
      <w:r w:rsidRPr="005C7668">
        <w:rPr>
          <w:sz w:val="28"/>
          <w:szCs w:val="28"/>
        </w:rPr>
        <w:t>: в 2018 оказано 731 508 ед., больше, чем в 2017 (688 518 ед.) на 42 990 ед.;</w:t>
      </w:r>
    </w:p>
    <w:p w:rsidR="000C100D" w:rsidRPr="005C7668" w:rsidRDefault="000C100D" w:rsidP="00AF4C6D">
      <w:pPr>
        <w:rPr>
          <w:sz w:val="28"/>
          <w:szCs w:val="28"/>
        </w:rPr>
      </w:pPr>
      <w:r w:rsidRPr="005C7668">
        <w:rPr>
          <w:sz w:val="28"/>
          <w:szCs w:val="28"/>
        </w:rPr>
        <w:t xml:space="preserve"> -</w:t>
      </w:r>
      <w:r w:rsidRPr="005C7668">
        <w:rPr>
          <w:b/>
          <w:bCs/>
          <w:sz w:val="28"/>
          <w:szCs w:val="28"/>
        </w:rPr>
        <w:t xml:space="preserve"> по дополнительному перечню</w:t>
      </w:r>
      <w:r w:rsidRPr="005C7668">
        <w:rPr>
          <w:sz w:val="28"/>
          <w:szCs w:val="28"/>
        </w:rPr>
        <w:t>: в 2018 оказано 239 233ед</w:t>
      </w:r>
      <w:r w:rsidRPr="005C7668">
        <w:rPr>
          <w:b/>
          <w:bCs/>
          <w:sz w:val="28"/>
          <w:szCs w:val="28"/>
        </w:rPr>
        <w:t xml:space="preserve">., </w:t>
      </w:r>
      <w:r w:rsidRPr="005C7668">
        <w:rPr>
          <w:sz w:val="28"/>
          <w:szCs w:val="28"/>
        </w:rPr>
        <w:t>больше, чем в 2017 (215 867 ед.) на 23 336 ед</w:t>
      </w:r>
      <w:r w:rsidRPr="005C7668">
        <w:rPr>
          <w:b/>
          <w:bCs/>
          <w:sz w:val="28"/>
          <w:szCs w:val="28"/>
        </w:rPr>
        <w:t>.</w:t>
      </w:r>
    </w:p>
    <w:p w:rsidR="000C100D" w:rsidRPr="005C7668" w:rsidRDefault="000C100D" w:rsidP="00856480">
      <w:pPr>
        <w:tabs>
          <w:tab w:val="left" w:pos="567"/>
          <w:tab w:val="left" w:pos="709"/>
        </w:tabs>
        <w:ind w:firstLine="283"/>
        <w:jc w:val="both"/>
        <w:rPr>
          <w:sz w:val="28"/>
          <w:szCs w:val="28"/>
        </w:rPr>
      </w:pPr>
      <w:r w:rsidRPr="005C7668">
        <w:rPr>
          <w:sz w:val="28"/>
          <w:szCs w:val="28"/>
        </w:rPr>
        <w:t>Увеличениеобщего количества социа</w:t>
      </w:r>
      <w:r>
        <w:rPr>
          <w:sz w:val="28"/>
          <w:szCs w:val="28"/>
        </w:rPr>
        <w:t xml:space="preserve">льных услуг связано повышением количества </w:t>
      </w:r>
      <w:r w:rsidRPr="005C7668">
        <w:rPr>
          <w:sz w:val="28"/>
          <w:szCs w:val="28"/>
        </w:rPr>
        <w:t>получателей социальных услуг.</w:t>
      </w:r>
    </w:p>
    <w:p w:rsidR="000C100D" w:rsidRPr="005C7668" w:rsidRDefault="000C100D" w:rsidP="005035FC">
      <w:pPr>
        <w:tabs>
          <w:tab w:val="left" w:pos="709"/>
        </w:tabs>
        <w:ind w:right="76"/>
        <w:jc w:val="both"/>
        <w:rPr>
          <w:b/>
          <w:bCs/>
          <w:sz w:val="28"/>
          <w:szCs w:val="28"/>
        </w:rPr>
      </w:pPr>
      <w:r>
        <w:rPr>
          <w:b/>
          <w:bCs/>
          <w:sz w:val="28"/>
          <w:szCs w:val="28"/>
        </w:rPr>
        <w:t>3</w:t>
      </w:r>
      <w:r w:rsidRPr="005C7668">
        <w:rPr>
          <w:b/>
          <w:bCs/>
          <w:sz w:val="28"/>
          <w:szCs w:val="28"/>
        </w:rPr>
        <w:t>.   Численность лиц, с доходом:</w:t>
      </w:r>
    </w:p>
    <w:p w:rsidR="000C100D" w:rsidRPr="005C7668" w:rsidRDefault="000C100D" w:rsidP="00AF4C6D">
      <w:pPr>
        <w:ind w:right="76"/>
        <w:jc w:val="both"/>
        <w:rPr>
          <w:b/>
          <w:bCs/>
          <w:sz w:val="28"/>
          <w:szCs w:val="28"/>
        </w:rPr>
      </w:pPr>
      <w:r w:rsidRPr="005C7668">
        <w:rPr>
          <w:sz w:val="28"/>
          <w:szCs w:val="28"/>
        </w:rPr>
        <w:t xml:space="preserve">        -ниже прожиточного минимума: в 2018 с</w:t>
      </w:r>
      <w:r>
        <w:rPr>
          <w:sz w:val="28"/>
          <w:szCs w:val="28"/>
        </w:rPr>
        <w:t>остояло на обслуживании 60 чел.,в</w:t>
      </w:r>
      <w:r w:rsidRPr="005C7668">
        <w:rPr>
          <w:sz w:val="28"/>
          <w:szCs w:val="28"/>
        </w:rPr>
        <w:t xml:space="preserve"> 2017 (57 чел.)  увеличение составило на 3 чел.;</w:t>
      </w:r>
    </w:p>
    <w:p w:rsidR="000C100D" w:rsidRPr="005C7668" w:rsidRDefault="000C100D" w:rsidP="00856480">
      <w:pPr>
        <w:ind w:right="76" w:hanging="142"/>
        <w:jc w:val="both"/>
        <w:rPr>
          <w:sz w:val="28"/>
          <w:szCs w:val="28"/>
        </w:rPr>
      </w:pPr>
      <w:r w:rsidRPr="005C7668">
        <w:rPr>
          <w:sz w:val="28"/>
          <w:szCs w:val="28"/>
        </w:rPr>
        <w:t xml:space="preserve">-    на условиях бесплатно: в 2018 воспользовались 174 </w:t>
      </w:r>
      <w:r>
        <w:rPr>
          <w:sz w:val="28"/>
          <w:szCs w:val="28"/>
        </w:rPr>
        <w:t xml:space="preserve">чел., в </w:t>
      </w:r>
      <w:r w:rsidRPr="005C7668">
        <w:rPr>
          <w:sz w:val="28"/>
          <w:szCs w:val="28"/>
        </w:rPr>
        <w:t>сравнение с 2017 (153 чел.) больше на 21 чел.;</w:t>
      </w:r>
    </w:p>
    <w:p w:rsidR="000C100D" w:rsidRPr="005C7668" w:rsidRDefault="000C100D" w:rsidP="00AF4C6D">
      <w:pPr>
        <w:ind w:right="76" w:firstLine="284"/>
        <w:jc w:val="both"/>
        <w:rPr>
          <w:b/>
          <w:bCs/>
          <w:sz w:val="28"/>
          <w:szCs w:val="28"/>
        </w:rPr>
      </w:pPr>
      <w:r w:rsidRPr="005C7668">
        <w:rPr>
          <w:sz w:val="28"/>
          <w:szCs w:val="28"/>
        </w:rPr>
        <w:t xml:space="preserve">   -  на условиях полной оплаты</w:t>
      </w:r>
      <w:r w:rsidRPr="005C7668">
        <w:rPr>
          <w:i/>
          <w:iCs/>
          <w:sz w:val="28"/>
          <w:szCs w:val="28"/>
        </w:rPr>
        <w:t>:</w:t>
      </w:r>
      <w:r w:rsidRPr="005C7668">
        <w:rPr>
          <w:sz w:val="28"/>
          <w:szCs w:val="28"/>
        </w:rPr>
        <w:t xml:space="preserve"> в 2018 воспользовались услугами 1525 чел., в сравнение с 2017 (1408 чел.) больше на 117 чел.</w:t>
      </w:r>
    </w:p>
    <w:p w:rsidR="000C100D" w:rsidRPr="005C7668" w:rsidRDefault="000C100D" w:rsidP="005035FC">
      <w:pPr>
        <w:tabs>
          <w:tab w:val="left" w:pos="567"/>
          <w:tab w:val="left" w:pos="709"/>
        </w:tabs>
        <w:ind w:right="76"/>
        <w:jc w:val="both"/>
        <w:rPr>
          <w:b/>
          <w:bCs/>
          <w:sz w:val="28"/>
          <w:szCs w:val="28"/>
        </w:rPr>
      </w:pPr>
      <w:r>
        <w:rPr>
          <w:b/>
          <w:bCs/>
          <w:sz w:val="28"/>
          <w:szCs w:val="28"/>
        </w:rPr>
        <w:t>4</w:t>
      </w:r>
      <w:r w:rsidRPr="005C7668">
        <w:rPr>
          <w:b/>
          <w:bCs/>
          <w:sz w:val="28"/>
          <w:szCs w:val="28"/>
        </w:rPr>
        <w:t xml:space="preserve">.Количество получателей социальных услуг, воспользовавшихся услугами по дополнительному перечню: </w:t>
      </w:r>
      <w:r w:rsidRPr="005C7668">
        <w:rPr>
          <w:sz w:val="28"/>
          <w:szCs w:val="28"/>
        </w:rPr>
        <w:t>в 2018 составило1292 чел., что в сравнение с 2017 (1362 чел.) уменьшение составило на 70 чел.</w:t>
      </w:r>
    </w:p>
    <w:p w:rsidR="000C100D" w:rsidRPr="005C7668" w:rsidRDefault="000C100D" w:rsidP="00AF4C6D">
      <w:pPr>
        <w:ind w:hanging="108"/>
        <w:jc w:val="both"/>
        <w:rPr>
          <w:sz w:val="28"/>
          <w:szCs w:val="28"/>
        </w:rPr>
      </w:pPr>
      <w:r>
        <w:rPr>
          <w:b/>
          <w:bCs/>
          <w:sz w:val="28"/>
          <w:szCs w:val="28"/>
        </w:rPr>
        <w:t xml:space="preserve">  5</w:t>
      </w:r>
      <w:r w:rsidRPr="005C7668">
        <w:rPr>
          <w:b/>
          <w:bCs/>
          <w:sz w:val="28"/>
          <w:szCs w:val="28"/>
        </w:rPr>
        <w:t xml:space="preserve">. Доход от предоставленных социальных услуг: </w:t>
      </w:r>
      <w:r w:rsidRPr="005C7668">
        <w:rPr>
          <w:sz w:val="28"/>
          <w:szCs w:val="28"/>
        </w:rPr>
        <w:t>в 2018 составил 10 870 665,09 руб., что в сравнение с 2017 (9 621 446,12</w:t>
      </w:r>
      <w:r>
        <w:rPr>
          <w:sz w:val="28"/>
          <w:szCs w:val="28"/>
        </w:rPr>
        <w:t xml:space="preserve"> руб.) составило увеличение на </w:t>
      </w:r>
      <w:r w:rsidRPr="005C7668">
        <w:rPr>
          <w:sz w:val="28"/>
          <w:szCs w:val="28"/>
        </w:rPr>
        <w:t>1 249 208,97 руб., из них:</w:t>
      </w:r>
    </w:p>
    <w:p w:rsidR="000C100D" w:rsidRPr="005C7668" w:rsidRDefault="000C100D" w:rsidP="00AF4C6D">
      <w:pPr>
        <w:ind w:left="-142"/>
        <w:jc w:val="both"/>
        <w:rPr>
          <w:sz w:val="28"/>
          <w:szCs w:val="28"/>
        </w:rPr>
      </w:pPr>
      <w:r w:rsidRPr="005C7668">
        <w:rPr>
          <w:b/>
          <w:bCs/>
          <w:sz w:val="28"/>
          <w:szCs w:val="28"/>
        </w:rPr>
        <w:t xml:space="preserve">     -  по социальному перечню</w:t>
      </w:r>
      <w:r w:rsidRPr="005C7668">
        <w:rPr>
          <w:sz w:val="28"/>
          <w:szCs w:val="28"/>
        </w:rPr>
        <w:t xml:space="preserve">: в 2018 доход составил2 556 668,60 руб., </w:t>
      </w:r>
    </w:p>
    <w:p w:rsidR="000C100D" w:rsidRPr="005C7668" w:rsidRDefault="000C100D" w:rsidP="00AF4C6D">
      <w:pPr>
        <w:ind w:left="283" w:hanging="391"/>
        <w:jc w:val="both"/>
        <w:rPr>
          <w:sz w:val="28"/>
          <w:szCs w:val="28"/>
        </w:rPr>
      </w:pPr>
      <w:r w:rsidRPr="005C7668">
        <w:rPr>
          <w:sz w:val="28"/>
          <w:szCs w:val="28"/>
        </w:rPr>
        <w:t xml:space="preserve">  что в сравнение с 2017 (2 749 548,35 руб.) составило снижение </w:t>
      </w:r>
      <w:r>
        <w:rPr>
          <w:sz w:val="28"/>
          <w:szCs w:val="28"/>
        </w:rPr>
        <w:t xml:space="preserve">на </w:t>
      </w:r>
      <w:r w:rsidRPr="005C7668">
        <w:rPr>
          <w:sz w:val="28"/>
          <w:szCs w:val="28"/>
        </w:rPr>
        <w:t>192 879,75 руб.</w:t>
      </w:r>
    </w:p>
    <w:p w:rsidR="000C100D" w:rsidRPr="005C7668" w:rsidRDefault="000C100D" w:rsidP="00856480">
      <w:pPr>
        <w:tabs>
          <w:tab w:val="left" w:pos="284"/>
          <w:tab w:val="left" w:pos="426"/>
        </w:tabs>
        <w:ind w:hanging="108"/>
        <w:jc w:val="both"/>
        <w:rPr>
          <w:sz w:val="28"/>
          <w:szCs w:val="28"/>
        </w:rPr>
      </w:pPr>
      <w:r>
        <w:rPr>
          <w:b/>
          <w:bCs/>
          <w:sz w:val="28"/>
          <w:szCs w:val="28"/>
        </w:rPr>
        <w:t xml:space="preserve">- </w:t>
      </w:r>
      <w:r w:rsidRPr="005C7668">
        <w:rPr>
          <w:b/>
          <w:bCs/>
          <w:sz w:val="28"/>
          <w:szCs w:val="28"/>
        </w:rPr>
        <w:t>по дополнительному перечню</w:t>
      </w:r>
      <w:r w:rsidRPr="005C7668">
        <w:rPr>
          <w:i/>
          <w:iCs/>
          <w:sz w:val="28"/>
          <w:szCs w:val="28"/>
        </w:rPr>
        <w:t xml:space="preserve">: </w:t>
      </w:r>
      <w:r w:rsidRPr="005C7668">
        <w:rPr>
          <w:sz w:val="28"/>
          <w:szCs w:val="28"/>
        </w:rPr>
        <w:t>в 2017 доход составил 8 313 996,49 руб., что в    сравнение с 2017 (6 871 897,77 руб.) составило увеличение на1 442 098,72 руб.</w:t>
      </w:r>
    </w:p>
    <w:p w:rsidR="000C100D" w:rsidRPr="005C7668" w:rsidRDefault="000C100D" w:rsidP="00856480">
      <w:pPr>
        <w:tabs>
          <w:tab w:val="left" w:pos="426"/>
        </w:tabs>
        <w:spacing w:after="120"/>
        <w:ind w:right="76"/>
        <w:jc w:val="both"/>
        <w:rPr>
          <w:sz w:val="28"/>
          <w:szCs w:val="28"/>
        </w:rPr>
      </w:pPr>
      <w:r>
        <w:rPr>
          <w:b/>
          <w:bCs/>
          <w:sz w:val="28"/>
          <w:szCs w:val="28"/>
        </w:rPr>
        <w:t>6</w:t>
      </w:r>
      <w:r w:rsidRPr="005C7668">
        <w:rPr>
          <w:b/>
          <w:bCs/>
          <w:sz w:val="28"/>
          <w:szCs w:val="28"/>
        </w:rPr>
        <w:t xml:space="preserve">.Среднемесячная сумма оплаты за услуги 1 получателем социальных </w:t>
      </w:r>
      <w:r>
        <w:rPr>
          <w:b/>
          <w:bCs/>
          <w:sz w:val="28"/>
          <w:szCs w:val="28"/>
        </w:rPr>
        <w:t>услуг</w:t>
      </w:r>
      <w:r w:rsidRPr="005C7668">
        <w:rPr>
          <w:sz w:val="28"/>
          <w:szCs w:val="28"/>
        </w:rPr>
        <w:t>в 2018составила533,00 руб., что в сравнение с 2017 (513,00 руб.) увеличение составило на 20,00 руб.</w:t>
      </w:r>
    </w:p>
    <w:p w:rsidR="000C100D" w:rsidRPr="005C7668" w:rsidRDefault="000C100D" w:rsidP="005035FC">
      <w:pPr>
        <w:tabs>
          <w:tab w:val="left" w:pos="567"/>
          <w:tab w:val="left" w:pos="709"/>
        </w:tabs>
        <w:spacing w:after="120"/>
        <w:ind w:right="76"/>
        <w:rPr>
          <w:sz w:val="28"/>
          <w:szCs w:val="28"/>
        </w:rPr>
      </w:pPr>
      <w:r>
        <w:rPr>
          <w:b/>
          <w:bCs/>
          <w:sz w:val="28"/>
          <w:szCs w:val="28"/>
        </w:rPr>
        <w:t>7</w:t>
      </w:r>
      <w:r w:rsidRPr="005C7668">
        <w:rPr>
          <w:b/>
          <w:bCs/>
          <w:sz w:val="28"/>
          <w:szCs w:val="28"/>
        </w:rPr>
        <w:t xml:space="preserve">.Доход на 1 обслуженного получателя социальных услуг </w:t>
      </w:r>
      <w:r w:rsidRPr="005C7668">
        <w:rPr>
          <w:sz w:val="28"/>
          <w:szCs w:val="28"/>
        </w:rPr>
        <w:t>в 2017 составил 6398 руб., в сравнение с 2017 (6160 руб.) увеличение составило на 238,00 руб.</w:t>
      </w:r>
    </w:p>
    <w:p w:rsidR="000C100D" w:rsidRPr="005C7668" w:rsidRDefault="000C100D" w:rsidP="005035FC">
      <w:pPr>
        <w:tabs>
          <w:tab w:val="left" w:pos="709"/>
        </w:tabs>
        <w:spacing w:after="120"/>
        <w:ind w:right="76"/>
        <w:jc w:val="both"/>
        <w:rPr>
          <w:sz w:val="28"/>
          <w:szCs w:val="28"/>
        </w:rPr>
      </w:pPr>
      <w:r>
        <w:rPr>
          <w:b/>
          <w:bCs/>
          <w:sz w:val="28"/>
          <w:szCs w:val="28"/>
        </w:rPr>
        <w:t>8</w:t>
      </w:r>
      <w:r w:rsidRPr="005C7668">
        <w:rPr>
          <w:b/>
          <w:bCs/>
          <w:sz w:val="28"/>
          <w:szCs w:val="28"/>
        </w:rPr>
        <w:t xml:space="preserve">. Количество услуг на 1 получателя социальных услуг </w:t>
      </w:r>
      <w:r w:rsidRPr="005C7668">
        <w:rPr>
          <w:sz w:val="28"/>
          <w:szCs w:val="28"/>
        </w:rPr>
        <w:t>в 2018 составило 571 ед., в сравнение с 2017 (579 ед.) снижение составило на 8 ед.</w:t>
      </w:r>
    </w:p>
    <w:p w:rsidR="000C100D" w:rsidRPr="005C7668" w:rsidRDefault="000C100D" w:rsidP="00AF4C6D">
      <w:pPr>
        <w:spacing w:after="120"/>
        <w:ind w:right="76"/>
        <w:jc w:val="both"/>
        <w:rPr>
          <w:sz w:val="28"/>
          <w:szCs w:val="28"/>
        </w:rPr>
      </w:pPr>
      <w:r>
        <w:rPr>
          <w:b/>
          <w:bCs/>
          <w:sz w:val="28"/>
          <w:szCs w:val="28"/>
        </w:rPr>
        <w:t>9</w:t>
      </w:r>
      <w:r w:rsidRPr="005C7668">
        <w:rPr>
          <w:b/>
          <w:bCs/>
          <w:sz w:val="28"/>
          <w:szCs w:val="28"/>
        </w:rPr>
        <w:t>. Среднесписочная численность социальных работников</w:t>
      </w:r>
      <w:r w:rsidRPr="005C7668">
        <w:rPr>
          <w:sz w:val="28"/>
          <w:szCs w:val="28"/>
        </w:rPr>
        <w:t xml:space="preserve"> в 2018 составила 130,5 чел., в 2017 – 130,5 человек.</w:t>
      </w:r>
    </w:p>
    <w:p w:rsidR="000C100D" w:rsidRPr="005C7668" w:rsidRDefault="000C100D" w:rsidP="005035FC">
      <w:pPr>
        <w:tabs>
          <w:tab w:val="left" w:pos="426"/>
          <w:tab w:val="left" w:pos="709"/>
        </w:tabs>
        <w:rPr>
          <w:b/>
          <w:bCs/>
          <w:sz w:val="28"/>
          <w:szCs w:val="28"/>
        </w:rPr>
      </w:pPr>
      <w:r>
        <w:rPr>
          <w:b/>
          <w:bCs/>
          <w:sz w:val="28"/>
          <w:szCs w:val="28"/>
        </w:rPr>
        <w:t>10.</w:t>
      </w:r>
      <w:r w:rsidRPr="005C7668">
        <w:rPr>
          <w:b/>
          <w:bCs/>
          <w:sz w:val="28"/>
          <w:szCs w:val="28"/>
        </w:rPr>
        <w:t>Контроль качества предоставленных социальных услуг в отделениях                                     социального обслуживания на дому.</w:t>
      </w:r>
    </w:p>
    <w:p w:rsidR="000C100D" w:rsidRPr="005C7668" w:rsidRDefault="000C100D" w:rsidP="00AF4C6D">
      <w:pPr>
        <w:tabs>
          <w:tab w:val="left" w:pos="709"/>
        </w:tabs>
        <w:jc w:val="both"/>
        <w:rPr>
          <w:sz w:val="28"/>
          <w:szCs w:val="28"/>
        </w:rPr>
      </w:pPr>
      <w:r w:rsidRPr="005C7668">
        <w:rPr>
          <w:sz w:val="28"/>
          <w:szCs w:val="28"/>
        </w:rPr>
        <w:t xml:space="preserve">          В течение 2018 с целью контроля качества обслуживания, согласно графику выходов на участки, заведующими отделениями социального обслуживания на дому было проведено 3501 посещений получателей социальных услуг. Каждого получателя социальных услуг заведующие отделениями посетили не менее 1 раза в год, кроме того не реже 3 раз в год осуществлялось посещение клиентов особой категории»: </w:t>
      </w:r>
    </w:p>
    <w:p w:rsidR="000C100D" w:rsidRPr="005C7668" w:rsidRDefault="000C100D" w:rsidP="00AF4C6D">
      <w:pPr>
        <w:tabs>
          <w:tab w:val="left" w:pos="426"/>
          <w:tab w:val="left" w:pos="709"/>
        </w:tabs>
        <w:ind w:right="-102"/>
        <w:jc w:val="both"/>
        <w:rPr>
          <w:sz w:val="28"/>
          <w:szCs w:val="28"/>
        </w:rPr>
      </w:pPr>
      <w:r w:rsidRPr="005C7668">
        <w:rPr>
          <w:sz w:val="28"/>
          <w:szCs w:val="28"/>
        </w:rPr>
        <w:t xml:space="preserve">  - пенсионеры, передавшие жилье в ренту;</w:t>
      </w:r>
    </w:p>
    <w:p w:rsidR="000C100D" w:rsidRPr="005C7668" w:rsidRDefault="000C100D" w:rsidP="00AF4C6D">
      <w:pPr>
        <w:tabs>
          <w:tab w:val="left" w:pos="426"/>
          <w:tab w:val="left" w:pos="709"/>
        </w:tabs>
        <w:ind w:right="-102"/>
        <w:jc w:val="both"/>
        <w:rPr>
          <w:sz w:val="28"/>
          <w:szCs w:val="28"/>
        </w:rPr>
      </w:pPr>
      <w:r w:rsidRPr="005C7668">
        <w:rPr>
          <w:sz w:val="28"/>
          <w:szCs w:val="28"/>
        </w:rPr>
        <w:t xml:space="preserve">  - участники и ветераны Вов;</w:t>
      </w:r>
    </w:p>
    <w:p w:rsidR="000C100D" w:rsidRPr="005C7668" w:rsidRDefault="000C100D" w:rsidP="00856480">
      <w:pPr>
        <w:tabs>
          <w:tab w:val="left" w:pos="426"/>
          <w:tab w:val="left" w:pos="709"/>
        </w:tabs>
        <w:ind w:right="-102"/>
        <w:jc w:val="both"/>
        <w:rPr>
          <w:sz w:val="28"/>
          <w:szCs w:val="28"/>
        </w:rPr>
      </w:pPr>
      <w:r w:rsidRPr="005C7668">
        <w:rPr>
          <w:sz w:val="28"/>
          <w:szCs w:val="28"/>
        </w:rPr>
        <w:t xml:space="preserve">  - получатели социальных услуг, имеющие склонность к конфликтным ситуациям.</w:t>
      </w:r>
    </w:p>
    <w:p w:rsidR="000C100D" w:rsidRPr="005C7668" w:rsidRDefault="000C100D" w:rsidP="00AF4C6D">
      <w:pPr>
        <w:ind w:right="-104" w:firstLine="720"/>
        <w:jc w:val="both"/>
        <w:rPr>
          <w:sz w:val="28"/>
          <w:szCs w:val="28"/>
        </w:rPr>
      </w:pPr>
      <w:r w:rsidRPr="005C7668">
        <w:rPr>
          <w:sz w:val="28"/>
          <w:szCs w:val="28"/>
        </w:rPr>
        <w:t>Ежемесячно, ежеквартально заведующими отделениями составляются финансово-отчетные документы по деятельности социальных работников, в которых отражаются основные сетевые показатели.</w:t>
      </w:r>
    </w:p>
    <w:p w:rsidR="000C100D" w:rsidRDefault="000C100D" w:rsidP="00856480">
      <w:pPr>
        <w:tabs>
          <w:tab w:val="left" w:pos="567"/>
          <w:tab w:val="left" w:pos="709"/>
          <w:tab w:val="left" w:pos="851"/>
        </w:tabs>
        <w:jc w:val="both"/>
        <w:rPr>
          <w:sz w:val="28"/>
          <w:szCs w:val="28"/>
        </w:rPr>
      </w:pPr>
      <w:r w:rsidRPr="005C7668">
        <w:rPr>
          <w:sz w:val="28"/>
          <w:szCs w:val="28"/>
        </w:rPr>
        <w:t>В целом, по данным сетевым показателям, отделения социального обслуживания на дому работают стабильно, заведующие осуществляют постоянный контроль   качества обслуживания, возникающие конфликтные ситуации, связанные с предоставлением услуг, стараются предотвратить, либо разрешить на должном профессиональном уровне</w:t>
      </w:r>
    </w:p>
    <w:p w:rsidR="000C100D" w:rsidRDefault="000C100D" w:rsidP="00F60002">
      <w:pPr>
        <w:tabs>
          <w:tab w:val="left" w:pos="567"/>
          <w:tab w:val="left" w:pos="6714"/>
        </w:tabs>
        <w:jc w:val="center"/>
        <w:rPr>
          <w:b/>
          <w:bCs/>
          <w:sz w:val="28"/>
          <w:szCs w:val="28"/>
        </w:rPr>
      </w:pPr>
    </w:p>
    <w:p w:rsidR="000C100D" w:rsidRDefault="000C100D" w:rsidP="00F60002">
      <w:pPr>
        <w:tabs>
          <w:tab w:val="left" w:pos="567"/>
          <w:tab w:val="left" w:pos="6714"/>
        </w:tabs>
        <w:jc w:val="center"/>
        <w:rPr>
          <w:b/>
          <w:bCs/>
          <w:sz w:val="28"/>
          <w:szCs w:val="28"/>
        </w:rPr>
      </w:pPr>
      <w:r>
        <w:rPr>
          <w:b/>
          <w:bCs/>
          <w:sz w:val="28"/>
          <w:szCs w:val="28"/>
        </w:rPr>
        <w:t>3.2. Отделение дневного пребывания</w:t>
      </w:r>
    </w:p>
    <w:p w:rsidR="000C100D" w:rsidRDefault="000C100D" w:rsidP="00F60002">
      <w:pPr>
        <w:tabs>
          <w:tab w:val="left" w:pos="567"/>
          <w:tab w:val="left" w:pos="6714"/>
        </w:tabs>
        <w:jc w:val="center"/>
        <w:rPr>
          <w:b/>
          <w:bCs/>
          <w:sz w:val="28"/>
          <w:szCs w:val="28"/>
        </w:rPr>
      </w:pPr>
    </w:p>
    <w:p w:rsidR="000C100D" w:rsidRPr="00DB338D" w:rsidRDefault="000C100D" w:rsidP="00A7676E">
      <w:pPr>
        <w:spacing w:line="240" w:lineRule="atLeast"/>
        <w:ind w:firstLine="709"/>
        <w:jc w:val="both"/>
        <w:rPr>
          <w:sz w:val="28"/>
          <w:szCs w:val="28"/>
        </w:rPr>
      </w:pPr>
      <w:r>
        <w:rPr>
          <w:sz w:val="28"/>
          <w:szCs w:val="28"/>
        </w:rPr>
        <w:t xml:space="preserve">В 2018  </w:t>
      </w:r>
      <w:r w:rsidRPr="00DB338D">
        <w:rPr>
          <w:sz w:val="28"/>
          <w:szCs w:val="28"/>
        </w:rPr>
        <w:t xml:space="preserve"> организовано 11 заездов, из них 2 целевых – заезды ветеранов ПАО «Кокс» и ветеранов Западно-Сибирской железной дороги.</w:t>
      </w:r>
    </w:p>
    <w:p w:rsidR="000C100D" w:rsidRDefault="000C100D" w:rsidP="00A7676E">
      <w:pPr>
        <w:spacing w:line="240" w:lineRule="atLeast"/>
        <w:ind w:firstLine="709"/>
        <w:jc w:val="both"/>
        <w:rPr>
          <w:b/>
          <w:bCs/>
          <w:sz w:val="28"/>
          <w:szCs w:val="28"/>
        </w:rPr>
      </w:pPr>
      <w:r w:rsidRPr="00DB338D">
        <w:rPr>
          <w:sz w:val="28"/>
          <w:szCs w:val="28"/>
        </w:rPr>
        <w:t>Всего в ОДП</w:t>
      </w:r>
      <w:r>
        <w:rPr>
          <w:sz w:val="28"/>
          <w:szCs w:val="28"/>
        </w:rPr>
        <w:t xml:space="preserve"> прошли </w:t>
      </w:r>
      <w:r w:rsidRPr="00DB338D">
        <w:rPr>
          <w:sz w:val="28"/>
          <w:szCs w:val="28"/>
        </w:rPr>
        <w:t>курс «Оздоровление и развитие творческого потенциала личности» 250 человек</w:t>
      </w:r>
      <w:r>
        <w:rPr>
          <w:sz w:val="28"/>
          <w:szCs w:val="28"/>
        </w:rPr>
        <w:t xml:space="preserve"> (в 2017 -</w:t>
      </w:r>
      <w:r w:rsidRPr="00DB338D">
        <w:rPr>
          <w:sz w:val="28"/>
          <w:szCs w:val="28"/>
        </w:rPr>
        <w:t>232 человека</w:t>
      </w:r>
      <w:r>
        <w:rPr>
          <w:sz w:val="28"/>
          <w:szCs w:val="28"/>
        </w:rPr>
        <w:t>)</w:t>
      </w:r>
      <w:r w:rsidRPr="00DB338D">
        <w:rPr>
          <w:sz w:val="28"/>
          <w:szCs w:val="28"/>
        </w:rPr>
        <w:t>, из них:</w:t>
      </w:r>
    </w:p>
    <w:p w:rsidR="000C100D" w:rsidRPr="00A7676E" w:rsidRDefault="000C100D" w:rsidP="00245E51">
      <w:pPr>
        <w:spacing w:line="240" w:lineRule="atLeast"/>
        <w:ind w:firstLine="709"/>
        <w:jc w:val="both"/>
        <w:rPr>
          <w:sz w:val="28"/>
          <w:szCs w:val="28"/>
        </w:rPr>
      </w:pPr>
      <w:r w:rsidRPr="00A7676E">
        <w:rPr>
          <w:sz w:val="28"/>
          <w:szCs w:val="28"/>
        </w:rPr>
        <w:t>- мужчин – 50 чел. (20%),</w:t>
      </w:r>
    </w:p>
    <w:p w:rsidR="000C100D" w:rsidRDefault="000C100D" w:rsidP="00245E51">
      <w:pPr>
        <w:spacing w:line="240" w:lineRule="atLeast"/>
        <w:ind w:firstLine="709"/>
        <w:jc w:val="both"/>
        <w:rPr>
          <w:sz w:val="28"/>
          <w:szCs w:val="28"/>
        </w:rPr>
      </w:pPr>
      <w:r w:rsidRPr="00A7676E">
        <w:rPr>
          <w:sz w:val="28"/>
          <w:szCs w:val="28"/>
        </w:rPr>
        <w:t>- женщин – 200 чел. (80%).</w:t>
      </w:r>
    </w:p>
    <w:p w:rsidR="000C100D" w:rsidRDefault="000C100D" w:rsidP="00245E51">
      <w:pPr>
        <w:spacing w:line="240" w:lineRule="atLeast"/>
        <w:ind w:firstLine="709"/>
        <w:jc w:val="both"/>
        <w:rPr>
          <w:sz w:val="28"/>
          <w:szCs w:val="28"/>
        </w:rPr>
      </w:pPr>
      <w:r w:rsidRPr="005C7668">
        <w:rPr>
          <w:b/>
          <w:bCs/>
          <w:color w:val="000000"/>
          <w:sz w:val="28"/>
          <w:szCs w:val="28"/>
          <w:lang w:eastAsia="ar-SA"/>
        </w:rPr>
        <w:t>Таблица №</w:t>
      </w:r>
      <w:r>
        <w:rPr>
          <w:b/>
          <w:bCs/>
          <w:sz w:val="28"/>
          <w:szCs w:val="28"/>
        </w:rPr>
        <w:t>5</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77"/>
        <w:gridCol w:w="5671"/>
      </w:tblGrid>
      <w:tr w:rsidR="000C100D">
        <w:tc>
          <w:tcPr>
            <w:tcW w:w="4677" w:type="dxa"/>
          </w:tcPr>
          <w:p w:rsidR="000C100D" w:rsidRPr="00C606CB" w:rsidRDefault="000C100D" w:rsidP="00C606CB">
            <w:pPr>
              <w:spacing w:line="240" w:lineRule="atLeast"/>
              <w:jc w:val="center"/>
              <w:rPr>
                <w:b/>
                <w:bCs/>
                <w:sz w:val="28"/>
                <w:szCs w:val="28"/>
              </w:rPr>
            </w:pPr>
            <w:r w:rsidRPr="00C606CB">
              <w:rPr>
                <w:b/>
                <w:bCs/>
                <w:sz w:val="28"/>
                <w:szCs w:val="28"/>
              </w:rPr>
              <w:t>Категория клиентов</w:t>
            </w:r>
          </w:p>
        </w:tc>
        <w:tc>
          <w:tcPr>
            <w:tcW w:w="5671" w:type="dxa"/>
          </w:tcPr>
          <w:p w:rsidR="000C100D" w:rsidRPr="00C606CB" w:rsidRDefault="000C100D" w:rsidP="00C606CB">
            <w:pPr>
              <w:spacing w:line="240" w:lineRule="atLeast"/>
              <w:jc w:val="center"/>
              <w:rPr>
                <w:b/>
                <w:bCs/>
                <w:sz w:val="28"/>
                <w:szCs w:val="28"/>
              </w:rPr>
            </w:pPr>
            <w:r w:rsidRPr="00C606CB">
              <w:rPr>
                <w:b/>
                <w:bCs/>
                <w:sz w:val="28"/>
                <w:szCs w:val="28"/>
              </w:rPr>
              <w:t>Количество человек</w:t>
            </w:r>
          </w:p>
        </w:tc>
      </w:tr>
      <w:tr w:rsidR="000C100D">
        <w:tc>
          <w:tcPr>
            <w:tcW w:w="4677" w:type="dxa"/>
          </w:tcPr>
          <w:p w:rsidR="000C100D" w:rsidRPr="00C606CB" w:rsidRDefault="000C100D" w:rsidP="00C606CB">
            <w:pPr>
              <w:spacing w:line="240" w:lineRule="atLeast"/>
              <w:jc w:val="both"/>
              <w:rPr>
                <w:sz w:val="28"/>
                <w:szCs w:val="28"/>
              </w:rPr>
            </w:pPr>
            <w:r w:rsidRPr="00C606CB">
              <w:rPr>
                <w:sz w:val="28"/>
                <w:szCs w:val="28"/>
              </w:rPr>
              <w:t>Инвалидов, всего:</w:t>
            </w:r>
          </w:p>
          <w:p w:rsidR="000C100D" w:rsidRPr="00C606CB" w:rsidRDefault="000C100D" w:rsidP="00C606CB">
            <w:pPr>
              <w:spacing w:line="240" w:lineRule="atLeast"/>
              <w:jc w:val="both"/>
              <w:rPr>
                <w:sz w:val="28"/>
                <w:szCs w:val="28"/>
              </w:rPr>
            </w:pPr>
            <w:r w:rsidRPr="00C606CB">
              <w:rPr>
                <w:sz w:val="28"/>
                <w:szCs w:val="28"/>
              </w:rPr>
              <w:t>1 группы</w:t>
            </w:r>
          </w:p>
          <w:p w:rsidR="000C100D" w:rsidRPr="00C606CB" w:rsidRDefault="000C100D" w:rsidP="00C606CB">
            <w:pPr>
              <w:spacing w:line="240" w:lineRule="atLeast"/>
              <w:jc w:val="both"/>
              <w:rPr>
                <w:sz w:val="28"/>
                <w:szCs w:val="28"/>
              </w:rPr>
            </w:pPr>
            <w:r w:rsidRPr="00C606CB">
              <w:rPr>
                <w:sz w:val="28"/>
                <w:szCs w:val="28"/>
              </w:rPr>
              <w:t>2 группы</w:t>
            </w:r>
          </w:p>
          <w:p w:rsidR="000C100D" w:rsidRPr="00C606CB" w:rsidRDefault="000C100D" w:rsidP="00C606CB">
            <w:pPr>
              <w:spacing w:line="240" w:lineRule="atLeast"/>
              <w:jc w:val="both"/>
              <w:rPr>
                <w:sz w:val="28"/>
                <w:szCs w:val="28"/>
              </w:rPr>
            </w:pPr>
            <w:r w:rsidRPr="00C606CB">
              <w:rPr>
                <w:sz w:val="28"/>
                <w:szCs w:val="28"/>
              </w:rPr>
              <w:t>3 группы</w:t>
            </w:r>
          </w:p>
        </w:tc>
        <w:tc>
          <w:tcPr>
            <w:tcW w:w="5671" w:type="dxa"/>
          </w:tcPr>
          <w:p w:rsidR="000C100D" w:rsidRPr="00C606CB" w:rsidRDefault="000C100D" w:rsidP="00C606CB">
            <w:pPr>
              <w:spacing w:line="240" w:lineRule="atLeast"/>
              <w:jc w:val="center"/>
              <w:rPr>
                <w:sz w:val="28"/>
                <w:szCs w:val="28"/>
              </w:rPr>
            </w:pPr>
            <w:r w:rsidRPr="00C606CB">
              <w:rPr>
                <w:sz w:val="28"/>
                <w:szCs w:val="28"/>
              </w:rPr>
              <w:t>73</w:t>
            </w:r>
          </w:p>
          <w:p w:rsidR="000C100D" w:rsidRPr="00C606CB" w:rsidRDefault="000C100D" w:rsidP="00C606CB">
            <w:pPr>
              <w:spacing w:line="240" w:lineRule="atLeast"/>
              <w:jc w:val="center"/>
              <w:rPr>
                <w:sz w:val="28"/>
                <w:szCs w:val="28"/>
              </w:rPr>
            </w:pPr>
            <w:r w:rsidRPr="00C606CB">
              <w:rPr>
                <w:sz w:val="28"/>
                <w:szCs w:val="28"/>
              </w:rPr>
              <w:t>6</w:t>
            </w:r>
          </w:p>
          <w:p w:rsidR="000C100D" w:rsidRPr="00C606CB" w:rsidRDefault="000C100D" w:rsidP="00C606CB">
            <w:pPr>
              <w:spacing w:line="240" w:lineRule="atLeast"/>
              <w:jc w:val="center"/>
              <w:rPr>
                <w:sz w:val="28"/>
                <w:szCs w:val="28"/>
              </w:rPr>
            </w:pPr>
            <w:r w:rsidRPr="00C606CB">
              <w:rPr>
                <w:sz w:val="28"/>
                <w:szCs w:val="28"/>
              </w:rPr>
              <w:t>33</w:t>
            </w:r>
          </w:p>
          <w:p w:rsidR="000C100D" w:rsidRPr="00C606CB" w:rsidRDefault="000C100D" w:rsidP="00C606CB">
            <w:pPr>
              <w:spacing w:line="240" w:lineRule="atLeast"/>
              <w:jc w:val="center"/>
              <w:rPr>
                <w:sz w:val="28"/>
                <w:szCs w:val="28"/>
              </w:rPr>
            </w:pPr>
            <w:r w:rsidRPr="00C606CB">
              <w:rPr>
                <w:sz w:val="28"/>
                <w:szCs w:val="28"/>
              </w:rPr>
              <w:t>34</w:t>
            </w:r>
          </w:p>
        </w:tc>
      </w:tr>
      <w:tr w:rsidR="000C100D">
        <w:tc>
          <w:tcPr>
            <w:tcW w:w="4677" w:type="dxa"/>
          </w:tcPr>
          <w:p w:rsidR="000C100D" w:rsidRPr="00C606CB" w:rsidRDefault="000C100D" w:rsidP="00C606CB">
            <w:pPr>
              <w:spacing w:line="240" w:lineRule="atLeast"/>
              <w:jc w:val="both"/>
              <w:rPr>
                <w:sz w:val="28"/>
                <w:szCs w:val="28"/>
              </w:rPr>
            </w:pPr>
            <w:r w:rsidRPr="00C606CB">
              <w:rPr>
                <w:sz w:val="28"/>
                <w:szCs w:val="28"/>
              </w:rPr>
              <w:t>Труженики тыла</w:t>
            </w:r>
          </w:p>
        </w:tc>
        <w:tc>
          <w:tcPr>
            <w:tcW w:w="5671" w:type="dxa"/>
          </w:tcPr>
          <w:p w:rsidR="000C100D" w:rsidRPr="00C606CB" w:rsidRDefault="000C100D" w:rsidP="00C606CB">
            <w:pPr>
              <w:spacing w:line="240" w:lineRule="atLeast"/>
              <w:jc w:val="center"/>
              <w:rPr>
                <w:sz w:val="28"/>
                <w:szCs w:val="28"/>
              </w:rPr>
            </w:pPr>
            <w:r w:rsidRPr="00C606CB">
              <w:rPr>
                <w:sz w:val="28"/>
                <w:szCs w:val="28"/>
              </w:rPr>
              <w:t>10</w:t>
            </w:r>
          </w:p>
        </w:tc>
      </w:tr>
      <w:tr w:rsidR="000C100D">
        <w:tc>
          <w:tcPr>
            <w:tcW w:w="4677" w:type="dxa"/>
          </w:tcPr>
          <w:p w:rsidR="000C100D" w:rsidRPr="00C606CB" w:rsidRDefault="000C100D" w:rsidP="00C606CB">
            <w:pPr>
              <w:spacing w:line="240" w:lineRule="atLeast"/>
              <w:jc w:val="both"/>
              <w:rPr>
                <w:sz w:val="28"/>
                <w:szCs w:val="28"/>
              </w:rPr>
            </w:pPr>
            <w:r w:rsidRPr="00C606CB">
              <w:rPr>
                <w:sz w:val="28"/>
                <w:szCs w:val="28"/>
              </w:rPr>
              <w:t>Ветераны труда</w:t>
            </w:r>
          </w:p>
        </w:tc>
        <w:tc>
          <w:tcPr>
            <w:tcW w:w="5671" w:type="dxa"/>
          </w:tcPr>
          <w:p w:rsidR="000C100D" w:rsidRPr="00C606CB" w:rsidRDefault="000C100D" w:rsidP="00C606CB">
            <w:pPr>
              <w:spacing w:line="240" w:lineRule="atLeast"/>
              <w:jc w:val="center"/>
              <w:rPr>
                <w:sz w:val="28"/>
                <w:szCs w:val="28"/>
              </w:rPr>
            </w:pPr>
            <w:r w:rsidRPr="00C606CB">
              <w:rPr>
                <w:sz w:val="28"/>
                <w:szCs w:val="28"/>
              </w:rPr>
              <w:t>183</w:t>
            </w:r>
          </w:p>
        </w:tc>
      </w:tr>
      <w:tr w:rsidR="000C100D">
        <w:tc>
          <w:tcPr>
            <w:tcW w:w="4677" w:type="dxa"/>
          </w:tcPr>
          <w:p w:rsidR="000C100D" w:rsidRPr="00C606CB" w:rsidRDefault="000C100D" w:rsidP="00C606CB">
            <w:pPr>
              <w:spacing w:line="240" w:lineRule="atLeast"/>
              <w:jc w:val="both"/>
              <w:rPr>
                <w:sz w:val="28"/>
                <w:szCs w:val="28"/>
              </w:rPr>
            </w:pPr>
            <w:r w:rsidRPr="00C606CB">
              <w:rPr>
                <w:sz w:val="28"/>
                <w:szCs w:val="28"/>
              </w:rPr>
              <w:t>Одинокие</w:t>
            </w:r>
          </w:p>
        </w:tc>
        <w:tc>
          <w:tcPr>
            <w:tcW w:w="5671" w:type="dxa"/>
          </w:tcPr>
          <w:p w:rsidR="000C100D" w:rsidRPr="00C606CB" w:rsidRDefault="000C100D" w:rsidP="00C606CB">
            <w:pPr>
              <w:spacing w:line="240" w:lineRule="atLeast"/>
              <w:jc w:val="center"/>
              <w:rPr>
                <w:sz w:val="28"/>
                <w:szCs w:val="28"/>
              </w:rPr>
            </w:pPr>
            <w:r w:rsidRPr="00C606CB">
              <w:rPr>
                <w:sz w:val="28"/>
                <w:szCs w:val="28"/>
              </w:rPr>
              <w:t>145</w:t>
            </w:r>
          </w:p>
        </w:tc>
      </w:tr>
      <w:tr w:rsidR="000C100D">
        <w:tc>
          <w:tcPr>
            <w:tcW w:w="4677" w:type="dxa"/>
          </w:tcPr>
          <w:p w:rsidR="000C100D" w:rsidRPr="00C606CB" w:rsidRDefault="000C100D" w:rsidP="00C606CB">
            <w:pPr>
              <w:spacing w:line="240" w:lineRule="atLeast"/>
              <w:jc w:val="both"/>
              <w:rPr>
                <w:sz w:val="28"/>
                <w:szCs w:val="28"/>
              </w:rPr>
            </w:pPr>
            <w:r w:rsidRPr="00C606CB">
              <w:rPr>
                <w:sz w:val="28"/>
                <w:szCs w:val="28"/>
              </w:rPr>
              <w:t>Пенсионеры</w:t>
            </w:r>
          </w:p>
        </w:tc>
        <w:tc>
          <w:tcPr>
            <w:tcW w:w="5671" w:type="dxa"/>
          </w:tcPr>
          <w:p w:rsidR="000C100D" w:rsidRPr="00C606CB" w:rsidRDefault="000C100D" w:rsidP="00C606CB">
            <w:pPr>
              <w:spacing w:line="240" w:lineRule="atLeast"/>
              <w:jc w:val="center"/>
              <w:rPr>
                <w:sz w:val="28"/>
                <w:szCs w:val="28"/>
              </w:rPr>
            </w:pPr>
            <w:r w:rsidRPr="00C606CB">
              <w:rPr>
                <w:sz w:val="28"/>
                <w:szCs w:val="28"/>
              </w:rPr>
              <w:t>241</w:t>
            </w:r>
          </w:p>
        </w:tc>
      </w:tr>
    </w:tbl>
    <w:p w:rsidR="000C100D" w:rsidRDefault="000C100D" w:rsidP="00245E51">
      <w:pPr>
        <w:spacing w:line="240" w:lineRule="atLeast"/>
        <w:ind w:firstLine="709"/>
        <w:jc w:val="both"/>
        <w:rPr>
          <w:sz w:val="28"/>
          <w:szCs w:val="28"/>
          <w:lang w:eastAsia="en-US"/>
        </w:rPr>
      </w:pPr>
    </w:p>
    <w:p w:rsidR="000C100D" w:rsidRDefault="000C100D" w:rsidP="00245E51">
      <w:pPr>
        <w:spacing w:line="240" w:lineRule="atLeast"/>
        <w:ind w:firstLine="709"/>
        <w:jc w:val="both"/>
        <w:rPr>
          <w:sz w:val="28"/>
          <w:szCs w:val="28"/>
        </w:rPr>
      </w:pPr>
      <w:r>
        <w:rPr>
          <w:sz w:val="28"/>
          <w:szCs w:val="28"/>
        </w:rPr>
        <w:t>Всего в 2018 клиентам было оказано 77531 услуга, что на 14378 услуг больше, чем в 2017 (63153 услуги), из них:</w:t>
      </w:r>
    </w:p>
    <w:p w:rsidR="000C100D" w:rsidRDefault="000C100D" w:rsidP="00245E51">
      <w:pPr>
        <w:spacing w:line="240" w:lineRule="atLeast"/>
        <w:ind w:firstLine="709"/>
        <w:jc w:val="both"/>
        <w:rPr>
          <w:sz w:val="28"/>
          <w:szCs w:val="28"/>
        </w:rPr>
      </w:pPr>
      <w:r>
        <w:rPr>
          <w:sz w:val="28"/>
          <w:szCs w:val="28"/>
        </w:rPr>
        <w:t>- 52953 – социальные услуги, что на 9092 услуги больше, чем в 2017 (43861 услуга);</w:t>
      </w:r>
    </w:p>
    <w:p w:rsidR="000C100D" w:rsidRDefault="000C100D" w:rsidP="00245E51">
      <w:pPr>
        <w:spacing w:line="240" w:lineRule="atLeast"/>
        <w:ind w:firstLine="709"/>
        <w:jc w:val="both"/>
        <w:rPr>
          <w:sz w:val="28"/>
          <w:szCs w:val="28"/>
        </w:rPr>
      </w:pPr>
      <w:r>
        <w:rPr>
          <w:sz w:val="28"/>
          <w:szCs w:val="28"/>
        </w:rPr>
        <w:t>- 24578 – дополнительные услуги, что на 5286 услуг больше, чем в 2017 (19292 услуги).</w:t>
      </w:r>
    </w:p>
    <w:p w:rsidR="000C100D" w:rsidRDefault="000C100D" w:rsidP="00245E51">
      <w:pPr>
        <w:spacing w:line="240" w:lineRule="atLeast"/>
        <w:ind w:firstLine="709"/>
        <w:jc w:val="both"/>
        <w:rPr>
          <w:sz w:val="28"/>
          <w:szCs w:val="28"/>
        </w:rPr>
      </w:pPr>
    </w:p>
    <w:p w:rsidR="000C100D" w:rsidRDefault="000C100D" w:rsidP="00245E51">
      <w:pPr>
        <w:spacing w:line="240" w:lineRule="atLeast"/>
        <w:ind w:firstLine="709"/>
        <w:jc w:val="both"/>
        <w:rPr>
          <w:sz w:val="28"/>
          <w:szCs w:val="28"/>
        </w:rPr>
      </w:pPr>
      <w:r>
        <w:rPr>
          <w:sz w:val="28"/>
          <w:szCs w:val="28"/>
        </w:rPr>
        <w:t xml:space="preserve">Общий доход (без стоимости питания) в 2018 составил </w:t>
      </w:r>
      <w:r>
        <w:rPr>
          <w:b/>
          <w:bCs/>
          <w:sz w:val="28"/>
          <w:szCs w:val="28"/>
        </w:rPr>
        <w:t>669704,36</w:t>
      </w:r>
      <w:r>
        <w:rPr>
          <w:sz w:val="28"/>
          <w:szCs w:val="28"/>
        </w:rPr>
        <w:t xml:space="preserve"> руб., что на 168666,56 руб. больше, чем в 2017 (501037,80 руб.), в том числе:</w:t>
      </w:r>
    </w:p>
    <w:p w:rsidR="000C100D" w:rsidRDefault="000C100D" w:rsidP="00245E51">
      <w:pPr>
        <w:spacing w:line="240" w:lineRule="atLeast"/>
        <w:ind w:firstLine="709"/>
        <w:jc w:val="both"/>
        <w:rPr>
          <w:sz w:val="28"/>
          <w:szCs w:val="28"/>
        </w:rPr>
      </w:pPr>
      <w:r>
        <w:rPr>
          <w:sz w:val="28"/>
          <w:szCs w:val="28"/>
        </w:rPr>
        <w:t>- 165349,98 руб. – за социальные услуги (в 2017 – 149560,40 руб.); доход больше на 15789,58 руб.</w:t>
      </w:r>
    </w:p>
    <w:p w:rsidR="000C100D" w:rsidRDefault="000C100D" w:rsidP="00245E51">
      <w:pPr>
        <w:spacing w:line="240" w:lineRule="atLeast"/>
        <w:ind w:firstLine="709"/>
        <w:jc w:val="both"/>
        <w:rPr>
          <w:sz w:val="28"/>
          <w:szCs w:val="28"/>
        </w:rPr>
      </w:pPr>
      <w:r>
        <w:rPr>
          <w:sz w:val="28"/>
          <w:szCs w:val="28"/>
        </w:rPr>
        <w:t>- 504354,38 руб. – за дополнительные услуги (в 2017 – 351477,40 руб.); доход больше на 152876,98 руб.</w:t>
      </w:r>
    </w:p>
    <w:p w:rsidR="000C100D" w:rsidRDefault="000C100D" w:rsidP="00245E51">
      <w:pPr>
        <w:spacing w:line="240" w:lineRule="atLeast"/>
        <w:ind w:firstLine="709"/>
        <w:jc w:val="both"/>
        <w:rPr>
          <w:sz w:val="28"/>
          <w:szCs w:val="28"/>
        </w:rPr>
      </w:pPr>
      <w:r>
        <w:rPr>
          <w:sz w:val="28"/>
          <w:szCs w:val="28"/>
        </w:rPr>
        <w:t xml:space="preserve">Общий доход и количество услуг в 2018   выросли по сравнению с 2017   за счет развития дополнительных услуг (с декабря 2017 – кедропластовая кабина, с декабря 2018 – механический массаж стоп), увеличилось общее количество медицинских и оздоровительных услуг. На прирост повлияли и 2 целевых заезда. Также, в связи с большим количеством желающих получить услуги в отделении дневного пребывания, группы набирались в основном по 24 человека, только в январе и феврале – по 20 человек, в мае и июле – по 21 человеку.  </w:t>
      </w:r>
    </w:p>
    <w:p w:rsidR="000C100D" w:rsidRDefault="000C100D" w:rsidP="00245E51">
      <w:pPr>
        <w:spacing w:line="240" w:lineRule="atLeast"/>
        <w:rPr>
          <w:sz w:val="28"/>
          <w:szCs w:val="28"/>
        </w:rPr>
      </w:pPr>
    </w:p>
    <w:p w:rsidR="000C100D" w:rsidRDefault="000C100D" w:rsidP="00BE450E">
      <w:pPr>
        <w:spacing w:line="240" w:lineRule="atLeast"/>
        <w:ind w:firstLine="709"/>
        <w:rPr>
          <w:b/>
          <w:bCs/>
          <w:sz w:val="28"/>
          <w:szCs w:val="28"/>
        </w:rPr>
      </w:pPr>
      <w:r>
        <w:rPr>
          <w:b/>
          <w:bCs/>
          <w:sz w:val="28"/>
          <w:szCs w:val="28"/>
        </w:rPr>
        <w:t xml:space="preserve">Сравнительная таблица </w:t>
      </w:r>
    </w:p>
    <w:p w:rsidR="000C100D" w:rsidRDefault="000C100D" w:rsidP="00245E51">
      <w:pPr>
        <w:spacing w:line="240" w:lineRule="atLeast"/>
        <w:ind w:firstLine="709"/>
        <w:jc w:val="center"/>
        <w:rPr>
          <w:b/>
          <w:bCs/>
          <w:sz w:val="28"/>
          <w:szCs w:val="28"/>
        </w:rPr>
      </w:pPr>
      <w:r w:rsidRPr="005C7668">
        <w:rPr>
          <w:b/>
          <w:bCs/>
          <w:color w:val="000000"/>
          <w:sz w:val="28"/>
          <w:szCs w:val="28"/>
          <w:lang w:eastAsia="ar-SA"/>
        </w:rPr>
        <w:t>Таблица №</w:t>
      </w:r>
      <w:r>
        <w:rPr>
          <w:b/>
          <w:bCs/>
          <w:sz w:val="28"/>
          <w:szCs w:val="28"/>
        </w:rPr>
        <w:t>6</w:t>
      </w:r>
    </w:p>
    <w:tbl>
      <w:tblPr>
        <w:tblW w:w="1034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69"/>
        <w:gridCol w:w="2977"/>
        <w:gridCol w:w="3402"/>
      </w:tblGrid>
      <w:tr w:rsidR="000C100D">
        <w:tc>
          <w:tcPr>
            <w:tcW w:w="3969" w:type="dxa"/>
          </w:tcPr>
          <w:p w:rsidR="000C100D" w:rsidRPr="00C606CB" w:rsidRDefault="000C100D" w:rsidP="00C606CB">
            <w:pPr>
              <w:spacing w:line="240" w:lineRule="atLeast"/>
              <w:jc w:val="center"/>
              <w:rPr>
                <w:b/>
                <w:bCs/>
                <w:sz w:val="28"/>
                <w:szCs w:val="28"/>
              </w:rPr>
            </w:pPr>
            <w:r w:rsidRPr="00C606CB">
              <w:rPr>
                <w:b/>
                <w:bCs/>
                <w:sz w:val="28"/>
                <w:szCs w:val="28"/>
              </w:rPr>
              <w:t>Показатели</w:t>
            </w:r>
          </w:p>
        </w:tc>
        <w:tc>
          <w:tcPr>
            <w:tcW w:w="2977" w:type="dxa"/>
          </w:tcPr>
          <w:p w:rsidR="000C100D" w:rsidRPr="00C606CB" w:rsidRDefault="000C100D" w:rsidP="00C606CB">
            <w:pPr>
              <w:spacing w:line="240" w:lineRule="atLeast"/>
              <w:jc w:val="center"/>
              <w:rPr>
                <w:b/>
                <w:bCs/>
                <w:sz w:val="28"/>
                <w:szCs w:val="28"/>
              </w:rPr>
            </w:pPr>
            <w:r w:rsidRPr="00C606CB">
              <w:rPr>
                <w:b/>
                <w:bCs/>
                <w:sz w:val="28"/>
                <w:szCs w:val="28"/>
              </w:rPr>
              <w:t>2018</w:t>
            </w:r>
          </w:p>
        </w:tc>
        <w:tc>
          <w:tcPr>
            <w:tcW w:w="3402" w:type="dxa"/>
          </w:tcPr>
          <w:p w:rsidR="000C100D" w:rsidRPr="00C606CB" w:rsidRDefault="000C100D" w:rsidP="00C606CB">
            <w:pPr>
              <w:spacing w:line="240" w:lineRule="atLeast"/>
              <w:jc w:val="center"/>
              <w:rPr>
                <w:b/>
                <w:bCs/>
                <w:sz w:val="28"/>
                <w:szCs w:val="28"/>
              </w:rPr>
            </w:pPr>
            <w:r w:rsidRPr="00C606CB">
              <w:rPr>
                <w:b/>
                <w:bCs/>
                <w:sz w:val="28"/>
                <w:szCs w:val="28"/>
              </w:rPr>
              <w:t>2017</w:t>
            </w:r>
          </w:p>
        </w:tc>
      </w:tr>
      <w:tr w:rsidR="000C100D">
        <w:tc>
          <w:tcPr>
            <w:tcW w:w="3969" w:type="dxa"/>
          </w:tcPr>
          <w:p w:rsidR="000C100D" w:rsidRPr="00C606CB" w:rsidRDefault="000C100D" w:rsidP="00C606CB">
            <w:pPr>
              <w:spacing w:line="240" w:lineRule="atLeast"/>
              <w:rPr>
                <w:b/>
                <w:bCs/>
                <w:i/>
                <w:iCs/>
                <w:sz w:val="28"/>
                <w:szCs w:val="28"/>
              </w:rPr>
            </w:pPr>
            <w:r w:rsidRPr="00C606CB">
              <w:rPr>
                <w:b/>
                <w:bCs/>
                <w:i/>
                <w:iCs/>
                <w:sz w:val="28"/>
                <w:szCs w:val="28"/>
              </w:rPr>
              <w:t xml:space="preserve">Количество (чел), </w:t>
            </w:r>
            <w:r w:rsidRPr="00C606CB">
              <w:rPr>
                <w:sz w:val="28"/>
                <w:szCs w:val="28"/>
              </w:rPr>
              <w:t>всего</w:t>
            </w:r>
          </w:p>
        </w:tc>
        <w:tc>
          <w:tcPr>
            <w:tcW w:w="2977" w:type="dxa"/>
          </w:tcPr>
          <w:p w:rsidR="000C100D" w:rsidRPr="00C606CB" w:rsidRDefault="000C100D" w:rsidP="00C606CB">
            <w:pPr>
              <w:spacing w:line="240" w:lineRule="atLeast"/>
              <w:jc w:val="center"/>
              <w:rPr>
                <w:b/>
                <w:bCs/>
                <w:sz w:val="28"/>
                <w:szCs w:val="28"/>
              </w:rPr>
            </w:pPr>
            <w:r w:rsidRPr="00C606CB">
              <w:rPr>
                <w:b/>
                <w:bCs/>
                <w:sz w:val="28"/>
                <w:szCs w:val="28"/>
              </w:rPr>
              <w:t>250</w:t>
            </w:r>
          </w:p>
        </w:tc>
        <w:tc>
          <w:tcPr>
            <w:tcW w:w="3402" w:type="dxa"/>
          </w:tcPr>
          <w:p w:rsidR="000C100D" w:rsidRPr="00C606CB" w:rsidRDefault="000C100D" w:rsidP="00C606CB">
            <w:pPr>
              <w:spacing w:line="240" w:lineRule="atLeast"/>
              <w:jc w:val="center"/>
              <w:rPr>
                <w:b/>
                <w:bCs/>
                <w:sz w:val="28"/>
                <w:szCs w:val="28"/>
              </w:rPr>
            </w:pPr>
            <w:r w:rsidRPr="00C606CB">
              <w:rPr>
                <w:b/>
                <w:bCs/>
                <w:sz w:val="28"/>
                <w:szCs w:val="28"/>
              </w:rPr>
              <w:t>232</w:t>
            </w:r>
          </w:p>
        </w:tc>
      </w:tr>
      <w:tr w:rsidR="000C100D">
        <w:trPr>
          <w:trHeight w:val="1217"/>
        </w:trPr>
        <w:tc>
          <w:tcPr>
            <w:tcW w:w="3969" w:type="dxa"/>
          </w:tcPr>
          <w:p w:rsidR="000C100D" w:rsidRPr="00C606CB" w:rsidRDefault="000C100D" w:rsidP="00C606CB">
            <w:pPr>
              <w:spacing w:line="240" w:lineRule="atLeast"/>
              <w:rPr>
                <w:sz w:val="28"/>
                <w:szCs w:val="28"/>
              </w:rPr>
            </w:pPr>
            <w:r w:rsidRPr="00C606CB">
              <w:rPr>
                <w:b/>
                <w:bCs/>
                <w:i/>
                <w:iCs/>
                <w:sz w:val="28"/>
                <w:szCs w:val="28"/>
              </w:rPr>
              <w:t>Услуг (ед.)</w:t>
            </w:r>
            <w:r w:rsidRPr="00C606CB">
              <w:rPr>
                <w:b/>
                <w:bCs/>
                <w:sz w:val="28"/>
                <w:szCs w:val="28"/>
              </w:rPr>
              <w:t>,</w:t>
            </w:r>
            <w:r w:rsidRPr="00C606CB">
              <w:rPr>
                <w:sz w:val="28"/>
                <w:szCs w:val="28"/>
              </w:rPr>
              <w:t xml:space="preserve"> всего</w:t>
            </w:r>
          </w:p>
          <w:p w:rsidR="000C100D" w:rsidRPr="00C606CB" w:rsidRDefault="000C100D" w:rsidP="00C606CB">
            <w:pPr>
              <w:spacing w:line="240" w:lineRule="atLeast"/>
              <w:rPr>
                <w:sz w:val="28"/>
                <w:szCs w:val="28"/>
              </w:rPr>
            </w:pPr>
            <w:r w:rsidRPr="00C606CB">
              <w:rPr>
                <w:sz w:val="28"/>
                <w:szCs w:val="28"/>
              </w:rPr>
              <w:t>из них:</w:t>
            </w:r>
          </w:p>
          <w:p w:rsidR="000C100D" w:rsidRPr="00C606CB" w:rsidRDefault="000C100D" w:rsidP="00C606CB">
            <w:pPr>
              <w:spacing w:line="240" w:lineRule="atLeast"/>
              <w:rPr>
                <w:b/>
                <w:bCs/>
                <w:sz w:val="28"/>
                <w:szCs w:val="28"/>
              </w:rPr>
            </w:pPr>
            <w:r w:rsidRPr="00C606CB">
              <w:rPr>
                <w:b/>
                <w:bCs/>
                <w:sz w:val="28"/>
                <w:szCs w:val="28"/>
              </w:rPr>
              <w:t>- социальные</w:t>
            </w:r>
          </w:p>
          <w:p w:rsidR="000C100D" w:rsidRPr="00C606CB" w:rsidRDefault="000C100D" w:rsidP="00C606CB">
            <w:pPr>
              <w:spacing w:line="240" w:lineRule="atLeast"/>
              <w:rPr>
                <w:sz w:val="28"/>
                <w:szCs w:val="28"/>
              </w:rPr>
            </w:pPr>
            <w:r w:rsidRPr="00C606CB">
              <w:rPr>
                <w:b/>
                <w:bCs/>
                <w:sz w:val="28"/>
                <w:szCs w:val="28"/>
              </w:rPr>
              <w:t>- дополнительные</w:t>
            </w:r>
          </w:p>
        </w:tc>
        <w:tc>
          <w:tcPr>
            <w:tcW w:w="2977" w:type="dxa"/>
          </w:tcPr>
          <w:p w:rsidR="000C100D" w:rsidRPr="00C606CB" w:rsidRDefault="000C100D" w:rsidP="00C606CB">
            <w:pPr>
              <w:spacing w:line="240" w:lineRule="atLeast"/>
              <w:jc w:val="center"/>
              <w:rPr>
                <w:b/>
                <w:bCs/>
                <w:sz w:val="28"/>
                <w:szCs w:val="28"/>
              </w:rPr>
            </w:pPr>
            <w:r w:rsidRPr="00C606CB">
              <w:rPr>
                <w:b/>
                <w:bCs/>
                <w:sz w:val="28"/>
                <w:szCs w:val="28"/>
              </w:rPr>
              <w:t>77531</w:t>
            </w:r>
          </w:p>
          <w:p w:rsidR="000C100D" w:rsidRPr="00C606CB" w:rsidRDefault="000C100D" w:rsidP="00C606CB">
            <w:pPr>
              <w:spacing w:line="240" w:lineRule="atLeast"/>
              <w:jc w:val="center"/>
              <w:rPr>
                <w:b/>
                <w:bCs/>
                <w:sz w:val="28"/>
                <w:szCs w:val="28"/>
              </w:rPr>
            </w:pPr>
          </w:p>
          <w:p w:rsidR="000C100D" w:rsidRPr="00C606CB" w:rsidRDefault="000C100D" w:rsidP="00C606CB">
            <w:pPr>
              <w:spacing w:line="240" w:lineRule="atLeast"/>
              <w:jc w:val="center"/>
              <w:rPr>
                <w:b/>
                <w:bCs/>
                <w:sz w:val="28"/>
                <w:szCs w:val="28"/>
              </w:rPr>
            </w:pPr>
            <w:r w:rsidRPr="00C606CB">
              <w:rPr>
                <w:b/>
                <w:bCs/>
                <w:sz w:val="28"/>
                <w:szCs w:val="28"/>
              </w:rPr>
              <w:t>52953</w:t>
            </w:r>
          </w:p>
          <w:p w:rsidR="000C100D" w:rsidRPr="00C606CB" w:rsidRDefault="000C100D" w:rsidP="00C606CB">
            <w:pPr>
              <w:spacing w:line="240" w:lineRule="atLeast"/>
              <w:jc w:val="center"/>
              <w:rPr>
                <w:b/>
                <w:bCs/>
                <w:sz w:val="28"/>
                <w:szCs w:val="28"/>
              </w:rPr>
            </w:pPr>
            <w:r w:rsidRPr="00C606CB">
              <w:rPr>
                <w:b/>
                <w:bCs/>
                <w:sz w:val="28"/>
                <w:szCs w:val="28"/>
              </w:rPr>
              <w:t>24578</w:t>
            </w:r>
          </w:p>
        </w:tc>
        <w:tc>
          <w:tcPr>
            <w:tcW w:w="3402" w:type="dxa"/>
          </w:tcPr>
          <w:p w:rsidR="000C100D" w:rsidRPr="00C606CB" w:rsidRDefault="000C100D" w:rsidP="00C606CB">
            <w:pPr>
              <w:spacing w:line="240" w:lineRule="atLeast"/>
              <w:jc w:val="center"/>
              <w:rPr>
                <w:b/>
                <w:bCs/>
                <w:sz w:val="28"/>
                <w:szCs w:val="28"/>
              </w:rPr>
            </w:pPr>
            <w:r w:rsidRPr="00C606CB">
              <w:rPr>
                <w:b/>
                <w:bCs/>
                <w:sz w:val="28"/>
                <w:szCs w:val="28"/>
              </w:rPr>
              <w:t>63153</w:t>
            </w:r>
          </w:p>
          <w:p w:rsidR="000C100D" w:rsidRPr="00C606CB" w:rsidRDefault="000C100D" w:rsidP="00C606CB">
            <w:pPr>
              <w:spacing w:line="240" w:lineRule="atLeast"/>
              <w:jc w:val="center"/>
              <w:rPr>
                <w:b/>
                <w:bCs/>
                <w:sz w:val="28"/>
                <w:szCs w:val="28"/>
              </w:rPr>
            </w:pPr>
          </w:p>
          <w:p w:rsidR="000C100D" w:rsidRPr="00C606CB" w:rsidRDefault="000C100D" w:rsidP="00C606CB">
            <w:pPr>
              <w:spacing w:line="240" w:lineRule="atLeast"/>
              <w:jc w:val="center"/>
              <w:rPr>
                <w:b/>
                <w:bCs/>
                <w:sz w:val="28"/>
                <w:szCs w:val="28"/>
              </w:rPr>
            </w:pPr>
            <w:r w:rsidRPr="00C606CB">
              <w:rPr>
                <w:b/>
                <w:bCs/>
                <w:sz w:val="28"/>
                <w:szCs w:val="28"/>
              </w:rPr>
              <w:t>43861</w:t>
            </w:r>
          </w:p>
          <w:p w:rsidR="000C100D" w:rsidRPr="00C606CB" w:rsidRDefault="000C100D" w:rsidP="00C606CB">
            <w:pPr>
              <w:spacing w:line="240" w:lineRule="atLeast"/>
              <w:jc w:val="center"/>
              <w:rPr>
                <w:b/>
                <w:bCs/>
                <w:sz w:val="28"/>
                <w:szCs w:val="28"/>
              </w:rPr>
            </w:pPr>
            <w:r w:rsidRPr="00C606CB">
              <w:rPr>
                <w:b/>
                <w:bCs/>
                <w:sz w:val="28"/>
                <w:szCs w:val="28"/>
              </w:rPr>
              <w:t>19292</w:t>
            </w:r>
          </w:p>
        </w:tc>
      </w:tr>
      <w:tr w:rsidR="000C100D">
        <w:tc>
          <w:tcPr>
            <w:tcW w:w="3969" w:type="dxa"/>
          </w:tcPr>
          <w:p w:rsidR="000C100D" w:rsidRPr="00C606CB" w:rsidRDefault="000C100D" w:rsidP="00C606CB">
            <w:pPr>
              <w:spacing w:line="240" w:lineRule="atLeast"/>
              <w:rPr>
                <w:sz w:val="28"/>
                <w:szCs w:val="28"/>
              </w:rPr>
            </w:pPr>
            <w:r w:rsidRPr="00C606CB">
              <w:rPr>
                <w:b/>
                <w:bCs/>
                <w:i/>
                <w:iCs/>
                <w:sz w:val="28"/>
                <w:szCs w:val="28"/>
              </w:rPr>
              <w:t>Доход (руб.)</w:t>
            </w:r>
            <w:r w:rsidRPr="00C606CB">
              <w:rPr>
                <w:b/>
                <w:bCs/>
                <w:sz w:val="28"/>
                <w:szCs w:val="28"/>
              </w:rPr>
              <w:t xml:space="preserve">, </w:t>
            </w:r>
            <w:r w:rsidRPr="00C606CB">
              <w:rPr>
                <w:sz w:val="28"/>
                <w:szCs w:val="28"/>
              </w:rPr>
              <w:t>всего</w:t>
            </w:r>
          </w:p>
          <w:p w:rsidR="000C100D" w:rsidRPr="00C606CB" w:rsidRDefault="000C100D" w:rsidP="00C606CB">
            <w:pPr>
              <w:spacing w:line="240" w:lineRule="atLeast"/>
              <w:rPr>
                <w:sz w:val="28"/>
                <w:szCs w:val="28"/>
              </w:rPr>
            </w:pPr>
            <w:r w:rsidRPr="00C606CB">
              <w:rPr>
                <w:sz w:val="28"/>
                <w:szCs w:val="28"/>
              </w:rPr>
              <w:t>в том числе:</w:t>
            </w:r>
          </w:p>
          <w:p w:rsidR="000C100D" w:rsidRPr="00C606CB" w:rsidRDefault="000C100D" w:rsidP="00C606CB">
            <w:pPr>
              <w:spacing w:line="240" w:lineRule="atLeast"/>
              <w:rPr>
                <w:b/>
                <w:bCs/>
                <w:sz w:val="28"/>
                <w:szCs w:val="28"/>
              </w:rPr>
            </w:pPr>
            <w:r w:rsidRPr="00C606CB">
              <w:rPr>
                <w:b/>
                <w:bCs/>
                <w:sz w:val="28"/>
                <w:szCs w:val="28"/>
              </w:rPr>
              <w:t>- социальные услуги</w:t>
            </w:r>
          </w:p>
          <w:p w:rsidR="000C100D" w:rsidRPr="00C606CB" w:rsidRDefault="000C100D" w:rsidP="00C606CB">
            <w:pPr>
              <w:spacing w:line="240" w:lineRule="atLeast"/>
              <w:rPr>
                <w:b/>
                <w:bCs/>
                <w:sz w:val="28"/>
                <w:szCs w:val="28"/>
              </w:rPr>
            </w:pPr>
            <w:r w:rsidRPr="00C606CB">
              <w:rPr>
                <w:b/>
                <w:bCs/>
                <w:sz w:val="28"/>
                <w:szCs w:val="28"/>
              </w:rPr>
              <w:t>- дополнительные услуги</w:t>
            </w:r>
          </w:p>
        </w:tc>
        <w:tc>
          <w:tcPr>
            <w:tcW w:w="2977" w:type="dxa"/>
          </w:tcPr>
          <w:p w:rsidR="000C100D" w:rsidRPr="00C606CB" w:rsidRDefault="000C100D" w:rsidP="00C606CB">
            <w:pPr>
              <w:spacing w:line="240" w:lineRule="atLeast"/>
              <w:rPr>
                <w:b/>
                <w:bCs/>
                <w:sz w:val="28"/>
                <w:szCs w:val="28"/>
              </w:rPr>
            </w:pPr>
            <w:r w:rsidRPr="00C606CB">
              <w:rPr>
                <w:b/>
                <w:bCs/>
                <w:sz w:val="28"/>
                <w:szCs w:val="28"/>
              </w:rPr>
              <w:t>669704,36</w:t>
            </w:r>
          </w:p>
          <w:p w:rsidR="000C100D" w:rsidRPr="00C606CB" w:rsidRDefault="000C100D" w:rsidP="00C606CB">
            <w:pPr>
              <w:spacing w:line="240" w:lineRule="atLeast"/>
              <w:jc w:val="center"/>
              <w:rPr>
                <w:b/>
                <w:bCs/>
                <w:sz w:val="28"/>
                <w:szCs w:val="28"/>
              </w:rPr>
            </w:pPr>
          </w:p>
          <w:p w:rsidR="000C100D" w:rsidRPr="00C606CB" w:rsidRDefault="000C100D" w:rsidP="00C606CB">
            <w:pPr>
              <w:spacing w:line="240" w:lineRule="atLeast"/>
              <w:jc w:val="center"/>
              <w:rPr>
                <w:b/>
                <w:bCs/>
                <w:sz w:val="28"/>
                <w:szCs w:val="28"/>
              </w:rPr>
            </w:pPr>
            <w:r w:rsidRPr="00C606CB">
              <w:rPr>
                <w:b/>
                <w:bCs/>
                <w:sz w:val="28"/>
                <w:szCs w:val="28"/>
              </w:rPr>
              <w:t>165349,98</w:t>
            </w:r>
          </w:p>
          <w:p w:rsidR="000C100D" w:rsidRPr="00C606CB" w:rsidRDefault="000C100D" w:rsidP="00C606CB">
            <w:pPr>
              <w:spacing w:line="240" w:lineRule="atLeast"/>
              <w:jc w:val="center"/>
              <w:rPr>
                <w:b/>
                <w:bCs/>
                <w:sz w:val="28"/>
                <w:szCs w:val="28"/>
              </w:rPr>
            </w:pPr>
            <w:r w:rsidRPr="00C606CB">
              <w:rPr>
                <w:b/>
                <w:bCs/>
                <w:sz w:val="28"/>
                <w:szCs w:val="28"/>
              </w:rPr>
              <w:t>504354,38</w:t>
            </w:r>
          </w:p>
        </w:tc>
        <w:tc>
          <w:tcPr>
            <w:tcW w:w="3402" w:type="dxa"/>
          </w:tcPr>
          <w:p w:rsidR="000C100D" w:rsidRPr="00C606CB" w:rsidRDefault="000C100D" w:rsidP="00C606CB">
            <w:pPr>
              <w:spacing w:line="240" w:lineRule="atLeast"/>
              <w:jc w:val="center"/>
              <w:rPr>
                <w:b/>
                <w:bCs/>
                <w:sz w:val="28"/>
                <w:szCs w:val="28"/>
              </w:rPr>
            </w:pPr>
            <w:r w:rsidRPr="00C606CB">
              <w:rPr>
                <w:b/>
                <w:bCs/>
                <w:sz w:val="28"/>
                <w:szCs w:val="28"/>
              </w:rPr>
              <w:t>501037,80</w:t>
            </w:r>
          </w:p>
          <w:p w:rsidR="000C100D" w:rsidRPr="00C606CB" w:rsidRDefault="000C100D" w:rsidP="00C606CB">
            <w:pPr>
              <w:spacing w:line="240" w:lineRule="atLeast"/>
              <w:jc w:val="center"/>
              <w:rPr>
                <w:b/>
                <w:bCs/>
                <w:sz w:val="28"/>
                <w:szCs w:val="28"/>
              </w:rPr>
            </w:pPr>
          </w:p>
          <w:p w:rsidR="000C100D" w:rsidRPr="00C606CB" w:rsidRDefault="000C100D" w:rsidP="00C606CB">
            <w:pPr>
              <w:spacing w:line="240" w:lineRule="atLeast"/>
              <w:jc w:val="center"/>
              <w:rPr>
                <w:b/>
                <w:bCs/>
                <w:sz w:val="28"/>
                <w:szCs w:val="28"/>
              </w:rPr>
            </w:pPr>
            <w:r w:rsidRPr="00C606CB">
              <w:rPr>
                <w:b/>
                <w:bCs/>
                <w:sz w:val="28"/>
                <w:szCs w:val="28"/>
              </w:rPr>
              <w:t>149560,40</w:t>
            </w:r>
          </w:p>
          <w:p w:rsidR="000C100D" w:rsidRPr="00C606CB" w:rsidRDefault="000C100D" w:rsidP="00C606CB">
            <w:pPr>
              <w:spacing w:line="240" w:lineRule="atLeast"/>
              <w:jc w:val="center"/>
              <w:rPr>
                <w:b/>
                <w:bCs/>
                <w:sz w:val="28"/>
                <w:szCs w:val="28"/>
              </w:rPr>
            </w:pPr>
            <w:r w:rsidRPr="00C606CB">
              <w:rPr>
                <w:b/>
                <w:bCs/>
                <w:sz w:val="28"/>
                <w:szCs w:val="28"/>
              </w:rPr>
              <w:t>351477,40</w:t>
            </w:r>
          </w:p>
        </w:tc>
      </w:tr>
    </w:tbl>
    <w:p w:rsidR="000C100D" w:rsidRDefault="000C100D" w:rsidP="00245E51">
      <w:pPr>
        <w:spacing w:line="240" w:lineRule="atLeast"/>
        <w:jc w:val="both"/>
        <w:rPr>
          <w:sz w:val="28"/>
          <w:szCs w:val="28"/>
          <w:lang w:eastAsia="en-US"/>
        </w:rPr>
      </w:pPr>
    </w:p>
    <w:p w:rsidR="000C100D" w:rsidRDefault="000C100D" w:rsidP="005035FC">
      <w:pPr>
        <w:tabs>
          <w:tab w:val="left" w:pos="709"/>
        </w:tabs>
        <w:spacing w:line="240" w:lineRule="atLeast"/>
        <w:ind w:firstLine="426"/>
        <w:jc w:val="both"/>
        <w:rPr>
          <w:sz w:val="28"/>
          <w:szCs w:val="28"/>
        </w:rPr>
      </w:pPr>
      <w:r>
        <w:rPr>
          <w:sz w:val="28"/>
          <w:szCs w:val="28"/>
        </w:rPr>
        <w:t xml:space="preserve"> В отделении проводится контроль качества предоставляемых услуг согласно «Графика проведения внутреннего контроля качества предоставляемых услуг в отделении дневного пребывания». Согласно «Графика проведения перекрестных проверок по контролю качества предоставляемых услуг» проведена проверка   отделения дневного пребывания заведующим отделением срочного социального обслуживания.</w:t>
      </w:r>
    </w:p>
    <w:p w:rsidR="000C100D" w:rsidRDefault="000C100D" w:rsidP="005035FC">
      <w:pPr>
        <w:tabs>
          <w:tab w:val="left" w:pos="709"/>
        </w:tabs>
        <w:spacing w:line="240" w:lineRule="atLeast"/>
        <w:jc w:val="both"/>
        <w:rPr>
          <w:sz w:val="28"/>
          <w:szCs w:val="28"/>
        </w:rPr>
      </w:pPr>
      <w:r>
        <w:rPr>
          <w:sz w:val="28"/>
          <w:szCs w:val="28"/>
        </w:rPr>
        <w:t xml:space="preserve"> В 2018 со стороны УСЗН была проведена проверка качества социального обслуживания в отделении.</w:t>
      </w:r>
    </w:p>
    <w:p w:rsidR="000C100D" w:rsidRDefault="000C100D" w:rsidP="00245E51">
      <w:pPr>
        <w:spacing w:line="240" w:lineRule="atLeast"/>
        <w:jc w:val="both"/>
        <w:rPr>
          <w:sz w:val="28"/>
          <w:szCs w:val="28"/>
        </w:rPr>
      </w:pPr>
      <w:r>
        <w:rPr>
          <w:sz w:val="28"/>
          <w:szCs w:val="28"/>
        </w:rPr>
        <w:t xml:space="preserve">ФБУЗ «Центр гигиены и эпидемиологии в Кемеровской области» в июне и декабре 2018 проводил лабораторные исследования готовых блюд, смывов, воды на пищеблоке. </w:t>
      </w:r>
    </w:p>
    <w:p w:rsidR="000C100D" w:rsidRDefault="000C100D" w:rsidP="00245E51">
      <w:pPr>
        <w:spacing w:line="240" w:lineRule="atLeast"/>
        <w:jc w:val="both"/>
        <w:rPr>
          <w:sz w:val="28"/>
          <w:szCs w:val="28"/>
        </w:rPr>
      </w:pPr>
      <w:r>
        <w:rPr>
          <w:sz w:val="28"/>
          <w:szCs w:val="28"/>
        </w:rPr>
        <w:t xml:space="preserve"> По результатам всех проверок составлены справки, нарушений и замечаний не выявлено. </w:t>
      </w:r>
    </w:p>
    <w:p w:rsidR="000C100D" w:rsidRDefault="000C100D" w:rsidP="005035FC">
      <w:pPr>
        <w:tabs>
          <w:tab w:val="left" w:pos="709"/>
        </w:tabs>
        <w:spacing w:line="240" w:lineRule="atLeast"/>
        <w:ind w:firstLine="426"/>
        <w:jc w:val="both"/>
        <w:rPr>
          <w:sz w:val="28"/>
          <w:szCs w:val="28"/>
        </w:rPr>
      </w:pPr>
      <w:r>
        <w:rPr>
          <w:sz w:val="28"/>
          <w:szCs w:val="28"/>
        </w:rPr>
        <w:t xml:space="preserve">В ОДП ведется «Журнал контроля качества предоставляемых услуг в отделении дневного пребывания», где ежемесячно оценивается качество работы каждого специалиста. При этом учитывается правильность ведения учетной документации, полнота предоставления оздоровительных процедур, санитарное состояние помещений, качество продуктов и готовых блюд, разнообразие проводимых культурно-досуговых мероприятий.  </w:t>
      </w:r>
    </w:p>
    <w:p w:rsidR="000C100D" w:rsidRDefault="000C100D" w:rsidP="005035FC">
      <w:pPr>
        <w:tabs>
          <w:tab w:val="left" w:pos="709"/>
        </w:tabs>
        <w:spacing w:line="240" w:lineRule="atLeast"/>
        <w:ind w:firstLine="426"/>
        <w:jc w:val="both"/>
        <w:rPr>
          <w:sz w:val="28"/>
          <w:szCs w:val="28"/>
        </w:rPr>
      </w:pPr>
      <w:r>
        <w:rPr>
          <w:sz w:val="28"/>
          <w:szCs w:val="28"/>
        </w:rPr>
        <w:t>На окончание заезда в отделении проводится анкетирование, где клиенты дают свою оценку качеству предоставленных социальных и дополнительных услуг, высказывают свои предложения и пожелания. Полученные данные анализируются, доводятся до сотрудников и используются в дальнейшей работе.</w:t>
      </w:r>
    </w:p>
    <w:p w:rsidR="000C100D" w:rsidRDefault="000C100D" w:rsidP="005035FC">
      <w:pPr>
        <w:tabs>
          <w:tab w:val="left" w:pos="709"/>
        </w:tabs>
        <w:spacing w:line="240" w:lineRule="atLeast"/>
        <w:ind w:firstLine="426"/>
        <w:jc w:val="both"/>
        <w:rPr>
          <w:sz w:val="28"/>
          <w:szCs w:val="28"/>
        </w:rPr>
      </w:pPr>
      <w:r>
        <w:rPr>
          <w:sz w:val="28"/>
          <w:szCs w:val="28"/>
        </w:rPr>
        <w:t xml:space="preserve">Работа велась в сотрудничестве с врачами медицинского центра «Я – здоров» и городского противотуберкулезного диспансера. За год было прочитано 5 лекций на различные темы. Также получателям социальных услуг отделения проводились медицинские обследования на благотворительной основе (электрокардиография и анализы крови, показывающие уровень сахара).  </w:t>
      </w:r>
    </w:p>
    <w:p w:rsidR="000C100D" w:rsidRDefault="000C100D" w:rsidP="00245E51">
      <w:pPr>
        <w:spacing w:line="240" w:lineRule="atLeast"/>
        <w:ind w:firstLine="426"/>
        <w:jc w:val="both"/>
        <w:rPr>
          <w:sz w:val="28"/>
          <w:szCs w:val="28"/>
        </w:rPr>
      </w:pPr>
      <w:r>
        <w:rPr>
          <w:sz w:val="28"/>
          <w:szCs w:val="28"/>
        </w:rPr>
        <w:t xml:space="preserve">Представителем ЦБ РФ прочитана 1 лекция по финансовой грамотности. </w:t>
      </w:r>
    </w:p>
    <w:p w:rsidR="000C100D" w:rsidRDefault="000C100D" w:rsidP="005035FC">
      <w:pPr>
        <w:tabs>
          <w:tab w:val="left" w:pos="709"/>
        </w:tabs>
        <w:spacing w:line="240" w:lineRule="atLeast"/>
        <w:ind w:firstLine="426"/>
        <w:jc w:val="both"/>
        <w:rPr>
          <w:sz w:val="28"/>
          <w:szCs w:val="28"/>
        </w:rPr>
      </w:pPr>
      <w:r>
        <w:rPr>
          <w:sz w:val="28"/>
          <w:szCs w:val="28"/>
        </w:rPr>
        <w:t>В ОДП приглашался специалист ОСВиЛ для консультирования по вопросам начисления и выплат льгот (в течение года проведено 11 консультаций).</w:t>
      </w:r>
    </w:p>
    <w:p w:rsidR="000C100D" w:rsidRDefault="000C100D" w:rsidP="00245E51">
      <w:pPr>
        <w:spacing w:line="240" w:lineRule="atLeast"/>
        <w:ind w:firstLine="426"/>
        <w:jc w:val="both"/>
        <w:rPr>
          <w:sz w:val="28"/>
          <w:szCs w:val="28"/>
        </w:rPr>
      </w:pPr>
      <w:r>
        <w:rPr>
          <w:sz w:val="28"/>
          <w:szCs w:val="28"/>
        </w:rPr>
        <w:t xml:space="preserve">Юристом центра было прочитано 11 лекций. </w:t>
      </w:r>
    </w:p>
    <w:p w:rsidR="000C100D" w:rsidRDefault="000C100D" w:rsidP="005035FC">
      <w:pPr>
        <w:tabs>
          <w:tab w:val="left" w:pos="709"/>
        </w:tabs>
        <w:spacing w:line="240" w:lineRule="atLeast"/>
        <w:ind w:firstLine="426"/>
        <w:jc w:val="both"/>
        <w:rPr>
          <w:sz w:val="28"/>
          <w:szCs w:val="28"/>
        </w:rPr>
      </w:pPr>
      <w:r>
        <w:rPr>
          <w:sz w:val="28"/>
          <w:szCs w:val="28"/>
        </w:rPr>
        <w:t>Ежемесячно (каждый заезд) специалистами центра проводятся лекции по пожарной безопасности, терроризму, мошенничеству, здоровому образу жизни и финансовой грамотности.</w:t>
      </w:r>
    </w:p>
    <w:p w:rsidR="000C100D" w:rsidRPr="00CB6251" w:rsidRDefault="000C100D" w:rsidP="005035FC">
      <w:pPr>
        <w:tabs>
          <w:tab w:val="left" w:pos="709"/>
        </w:tabs>
        <w:spacing w:line="240" w:lineRule="atLeast"/>
        <w:ind w:firstLine="426"/>
        <w:jc w:val="both"/>
        <w:rPr>
          <w:sz w:val="28"/>
          <w:szCs w:val="28"/>
        </w:rPr>
      </w:pPr>
      <w:r>
        <w:rPr>
          <w:sz w:val="28"/>
          <w:szCs w:val="28"/>
        </w:rPr>
        <w:t>Также на протяжении 2018 было проведено 13 встреч с членами союза писателей Кузбасса.</w:t>
      </w:r>
    </w:p>
    <w:p w:rsidR="000C100D" w:rsidRDefault="000C100D" w:rsidP="00245E51">
      <w:pPr>
        <w:spacing w:line="240" w:lineRule="atLeast"/>
        <w:ind w:firstLine="426"/>
        <w:jc w:val="both"/>
        <w:rPr>
          <w:sz w:val="28"/>
          <w:szCs w:val="28"/>
        </w:rPr>
      </w:pPr>
      <w:r>
        <w:rPr>
          <w:sz w:val="28"/>
          <w:szCs w:val="28"/>
        </w:rPr>
        <w:t>Работниками библиотек Заводского района проведено 11 бесед, литературно-музыкальных композиций, видеолекторий с просмотром художественных фильмов.</w:t>
      </w:r>
    </w:p>
    <w:p w:rsidR="000C100D" w:rsidRDefault="000C100D" w:rsidP="005035FC">
      <w:pPr>
        <w:tabs>
          <w:tab w:val="left" w:pos="709"/>
        </w:tabs>
        <w:spacing w:line="240" w:lineRule="atLeast"/>
        <w:ind w:firstLine="426"/>
        <w:jc w:val="both"/>
        <w:rPr>
          <w:sz w:val="28"/>
          <w:szCs w:val="28"/>
        </w:rPr>
      </w:pPr>
      <w:r>
        <w:rPr>
          <w:sz w:val="28"/>
          <w:szCs w:val="28"/>
        </w:rPr>
        <w:t>В отделении работает библиотека, которая пользуется большим спросом у   клиентов центра.</w:t>
      </w:r>
    </w:p>
    <w:p w:rsidR="000C100D" w:rsidRDefault="000C100D" w:rsidP="005035FC">
      <w:pPr>
        <w:tabs>
          <w:tab w:val="left" w:pos="709"/>
        </w:tabs>
        <w:spacing w:line="240" w:lineRule="atLeast"/>
        <w:ind w:firstLine="426"/>
        <w:jc w:val="both"/>
        <w:rPr>
          <w:sz w:val="28"/>
          <w:szCs w:val="28"/>
        </w:rPr>
      </w:pPr>
      <w:r>
        <w:rPr>
          <w:sz w:val="28"/>
          <w:szCs w:val="28"/>
        </w:rPr>
        <w:t>Было организовано 11 выставок ручного творчества среди отдыхающих. Выставки были приурочены к 100-летию города, 300-летию Кузбасса, а также к календарным государственным праздникам.</w:t>
      </w:r>
    </w:p>
    <w:p w:rsidR="000C100D" w:rsidRDefault="000C100D" w:rsidP="00245E51">
      <w:pPr>
        <w:spacing w:line="240" w:lineRule="atLeast"/>
        <w:ind w:firstLine="426"/>
        <w:jc w:val="both"/>
        <w:rPr>
          <w:sz w:val="28"/>
          <w:szCs w:val="28"/>
        </w:rPr>
      </w:pPr>
      <w:r>
        <w:rPr>
          <w:noProof/>
        </w:rPr>
        <w:pict>
          <v:shape id="Рисунок 8" o:spid="_x0000_s1027" type="#_x0000_t75" style="position:absolute;left:0;text-align:left;margin-left:289.35pt;margin-top:4.85pt;width:156.95pt;height:117.7pt;z-index:-251654656;visibility:visible">
            <v:imagedata r:id="rId10" o:title=""/>
          </v:shape>
        </w:pict>
      </w:r>
      <w:r>
        <w:rPr>
          <w:noProof/>
        </w:rPr>
        <w:pict>
          <v:shape id="Рисунок 7" o:spid="_x0000_s1028" type="#_x0000_t75" style="position:absolute;left:0;text-align:left;margin-left:70.05pt;margin-top:8.6pt;width:157.65pt;height:118.25pt;z-index:-251659776;visibility:visible">
            <v:imagedata r:id="rId11" o:title=""/>
          </v:shape>
        </w:pict>
      </w:r>
    </w:p>
    <w:p w:rsidR="000C100D" w:rsidRDefault="000C100D" w:rsidP="00245E51">
      <w:pPr>
        <w:spacing w:line="240" w:lineRule="atLeast"/>
        <w:ind w:firstLine="426"/>
        <w:jc w:val="both"/>
        <w:rPr>
          <w:sz w:val="28"/>
          <w:szCs w:val="28"/>
        </w:rPr>
      </w:pPr>
    </w:p>
    <w:p w:rsidR="000C100D" w:rsidRDefault="000C100D" w:rsidP="00245E51">
      <w:pPr>
        <w:spacing w:line="240" w:lineRule="atLeast"/>
        <w:ind w:firstLine="426"/>
        <w:jc w:val="both"/>
        <w:rPr>
          <w:sz w:val="28"/>
          <w:szCs w:val="28"/>
        </w:rPr>
      </w:pPr>
    </w:p>
    <w:p w:rsidR="000C100D" w:rsidRDefault="000C100D" w:rsidP="00245E51">
      <w:pPr>
        <w:spacing w:line="240" w:lineRule="atLeast"/>
        <w:ind w:firstLine="426"/>
        <w:jc w:val="both"/>
        <w:rPr>
          <w:sz w:val="28"/>
          <w:szCs w:val="28"/>
        </w:rPr>
      </w:pPr>
    </w:p>
    <w:p w:rsidR="000C100D" w:rsidRDefault="000C100D" w:rsidP="00245E51">
      <w:pPr>
        <w:spacing w:line="240" w:lineRule="atLeast"/>
        <w:ind w:firstLine="426"/>
        <w:jc w:val="both"/>
        <w:rPr>
          <w:sz w:val="28"/>
          <w:szCs w:val="28"/>
        </w:rPr>
      </w:pPr>
    </w:p>
    <w:p w:rsidR="000C100D" w:rsidRDefault="000C100D" w:rsidP="00245E51">
      <w:pPr>
        <w:spacing w:line="240" w:lineRule="atLeast"/>
        <w:ind w:firstLine="426"/>
        <w:jc w:val="both"/>
        <w:rPr>
          <w:sz w:val="28"/>
          <w:szCs w:val="28"/>
        </w:rPr>
      </w:pPr>
    </w:p>
    <w:p w:rsidR="000C100D" w:rsidRDefault="000C100D" w:rsidP="00245E51">
      <w:pPr>
        <w:spacing w:line="240" w:lineRule="atLeast"/>
        <w:ind w:firstLine="426"/>
        <w:jc w:val="both"/>
        <w:rPr>
          <w:sz w:val="28"/>
          <w:szCs w:val="28"/>
        </w:rPr>
      </w:pPr>
    </w:p>
    <w:p w:rsidR="000C100D" w:rsidRDefault="000C100D" w:rsidP="00245E51">
      <w:pPr>
        <w:spacing w:line="240" w:lineRule="atLeast"/>
        <w:ind w:firstLine="426"/>
        <w:jc w:val="both"/>
        <w:rPr>
          <w:sz w:val="28"/>
          <w:szCs w:val="28"/>
        </w:rPr>
      </w:pPr>
    </w:p>
    <w:p w:rsidR="000C100D" w:rsidRDefault="000C100D" w:rsidP="00245E51">
      <w:pPr>
        <w:spacing w:line="240" w:lineRule="atLeast"/>
        <w:ind w:firstLine="426"/>
        <w:jc w:val="both"/>
        <w:rPr>
          <w:sz w:val="28"/>
          <w:szCs w:val="28"/>
        </w:rPr>
      </w:pPr>
    </w:p>
    <w:p w:rsidR="000C100D" w:rsidRDefault="000C100D" w:rsidP="00245E51">
      <w:pPr>
        <w:spacing w:line="240" w:lineRule="atLeast"/>
        <w:ind w:firstLine="426"/>
        <w:jc w:val="both"/>
        <w:rPr>
          <w:sz w:val="28"/>
          <w:szCs w:val="28"/>
        </w:rPr>
      </w:pPr>
      <w:r>
        <w:rPr>
          <w:sz w:val="28"/>
          <w:szCs w:val="28"/>
        </w:rPr>
        <w:t xml:space="preserve">За 2018 в ОДП проведено 80 выступлений взрослых самодеятельных коллективов всего 23 коллектива.  </w:t>
      </w:r>
    </w:p>
    <w:p w:rsidR="000C100D" w:rsidRDefault="000C100D" w:rsidP="00245E51">
      <w:pPr>
        <w:spacing w:line="240" w:lineRule="atLeast"/>
        <w:ind w:firstLine="426"/>
        <w:jc w:val="both"/>
        <w:rPr>
          <w:sz w:val="28"/>
          <w:szCs w:val="28"/>
        </w:rPr>
      </w:pPr>
      <w:r>
        <w:rPr>
          <w:noProof/>
        </w:rPr>
        <w:pict>
          <v:shape id="Рисунок 4" o:spid="_x0000_s1029" type="#_x0000_t75" style="position:absolute;left:0;text-align:left;margin-left:307.55pt;margin-top:8.3pt;width:159.3pt;height:119.45pt;z-index:-251663872;visibility:visible">
            <v:imagedata r:id="rId12" o:title=""/>
          </v:shape>
        </w:pict>
      </w:r>
      <w:r>
        <w:rPr>
          <w:noProof/>
        </w:rPr>
        <w:pict>
          <v:shape id="Рисунок 3" o:spid="_x0000_s1030" type="#_x0000_t75" style="position:absolute;left:0;text-align:left;margin-left:70.3pt;margin-top:9.3pt;width:156.75pt;height:118.6pt;z-index:-251661824;visibility:visible">
            <v:imagedata r:id="rId13" o:title=""/>
          </v:shape>
        </w:pict>
      </w:r>
    </w:p>
    <w:p w:rsidR="000C100D" w:rsidRDefault="000C100D" w:rsidP="005035FC">
      <w:pPr>
        <w:tabs>
          <w:tab w:val="left" w:pos="709"/>
        </w:tabs>
        <w:spacing w:line="240" w:lineRule="atLeast"/>
        <w:ind w:firstLine="426"/>
        <w:jc w:val="both"/>
        <w:rPr>
          <w:sz w:val="28"/>
          <w:szCs w:val="28"/>
        </w:rPr>
      </w:pPr>
    </w:p>
    <w:p w:rsidR="000C100D" w:rsidRDefault="000C100D" w:rsidP="00245E51">
      <w:pPr>
        <w:spacing w:line="240" w:lineRule="atLeast"/>
        <w:ind w:firstLine="426"/>
        <w:jc w:val="both"/>
        <w:rPr>
          <w:sz w:val="28"/>
          <w:szCs w:val="28"/>
        </w:rPr>
      </w:pPr>
    </w:p>
    <w:p w:rsidR="000C100D" w:rsidRDefault="000C100D" w:rsidP="00245E51">
      <w:pPr>
        <w:spacing w:line="240" w:lineRule="atLeast"/>
        <w:ind w:firstLine="426"/>
        <w:jc w:val="both"/>
        <w:rPr>
          <w:sz w:val="28"/>
          <w:szCs w:val="28"/>
        </w:rPr>
      </w:pPr>
    </w:p>
    <w:p w:rsidR="000C100D" w:rsidRDefault="000C100D" w:rsidP="00245E51">
      <w:pPr>
        <w:spacing w:line="240" w:lineRule="atLeast"/>
        <w:ind w:firstLine="426"/>
        <w:jc w:val="both"/>
        <w:rPr>
          <w:sz w:val="28"/>
          <w:szCs w:val="28"/>
        </w:rPr>
      </w:pPr>
    </w:p>
    <w:p w:rsidR="000C100D" w:rsidRDefault="000C100D" w:rsidP="00245E51">
      <w:pPr>
        <w:spacing w:line="240" w:lineRule="atLeast"/>
        <w:ind w:firstLine="426"/>
        <w:jc w:val="both"/>
        <w:rPr>
          <w:sz w:val="28"/>
          <w:szCs w:val="28"/>
        </w:rPr>
      </w:pPr>
    </w:p>
    <w:p w:rsidR="000C100D" w:rsidRDefault="000C100D" w:rsidP="00245E51">
      <w:pPr>
        <w:spacing w:line="240" w:lineRule="atLeast"/>
        <w:ind w:firstLine="426"/>
        <w:jc w:val="both"/>
        <w:rPr>
          <w:sz w:val="28"/>
          <w:szCs w:val="28"/>
        </w:rPr>
      </w:pPr>
    </w:p>
    <w:p w:rsidR="000C100D" w:rsidRDefault="000C100D" w:rsidP="00245E51">
      <w:pPr>
        <w:spacing w:line="240" w:lineRule="atLeast"/>
        <w:ind w:firstLine="426"/>
        <w:jc w:val="both"/>
        <w:rPr>
          <w:sz w:val="28"/>
          <w:szCs w:val="28"/>
        </w:rPr>
      </w:pPr>
    </w:p>
    <w:p w:rsidR="000C100D" w:rsidRDefault="000C100D" w:rsidP="005035FC">
      <w:pPr>
        <w:tabs>
          <w:tab w:val="left" w:pos="709"/>
        </w:tabs>
        <w:spacing w:line="240" w:lineRule="atLeast"/>
        <w:ind w:firstLine="426"/>
        <w:jc w:val="both"/>
        <w:rPr>
          <w:sz w:val="28"/>
          <w:szCs w:val="28"/>
        </w:rPr>
      </w:pPr>
      <w:r>
        <w:rPr>
          <w:sz w:val="28"/>
          <w:szCs w:val="28"/>
        </w:rPr>
        <w:t>За отчетный период социальным туризмом было охвачено 175 человек, состоялось 50 экскурсий (что на 10 экскурсий больше, чем в 2017 году).  Посетили Мусульманскую Мечеть Св. Мунира, Католический костел Непорочной Девы Марии, Храм Александра Невского, Храм Ксении Петербуржской с посещением св. источника, Храм Св. Варвары, музей Православия на земле Кузнецкой, Областной краеведческий музей, Областную станцию юных натуралистов, музей народных промыслов, музей-заповедник «Красная горка», ж.р. «Лесная поляна», Кемеровскую специальную библиотеку для слабовидящих и незрячих, завод пенных напитков и др. Введена новая технология для ПСУ «вертуальный туризм».</w:t>
      </w:r>
    </w:p>
    <w:p w:rsidR="000C100D" w:rsidRDefault="000C100D" w:rsidP="00245E51">
      <w:pPr>
        <w:spacing w:line="240" w:lineRule="atLeast"/>
        <w:ind w:firstLine="426"/>
        <w:jc w:val="both"/>
        <w:rPr>
          <w:sz w:val="28"/>
          <w:szCs w:val="28"/>
        </w:rPr>
      </w:pPr>
    </w:p>
    <w:p w:rsidR="000C100D" w:rsidRDefault="000C100D" w:rsidP="00245E51">
      <w:pPr>
        <w:spacing w:line="240" w:lineRule="atLeast"/>
        <w:ind w:firstLine="426"/>
        <w:jc w:val="both"/>
        <w:rPr>
          <w:sz w:val="28"/>
          <w:szCs w:val="28"/>
        </w:rPr>
      </w:pPr>
      <w:r>
        <w:rPr>
          <w:noProof/>
        </w:rPr>
        <w:pict>
          <v:shape id="Рисунок 6" o:spid="_x0000_s1031" type="#_x0000_t75" style="position:absolute;left:0;text-align:left;margin-left:305.85pt;margin-top:3pt;width:157.5pt;height:118.1pt;z-index:-251658752;visibility:visible">
            <v:imagedata r:id="rId14" o:title=""/>
          </v:shape>
        </w:pict>
      </w:r>
      <w:r>
        <w:rPr>
          <w:noProof/>
        </w:rPr>
        <w:pict>
          <v:shape id="Рисунок 5" o:spid="_x0000_s1032" type="#_x0000_t75" style="position:absolute;left:0;text-align:left;margin-left:49.35pt;margin-top:7.45pt;width:157pt;height:117.7pt;z-index:-251660800;visibility:visible">
            <v:imagedata r:id="rId15" o:title=""/>
          </v:shape>
        </w:pict>
      </w:r>
    </w:p>
    <w:p w:rsidR="000C100D" w:rsidRDefault="000C100D" w:rsidP="00245E51">
      <w:pPr>
        <w:spacing w:line="240" w:lineRule="atLeast"/>
        <w:ind w:firstLine="426"/>
        <w:jc w:val="both"/>
        <w:rPr>
          <w:sz w:val="28"/>
          <w:szCs w:val="28"/>
        </w:rPr>
      </w:pPr>
    </w:p>
    <w:p w:rsidR="000C100D" w:rsidRDefault="000C100D" w:rsidP="00245E51">
      <w:pPr>
        <w:spacing w:line="240" w:lineRule="atLeast"/>
        <w:ind w:firstLine="426"/>
        <w:jc w:val="both"/>
        <w:rPr>
          <w:sz w:val="28"/>
          <w:szCs w:val="28"/>
        </w:rPr>
      </w:pPr>
    </w:p>
    <w:p w:rsidR="000C100D" w:rsidRDefault="000C100D" w:rsidP="00245E51">
      <w:pPr>
        <w:spacing w:line="240" w:lineRule="atLeast"/>
        <w:ind w:firstLine="426"/>
        <w:jc w:val="both"/>
        <w:rPr>
          <w:sz w:val="28"/>
          <w:szCs w:val="28"/>
        </w:rPr>
      </w:pPr>
    </w:p>
    <w:p w:rsidR="000C100D" w:rsidRDefault="000C100D" w:rsidP="00245E51">
      <w:pPr>
        <w:spacing w:line="240" w:lineRule="atLeast"/>
        <w:ind w:firstLine="426"/>
        <w:jc w:val="both"/>
        <w:rPr>
          <w:sz w:val="28"/>
          <w:szCs w:val="28"/>
        </w:rPr>
      </w:pPr>
    </w:p>
    <w:p w:rsidR="000C100D" w:rsidRDefault="000C100D" w:rsidP="00245E51">
      <w:pPr>
        <w:spacing w:line="240" w:lineRule="atLeast"/>
        <w:ind w:firstLine="426"/>
        <w:jc w:val="both"/>
        <w:rPr>
          <w:sz w:val="28"/>
          <w:szCs w:val="28"/>
        </w:rPr>
      </w:pPr>
    </w:p>
    <w:p w:rsidR="000C100D" w:rsidRDefault="000C100D" w:rsidP="00245E51">
      <w:pPr>
        <w:spacing w:line="240" w:lineRule="atLeast"/>
        <w:ind w:firstLine="426"/>
        <w:jc w:val="both"/>
        <w:rPr>
          <w:sz w:val="28"/>
          <w:szCs w:val="28"/>
        </w:rPr>
      </w:pPr>
    </w:p>
    <w:p w:rsidR="000C100D" w:rsidRDefault="000C100D" w:rsidP="00245E51">
      <w:pPr>
        <w:spacing w:line="240" w:lineRule="atLeast"/>
        <w:ind w:firstLine="426"/>
        <w:jc w:val="both"/>
        <w:rPr>
          <w:sz w:val="28"/>
          <w:szCs w:val="28"/>
        </w:rPr>
      </w:pPr>
    </w:p>
    <w:p w:rsidR="000C100D" w:rsidRDefault="000C100D" w:rsidP="00245E51">
      <w:pPr>
        <w:spacing w:line="240" w:lineRule="atLeast"/>
        <w:ind w:firstLine="426"/>
        <w:jc w:val="both"/>
        <w:rPr>
          <w:sz w:val="28"/>
          <w:szCs w:val="28"/>
        </w:rPr>
      </w:pPr>
    </w:p>
    <w:p w:rsidR="000C100D" w:rsidRDefault="000C100D" w:rsidP="00453B48">
      <w:pPr>
        <w:tabs>
          <w:tab w:val="left" w:pos="709"/>
        </w:tabs>
        <w:spacing w:line="240" w:lineRule="atLeast"/>
        <w:ind w:firstLine="426"/>
        <w:jc w:val="both"/>
        <w:rPr>
          <w:sz w:val="28"/>
          <w:szCs w:val="28"/>
        </w:rPr>
      </w:pPr>
      <w:r>
        <w:rPr>
          <w:sz w:val="28"/>
          <w:szCs w:val="28"/>
        </w:rPr>
        <w:t>В отделении проводилось празднование дней рождений отдыхающих, всех государственных праздников. Для получателей социальных услуг были организованы игры, конкурсы, викторины. Также разработаны новые развлекательные мероприятия с использованием показа слайдов.</w:t>
      </w:r>
    </w:p>
    <w:p w:rsidR="000C100D" w:rsidRDefault="000C100D" w:rsidP="00453B48">
      <w:pPr>
        <w:tabs>
          <w:tab w:val="left" w:pos="709"/>
        </w:tabs>
        <w:spacing w:line="240" w:lineRule="atLeast"/>
        <w:ind w:firstLine="426"/>
        <w:jc w:val="both"/>
        <w:rPr>
          <w:sz w:val="28"/>
          <w:szCs w:val="28"/>
        </w:rPr>
      </w:pPr>
      <w:r>
        <w:rPr>
          <w:sz w:val="28"/>
          <w:szCs w:val="28"/>
        </w:rPr>
        <w:t>На базе ОДП проводятся занятия клубов по интересам: «Гармония», «Фронтовые подруги», «Клуб любителей скандинавской ходьбы».</w:t>
      </w:r>
    </w:p>
    <w:p w:rsidR="000C100D" w:rsidRDefault="000C100D" w:rsidP="00453B48">
      <w:pPr>
        <w:tabs>
          <w:tab w:val="left" w:pos="567"/>
          <w:tab w:val="left" w:pos="709"/>
          <w:tab w:val="left" w:pos="6714"/>
        </w:tabs>
        <w:jc w:val="both"/>
        <w:rPr>
          <w:b/>
          <w:bCs/>
          <w:sz w:val="28"/>
          <w:szCs w:val="28"/>
        </w:rPr>
      </w:pPr>
      <w:r>
        <w:rPr>
          <w:sz w:val="28"/>
          <w:szCs w:val="28"/>
        </w:rPr>
        <w:t xml:space="preserve"> В 2018 в столовой отделена молельная зона при помощи жалюзи. В гостиную приобретена тумба под музыкальную технику, в прихожую – шкаф-купе, ковровая дорожка. Для увеличения услуг приобретены магнитные флипчарты, беговая дорожка, электромассажер для ног, «Алмаг» и др. Для пищеблока приобретен кухонный инвентарь</w:t>
      </w:r>
    </w:p>
    <w:p w:rsidR="000C100D" w:rsidRDefault="000C100D" w:rsidP="00F60002">
      <w:pPr>
        <w:tabs>
          <w:tab w:val="left" w:pos="567"/>
          <w:tab w:val="left" w:pos="6714"/>
        </w:tabs>
        <w:jc w:val="center"/>
        <w:rPr>
          <w:b/>
          <w:bCs/>
          <w:sz w:val="28"/>
          <w:szCs w:val="28"/>
        </w:rPr>
      </w:pPr>
    </w:p>
    <w:p w:rsidR="000C100D" w:rsidRPr="00820B15" w:rsidRDefault="000C100D" w:rsidP="00892F4E">
      <w:pPr>
        <w:jc w:val="both"/>
        <w:rPr>
          <w:b/>
          <w:bCs/>
          <w:color w:val="000000"/>
          <w:sz w:val="28"/>
          <w:szCs w:val="28"/>
        </w:rPr>
      </w:pPr>
      <w:r>
        <w:rPr>
          <w:b/>
          <w:bCs/>
          <w:color w:val="000000"/>
          <w:sz w:val="28"/>
          <w:szCs w:val="28"/>
        </w:rPr>
        <w:t>3.3</w:t>
      </w:r>
      <w:r w:rsidRPr="00820B15">
        <w:rPr>
          <w:b/>
          <w:bCs/>
          <w:color w:val="000000"/>
          <w:sz w:val="28"/>
          <w:szCs w:val="28"/>
        </w:rPr>
        <w:t>. Социально-реабилитационное отделение</w:t>
      </w:r>
    </w:p>
    <w:p w:rsidR="000C100D" w:rsidRPr="00820B15" w:rsidRDefault="000C100D" w:rsidP="00892F4E">
      <w:pPr>
        <w:jc w:val="both"/>
        <w:rPr>
          <w:b/>
          <w:bCs/>
          <w:color w:val="000000"/>
          <w:sz w:val="28"/>
          <w:szCs w:val="28"/>
        </w:rPr>
      </w:pPr>
    </w:p>
    <w:p w:rsidR="000C100D" w:rsidRPr="00820B15" w:rsidRDefault="000C100D" w:rsidP="00892F4E">
      <w:pPr>
        <w:suppressAutoHyphens/>
        <w:ind w:left="360"/>
        <w:jc w:val="both"/>
        <w:rPr>
          <w:color w:val="000000"/>
          <w:sz w:val="28"/>
          <w:szCs w:val="28"/>
          <w:lang w:eastAsia="ar-SA"/>
        </w:rPr>
      </w:pPr>
      <w:r>
        <w:rPr>
          <w:color w:val="000000"/>
          <w:sz w:val="28"/>
          <w:szCs w:val="28"/>
          <w:lang w:eastAsia="ar-SA"/>
        </w:rPr>
        <w:t xml:space="preserve"> Согласно штатному расписанию в отделении</w:t>
      </w:r>
      <w:r w:rsidRPr="00820B15">
        <w:rPr>
          <w:color w:val="000000"/>
          <w:sz w:val="28"/>
          <w:szCs w:val="28"/>
          <w:lang w:eastAsia="ar-SA"/>
        </w:rPr>
        <w:t xml:space="preserve"> числится 4 человека.</w:t>
      </w:r>
    </w:p>
    <w:p w:rsidR="000C100D" w:rsidRDefault="000C100D" w:rsidP="00892F4E">
      <w:pPr>
        <w:suppressAutoHyphens/>
        <w:jc w:val="both"/>
        <w:rPr>
          <w:color w:val="000000"/>
          <w:sz w:val="28"/>
          <w:szCs w:val="28"/>
          <w:lang w:eastAsia="ar-SA"/>
        </w:rPr>
      </w:pPr>
      <w:r w:rsidRPr="00820B15">
        <w:rPr>
          <w:color w:val="000000"/>
          <w:sz w:val="28"/>
          <w:szCs w:val="28"/>
          <w:lang w:eastAsia="ar-SA"/>
        </w:rPr>
        <w:t>В настоящее время в отделении работает 3 человека: заведующая, 2 специалиста по социальной работе.</w:t>
      </w:r>
    </w:p>
    <w:p w:rsidR="000C100D" w:rsidRPr="00820B15" w:rsidRDefault="000C100D" w:rsidP="00892F4E">
      <w:pPr>
        <w:suppressAutoHyphens/>
        <w:jc w:val="both"/>
        <w:rPr>
          <w:b/>
          <w:bCs/>
          <w:color w:val="000000"/>
          <w:sz w:val="28"/>
          <w:szCs w:val="28"/>
          <w:lang w:eastAsia="ar-SA"/>
        </w:rPr>
      </w:pPr>
    </w:p>
    <w:p w:rsidR="000C100D" w:rsidRPr="00820B15" w:rsidRDefault="000C100D" w:rsidP="00892F4E">
      <w:pPr>
        <w:suppressAutoHyphens/>
        <w:jc w:val="center"/>
        <w:rPr>
          <w:b/>
          <w:bCs/>
          <w:color w:val="000000"/>
          <w:sz w:val="28"/>
          <w:szCs w:val="28"/>
          <w:lang w:eastAsia="ar-SA"/>
        </w:rPr>
      </w:pPr>
      <w:r w:rsidRPr="00820B15">
        <w:rPr>
          <w:b/>
          <w:bCs/>
          <w:color w:val="000000"/>
          <w:sz w:val="28"/>
          <w:szCs w:val="28"/>
          <w:lang w:eastAsia="ar-SA"/>
        </w:rPr>
        <w:t xml:space="preserve"> Анализ сетевых показателей </w:t>
      </w:r>
    </w:p>
    <w:p w:rsidR="000C100D" w:rsidRPr="00820B15" w:rsidRDefault="000C100D" w:rsidP="00892F4E">
      <w:pPr>
        <w:suppressAutoHyphens/>
        <w:jc w:val="both"/>
        <w:rPr>
          <w:b/>
          <w:bCs/>
          <w:color w:val="000000"/>
          <w:sz w:val="28"/>
          <w:szCs w:val="28"/>
          <w:lang w:eastAsia="ar-SA"/>
        </w:rPr>
      </w:pPr>
    </w:p>
    <w:p w:rsidR="000C100D" w:rsidRPr="00820B15" w:rsidRDefault="000C100D" w:rsidP="00892F4E">
      <w:pPr>
        <w:suppressAutoHyphens/>
        <w:jc w:val="both"/>
        <w:rPr>
          <w:color w:val="000000"/>
          <w:sz w:val="28"/>
          <w:szCs w:val="28"/>
          <w:lang w:eastAsia="ar-SA"/>
        </w:rPr>
      </w:pPr>
      <w:r>
        <w:rPr>
          <w:b/>
          <w:bCs/>
          <w:color w:val="000000"/>
          <w:sz w:val="28"/>
          <w:szCs w:val="28"/>
          <w:lang w:eastAsia="ar-SA"/>
        </w:rPr>
        <w:tab/>
      </w:r>
      <w:r>
        <w:rPr>
          <w:color w:val="000000"/>
          <w:sz w:val="28"/>
          <w:szCs w:val="28"/>
          <w:lang w:eastAsia="ar-SA"/>
        </w:rPr>
        <w:t>В 2018</w:t>
      </w:r>
      <w:r w:rsidRPr="00820B15">
        <w:rPr>
          <w:color w:val="000000"/>
          <w:sz w:val="28"/>
          <w:szCs w:val="28"/>
          <w:lang w:eastAsia="ar-SA"/>
        </w:rPr>
        <w:t xml:space="preserve"> количество </w:t>
      </w:r>
      <w:r>
        <w:rPr>
          <w:color w:val="000000"/>
          <w:sz w:val="28"/>
          <w:szCs w:val="28"/>
          <w:lang w:eastAsia="ar-SA"/>
        </w:rPr>
        <w:t>получателей социальных услуг составило 2930 чел., по сравнению с 2017 – 2924 чел.</w:t>
      </w:r>
    </w:p>
    <w:p w:rsidR="000C100D" w:rsidRDefault="000C100D" w:rsidP="00C901F1">
      <w:pPr>
        <w:tabs>
          <w:tab w:val="left" w:pos="709"/>
        </w:tabs>
        <w:suppressAutoHyphens/>
        <w:jc w:val="both"/>
        <w:rPr>
          <w:color w:val="000000"/>
          <w:sz w:val="28"/>
          <w:szCs w:val="28"/>
          <w:lang w:eastAsia="ar-SA"/>
        </w:rPr>
      </w:pPr>
      <w:r>
        <w:rPr>
          <w:color w:val="000000"/>
          <w:sz w:val="28"/>
          <w:szCs w:val="28"/>
          <w:lang w:eastAsia="ar-SA"/>
        </w:rPr>
        <w:t xml:space="preserve"> За 2018число получателей социальных услуг, обративших</w:t>
      </w:r>
      <w:r w:rsidRPr="00820B15">
        <w:rPr>
          <w:color w:val="000000"/>
          <w:sz w:val="28"/>
          <w:szCs w:val="28"/>
          <w:lang w:eastAsia="ar-SA"/>
        </w:rPr>
        <w:t xml:space="preserve">ся в  отделение, определены по следующим категориям:                                                                                                        </w:t>
      </w:r>
    </w:p>
    <w:p w:rsidR="000C100D" w:rsidRDefault="000C100D" w:rsidP="00453B48">
      <w:pPr>
        <w:tabs>
          <w:tab w:val="left" w:pos="709"/>
        </w:tabs>
        <w:suppressAutoHyphens/>
        <w:jc w:val="both"/>
        <w:rPr>
          <w:color w:val="000000"/>
          <w:sz w:val="28"/>
          <w:szCs w:val="28"/>
          <w:lang w:eastAsia="ar-SA"/>
        </w:rPr>
      </w:pPr>
    </w:p>
    <w:p w:rsidR="000C100D" w:rsidRPr="00780F61" w:rsidRDefault="000C100D" w:rsidP="00892F4E">
      <w:pPr>
        <w:suppressAutoHyphens/>
        <w:jc w:val="both"/>
        <w:rPr>
          <w:color w:val="000000"/>
          <w:sz w:val="28"/>
          <w:szCs w:val="28"/>
          <w:lang w:eastAsia="ar-SA"/>
        </w:rPr>
      </w:pPr>
      <w:r>
        <w:rPr>
          <w:b/>
          <w:bCs/>
          <w:color w:val="000000"/>
          <w:sz w:val="28"/>
          <w:szCs w:val="28"/>
          <w:lang w:eastAsia="ar-SA"/>
        </w:rPr>
        <w:t>Таблица №7</w:t>
      </w:r>
    </w:p>
    <w:tbl>
      <w:tblPr>
        <w:tblW w:w="10348" w:type="dxa"/>
        <w:tblInd w:w="-106" w:type="dxa"/>
        <w:tblLayout w:type="fixed"/>
        <w:tblLook w:val="00A0"/>
      </w:tblPr>
      <w:tblGrid>
        <w:gridCol w:w="5387"/>
        <w:gridCol w:w="1701"/>
        <w:gridCol w:w="1417"/>
        <w:gridCol w:w="1843"/>
      </w:tblGrid>
      <w:tr w:rsidR="000C100D" w:rsidRPr="00820B15">
        <w:trPr>
          <w:trHeight w:val="373"/>
        </w:trPr>
        <w:tc>
          <w:tcPr>
            <w:tcW w:w="5387" w:type="dxa"/>
            <w:tcBorders>
              <w:top w:val="single" w:sz="4" w:space="0" w:color="000000"/>
              <w:left w:val="single" w:sz="4" w:space="0" w:color="000000"/>
              <w:bottom w:val="single" w:sz="4" w:space="0" w:color="000000"/>
              <w:right w:val="nil"/>
            </w:tcBorders>
          </w:tcPr>
          <w:p w:rsidR="000C100D" w:rsidRPr="00820B15" w:rsidRDefault="000C100D" w:rsidP="003E7738">
            <w:pPr>
              <w:suppressAutoHyphens/>
              <w:snapToGrid w:val="0"/>
              <w:jc w:val="center"/>
              <w:rPr>
                <w:b/>
                <w:bCs/>
                <w:color w:val="000000"/>
                <w:sz w:val="28"/>
                <w:szCs w:val="28"/>
                <w:lang w:eastAsia="ar-SA"/>
              </w:rPr>
            </w:pPr>
            <w:r w:rsidRPr="00820B15">
              <w:rPr>
                <w:b/>
                <w:bCs/>
                <w:color w:val="000000"/>
                <w:sz w:val="28"/>
                <w:szCs w:val="28"/>
                <w:lang w:eastAsia="ar-SA"/>
              </w:rPr>
              <w:t>Категория  клиентов</w:t>
            </w:r>
          </w:p>
        </w:tc>
        <w:tc>
          <w:tcPr>
            <w:tcW w:w="1701" w:type="dxa"/>
            <w:tcBorders>
              <w:top w:val="single" w:sz="4" w:space="0" w:color="000000"/>
              <w:left w:val="single" w:sz="4" w:space="0" w:color="000000"/>
              <w:bottom w:val="single" w:sz="4" w:space="0" w:color="000000"/>
              <w:right w:val="nil"/>
            </w:tcBorders>
          </w:tcPr>
          <w:p w:rsidR="000C100D" w:rsidRPr="00820B15" w:rsidRDefault="000C100D" w:rsidP="003E7738">
            <w:pPr>
              <w:suppressAutoHyphens/>
              <w:snapToGrid w:val="0"/>
              <w:jc w:val="center"/>
              <w:rPr>
                <w:b/>
                <w:bCs/>
                <w:color w:val="000000"/>
                <w:sz w:val="28"/>
                <w:szCs w:val="28"/>
                <w:lang w:eastAsia="ar-SA"/>
              </w:rPr>
            </w:pPr>
            <w:r>
              <w:rPr>
                <w:b/>
                <w:bCs/>
                <w:color w:val="000000"/>
                <w:sz w:val="28"/>
                <w:szCs w:val="28"/>
                <w:lang w:eastAsia="ar-SA"/>
              </w:rPr>
              <w:t>2018</w:t>
            </w:r>
          </w:p>
        </w:tc>
        <w:tc>
          <w:tcPr>
            <w:tcW w:w="1417" w:type="dxa"/>
            <w:tcBorders>
              <w:top w:val="single" w:sz="4" w:space="0" w:color="000000"/>
              <w:left w:val="single" w:sz="4" w:space="0" w:color="000000"/>
              <w:bottom w:val="single" w:sz="4" w:space="0" w:color="000000"/>
              <w:right w:val="nil"/>
            </w:tcBorders>
          </w:tcPr>
          <w:p w:rsidR="000C100D" w:rsidRPr="00820B15" w:rsidRDefault="000C100D" w:rsidP="003E7738">
            <w:pPr>
              <w:suppressAutoHyphens/>
              <w:snapToGrid w:val="0"/>
              <w:jc w:val="center"/>
              <w:rPr>
                <w:b/>
                <w:bCs/>
                <w:color w:val="000000"/>
                <w:sz w:val="28"/>
                <w:szCs w:val="28"/>
                <w:lang w:eastAsia="ar-SA"/>
              </w:rPr>
            </w:pPr>
            <w:r>
              <w:rPr>
                <w:b/>
                <w:bCs/>
                <w:color w:val="000000"/>
                <w:sz w:val="28"/>
                <w:szCs w:val="28"/>
                <w:lang w:eastAsia="ar-SA"/>
              </w:rPr>
              <w:t>2017</w:t>
            </w:r>
          </w:p>
        </w:tc>
        <w:tc>
          <w:tcPr>
            <w:tcW w:w="1843" w:type="dxa"/>
            <w:tcBorders>
              <w:top w:val="single" w:sz="4" w:space="0" w:color="000000"/>
              <w:left w:val="single" w:sz="4" w:space="0" w:color="000000"/>
              <w:bottom w:val="single" w:sz="4" w:space="0" w:color="000000"/>
              <w:right w:val="single" w:sz="4" w:space="0" w:color="000000"/>
            </w:tcBorders>
          </w:tcPr>
          <w:p w:rsidR="000C100D" w:rsidRPr="00820B15" w:rsidRDefault="000C100D" w:rsidP="003E7738">
            <w:pPr>
              <w:suppressAutoHyphens/>
              <w:snapToGrid w:val="0"/>
              <w:jc w:val="center"/>
              <w:rPr>
                <w:b/>
                <w:bCs/>
                <w:color w:val="000000"/>
                <w:sz w:val="28"/>
                <w:szCs w:val="28"/>
                <w:lang w:eastAsia="ar-SA"/>
              </w:rPr>
            </w:pPr>
            <w:r w:rsidRPr="00820B15">
              <w:rPr>
                <w:b/>
                <w:bCs/>
                <w:color w:val="000000"/>
                <w:sz w:val="28"/>
                <w:szCs w:val="28"/>
                <w:lang w:eastAsia="ar-SA"/>
              </w:rPr>
              <w:t>динамика</w:t>
            </w:r>
          </w:p>
        </w:tc>
      </w:tr>
      <w:tr w:rsidR="000C100D" w:rsidRPr="00820B15">
        <w:tc>
          <w:tcPr>
            <w:tcW w:w="5387" w:type="dxa"/>
            <w:tcBorders>
              <w:top w:val="single" w:sz="4" w:space="0" w:color="000000"/>
              <w:left w:val="single" w:sz="4" w:space="0" w:color="000000"/>
              <w:bottom w:val="single" w:sz="4" w:space="0" w:color="000000"/>
              <w:right w:val="nil"/>
            </w:tcBorders>
          </w:tcPr>
          <w:p w:rsidR="000C100D" w:rsidRPr="00820B15" w:rsidRDefault="000C100D" w:rsidP="003E7738">
            <w:pPr>
              <w:suppressAutoHyphens/>
              <w:snapToGrid w:val="0"/>
              <w:jc w:val="right"/>
              <w:rPr>
                <w:b/>
                <w:bCs/>
                <w:color w:val="000000"/>
                <w:sz w:val="28"/>
                <w:szCs w:val="28"/>
                <w:lang w:eastAsia="ar-SA"/>
              </w:rPr>
            </w:pPr>
            <w:r w:rsidRPr="00820B15">
              <w:rPr>
                <w:b/>
                <w:bCs/>
                <w:color w:val="000000"/>
                <w:sz w:val="28"/>
                <w:szCs w:val="28"/>
                <w:lang w:eastAsia="ar-SA"/>
              </w:rPr>
              <w:t>Всего, кол-во чел.</w:t>
            </w:r>
            <w:r>
              <w:rPr>
                <w:b/>
                <w:bCs/>
                <w:color w:val="000000"/>
                <w:sz w:val="28"/>
                <w:szCs w:val="28"/>
                <w:lang w:eastAsia="ar-SA"/>
              </w:rPr>
              <w:t>, из них:</w:t>
            </w:r>
          </w:p>
        </w:tc>
        <w:tc>
          <w:tcPr>
            <w:tcW w:w="1701" w:type="dxa"/>
            <w:tcBorders>
              <w:top w:val="single" w:sz="4" w:space="0" w:color="000000"/>
              <w:left w:val="single" w:sz="4" w:space="0" w:color="000000"/>
              <w:bottom w:val="single" w:sz="4" w:space="0" w:color="000000"/>
              <w:right w:val="nil"/>
            </w:tcBorders>
          </w:tcPr>
          <w:p w:rsidR="000C100D" w:rsidRPr="00820B15" w:rsidRDefault="000C100D" w:rsidP="003E7738">
            <w:pPr>
              <w:suppressAutoHyphens/>
              <w:snapToGrid w:val="0"/>
              <w:jc w:val="center"/>
              <w:rPr>
                <w:b/>
                <w:bCs/>
                <w:color w:val="000000"/>
                <w:sz w:val="28"/>
                <w:szCs w:val="28"/>
                <w:lang w:eastAsia="ar-SA"/>
              </w:rPr>
            </w:pPr>
            <w:r>
              <w:rPr>
                <w:b/>
                <w:bCs/>
                <w:color w:val="000000"/>
                <w:sz w:val="28"/>
                <w:szCs w:val="28"/>
                <w:lang w:eastAsia="ar-SA"/>
              </w:rPr>
              <w:t>2930</w:t>
            </w:r>
          </w:p>
        </w:tc>
        <w:tc>
          <w:tcPr>
            <w:tcW w:w="1417" w:type="dxa"/>
            <w:tcBorders>
              <w:top w:val="single" w:sz="4" w:space="0" w:color="000000"/>
              <w:left w:val="single" w:sz="4" w:space="0" w:color="000000"/>
              <w:bottom w:val="single" w:sz="4" w:space="0" w:color="000000"/>
              <w:right w:val="nil"/>
            </w:tcBorders>
          </w:tcPr>
          <w:p w:rsidR="000C100D" w:rsidRPr="00820B15" w:rsidRDefault="000C100D" w:rsidP="003E7738">
            <w:pPr>
              <w:suppressAutoHyphens/>
              <w:snapToGrid w:val="0"/>
              <w:jc w:val="center"/>
              <w:rPr>
                <w:b/>
                <w:bCs/>
                <w:color w:val="000000"/>
                <w:sz w:val="28"/>
                <w:szCs w:val="28"/>
                <w:lang w:eastAsia="ar-SA"/>
              </w:rPr>
            </w:pPr>
            <w:r>
              <w:rPr>
                <w:b/>
                <w:bCs/>
                <w:color w:val="000000"/>
                <w:sz w:val="28"/>
                <w:szCs w:val="28"/>
                <w:lang w:eastAsia="ar-SA"/>
              </w:rPr>
              <w:t>2924</w:t>
            </w:r>
          </w:p>
        </w:tc>
        <w:tc>
          <w:tcPr>
            <w:tcW w:w="1843" w:type="dxa"/>
            <w:tcBorders>
              <w:top w:val="single" w:sz="4" w:space="0" w:color="000000"/>
              <w:left w:val="single" w:sz="4" w:space="0" w:color="000000"/>
              <w:bottom w:val="single" w:sz="4" w:space="0" w:color="000000"/>
              <w:right w:val="single" w:sz="4" w:space="0" w:color="000000"/>
            </w:tcBorders>
          </w:tcPr>
          <w:p w:rsidR="000C100D" w:rsidRPr="00820B15" w:rsidRDefault="000C100D" w:rsidP="003E7738">
            <w:pPr>
              <w:suppressAutoHyphens/>
              <w:snapToGrid w:val="0"/>
              <w:jc w:val="center"/>
              <w:rPr>
                <w:b/>
                <w:bCs/>
                <w:color w:val="000000"/>
                <w:sz w:val="28"/>
                <w:szCs w:val="28"/>
                <w:lang w:eastAsia="ar-SA"/>
              </w:rPr>
            </w:pPr>
            <w:r>
              <w:rPr>
                <w:b/>
                <w:bCs/>
                <w:color w:val="000000"/>
                <w:sz w:val="28"/>
                <w:szCs w:val="28"/>
                <w:lang w:eastAsia="ar-SA"/>
              </w:rPr>
              <w:t>+ 6</w:t>
            </w:r>
          </w:p>
        </w:tc>
      </w:tr>
      <w:tr w:rsidR="000C100D" w:rsidRPr="00820B15">
        <w:trPr>
          <w:trHeight w:val="461"/>
        </w:trPr>
        <w:tc>
          <w:tcPr>
            <w:tcW w:w="5387" w:type="dxa"/>
            <w:tcBorders>
              <w:top w:val="single" w:sz="4" w:space="0" w:color="000000"/>
              <w:left w:val="single" w:sz="4" w:space="0" w:color="000000"/>
              <w:bottom w:val="single" w:sz="4" w:space="0" w:color="000000"/>
              <w:right w:val="nil"/>
            </w:tcBorders>
          </w:tcPr>
          <w:p w:rsidR="000C100D" w:rsidRPr="00820B15" w:rsidRDefault="000C100D" w:rsidP="003E7738">
            <w:pPr>
              <w:suppressAutoHyphens/>
              <w:snapToGrid w:val="0"/>
              <w:rPr>
                <w:color w:val="000000"/>
                <w:sz w:val="28"/>
                <w:szCs w:val="28"/>
                <w:lang w:eastAsia="ar-SA"/>
              </w:rPr>
            </w:pPr>
            <w:r>
              <w:rPr>
                <w:color w:val="000000"/>
                <w:sz w:val="28"/>
                <w:szCs w:val="28"/>
                <w:lang w:eastAsia="ar-SA"/>
              </w:rPr>
              <w:t xml:space="preserve">Инвалиды </w:t>
            </w:r>
          </w:p>
        </w:tc>
        <w:tc>
          <w:tcPr>
            <w:tcW w:w="1701" w:type="dxa"/>
            <w:tcBorders>
              <w:top w:val="single" w:sz="4" w:space="0" w:color="000000"/>
              <w:left w:val="single" w:sz="4" w:space="0" w:color="000000"/>
              <w:bottom w:val="single" w:sz="4" w:space="0" w:color="000000"/>
              <w:right w:val="nil"/>
            </w:tcBorders>
          </w:tcPr>
          <w:p w:rsidR="000C100D" w:rsidRPr="00820B15" w:rsidRDefault="000C100D" w:rsidP="003E7738">
            <w:pPr>
              <w:suppressAutoHyphens/>
              <w:snapToGrid w:val="0"/>
              <w:jc w:val="center"/>
              <w:rPr>
                <w:color w:val="000000"/>
                <w:sz w:val="28"/>
                <w:szCs w:val="28"/>
                <w:lang w:eastAsia="ar-SA"/>
              </w:rPr>
            </w:pPr>
            <w:r>
              <w:rPr>
                <w:color w:val="000000"/>
                <w:sz w:val="28"/>
                <w:szCs w:val="28"/>
                <w:lang w:eastAsia="ar-SA"/>
              </w:rPr>
              <w:t>2323</w:t>
            </w:r>
          </w:p>
        </w:tc>
        <w:tc>
          <w:tcPr>
            <w:tcW w:w="1417" w:type="dxa"/>
            <w:tcBorders>
              <w:top w:val="single" w:sz="4" w:space="0" w:color="000000"/>
              <w:left w:val="single" w:sz="4" w:space="0" w:color="000000"/>
              <w:bottom w:val="single" w:sz="4" w:space="0" w:color="000000"/>
              <w:right w:val="nil"/>
            </w:tcBorders>
          </w:tcPr>
          <w:p w:rsidR="000C100D" w:rsidRPr="00820B15" w:rsidRDefault="000C100D" w:rsidP="003E7738">
            <w:pPr>
              <w:suppressAutoHyphens/>
              <w:snapToGrid w:val="0"/>
              <w:jc w:val="center"/>
              <w:rPr>
                <w:color w:val="000000"/>
                <w:sz w:val="28"/>
                <w:szCs w:val="28"/>
                <w:lang w:eastAsia="ar-SA"/>
              </w:rPr>
            </w:pPr>
            <w:r>
              <w:rPr>
                <w:color w:val="000000"/>
                <w:sz w:val="28"/>
                <w:szCs w:val="28"/>
                <w:lang w:eastAsia="ar-SA"/>
              </w:rPr>
              <w:t>1935</w:t>
            </w:r>
          </w:p>
        </w:tc>
        <w:tc>
          <w:tcPr>
            <w:tcW w:w="1843" w:type="dxa"/>
            <w:tcBorders>
              <w:top w:val="single" w:sz="4" w:space="0" w:color="000000"/>
              <w:left w:val="single" w:sz="4" w:space="0" w:color="000000"/>
              <w:bottom w:val="single" w:sz="4" w:space="0" w:color="000000"/>
              <w:right w:val="single" w:sz="4" w:space="0" w:color="000000"/>
            </w:tcBorders>
          </w:tcPr>
          <w:p w:rsidR="000C100D" w:rsidRPr="00820B15" w:rsidRDefault="000C100D" w:rsidP="003E7738">
            <w:pPr>
              <w:suppressAutoHyphens/>
              <w:snapToGrid w:val="0"/>
              <w:jc w:val="center"/>
              <w:rPr>
                <w:color w:val="000000"/>
                <w:sz w:val="28"/>
                <w:szCs w:val="28"/>
                <w:lang w:eastAsia="ar-SA"/>
              </w:rPr>
            </w:pPr>
            <w:r>
              <w:rPr>
                <w:color w:val="000000"/>
                <w:sz w:val="28"/>
                <w:szCs w:val="28"/>
                <w:lang w:eastAsia="ar-SA"/>
              </w:rPr>
              <w:t>+ 388</w:t>
            </w:r>
          </w:p>
        </w:tc>
      </w:tr>
      <w:tr w:rsidR="000C100D" w:rsidRPr="00820B15">
        <w:tc>
          <w:tcPr>
            <w:tcW w:w="5387" w:type="dxa"/>
            <w:tcBorders>
              <w:top w:val="single" w:sz="4" w:space="0" w:color="000000"/>
              <w:left w:val="single" w:sz="4" w:space="0" w:color="000000"/>
              <w:bottom w:val="single" w:sz="4" w:space="0" w:color="000000"/>
              <w:right w:val="nil"/>
            </w:tcBorders>
          </w:tcPr>
          <w:p w:rsidR="000C100D" w:rsidRPr="00820B15" w:rsidRDefault="000C100D" w:rsidP="003E7738">
            <w:pPr>
              <w:suppressAutoHyphens/>
              <w:snapToGrid w:val="0"/>
              <w:rPr>
                <w:color w:val="000000"/>
                <w:sz w:val="28"/>
                <w:szCs w:val="28"/>
                <w:lang w:eastAsia="ar-SA"/>
              </w:rPr>
            </w:pPr>
            <w:r w:rsidRPr="00820B15">
              <w:rPr>
                <w:color w:val="000000"/>
                <w:sz w:val="28"/>
                <w:szCs w:val="28"/>
                <w:lang w:eastAsia="ar-SA"/>
              </w:rPr>
              <w:t>Граждане пенсионного возраста</w:t>
            </w:r>
          </w:p>
        </w:tc>
        <w:tc>
          <w:tcPr>
            <w:tcW w:w="1701" w:type="dxa"/>
            <w:tcBorders>
              <w:top w:val="single" w:sz="4" w:space="0" w:color="000000"/>
              <w:left w:val="single" w:sz="4" w:space="0" w:color="000000"/>
              <w:bottom w:val="single" w:sz="4" w:space="0" w:color="000000"/>
              <w:right w:val="nil"/>
            </w:tcBorders>
          </w:tcPr>
          <w:p w:rsidR="000C100D" w:rsidRPr="00820B15" w:rsidRDefault="000C100D" w:rsidP="003E7738">
            <w:pPr>
              <w:suppressAutoHyphens/>
              <w:snapToGrid w:val="0"/>
              <w:jc w:val="center"/>
              <w:rPr>
                <w:color w:val="000000"/>
                <w:sz w:val="28"/>
                <w:szCs w:val="28"/>
                <w:lang w:eastAsia="ar-SA"/>
              </w:rPr>
            </w:pPr>
            <w:r>
              <w:rPr>
                <w:color w:val="000000"/>
                <w:sz w:val="28"/>
                <w:szCs w:val="28"/>
                <w:lang w:eastAsia="ar-SA"/>
              </w:rPr>
              <w:t>431</w:t>
            </w:r>
          </w:p>
        </w:tc>
        <w:tc>
          <w:tcPr>
            <w:tcW w:w="1417" w:type="dxa"/>
            <w:tcBorders>
              <w:top w:val="single" w:sz="4" w:space="0" w:color="000000"/>
              <w:left w:val="single" w:sz="4" w:space="0" w:color="000000"/>
              <w:bottom w:val="single" w:sz="4" w:space="0" w:color="000000"/>
              <w:right w:val="nil"/>
            </w:tcBorders>
          </w:tcPr>
          <w:p w:rsidR="000C100D" w:rsidRPr="00820B15" w:rsidRDefault="000C100D" w:rsidP="003E7738">
            <w:pPr>
              <w:suppressAutoHyphens/>
              <w:snapToGrid w:val="0"/>
              <w:jc w:val="center"/>
              <w:rPr>
                <w:color w:val="000000"/>
                <w:sz w:val="28"/>
                <w:szCs w:val="28"/>
                <w:lang w:eastAsia="ar-SA"/>
              </w:rPr>
            </w:pPr>
            <w:r>
              <w:rPr>
                <w:color w:val="000000"/>
                <w:sz w:val="28"/>
                <w:szCs w:val="28"/>
                <w:lang w:eastAsia="ar-SA"/>
              </w:rPr>
              <w:t>554</w:t>
            </w:r>
          </w:p>
        </w:tc>
        <w:tc>
          <w:tcPr>
            <w:tcW w:w="1843" w:type="dxa"/>
            <w:tcBorders>
              <w:top w:val="single" w:sz="4" w:space="0" w:color="000000"/>
              <w:left w:val="single" w:sz="4" w:space="0" w:color="000000"/>
              <w:bottom w:val="single" w:sz="4" w:space="0" w:color="000000"/>
              <w:right w:val="single" w:sz="4" w:space="0" w:color="000000"/>
            </w:tcBorders>
          </w:tcPr>
          <w:p w:rsidR="000C100D" w:rsidRPr="00523730" w:rsidRDefault="000C100D" w:rsidP="003E7738">
            <w:pPr>
              <w:suppressAutoHyphens/>
              <w:snapToGrid w:val="0"/>
              <w:jc w:val="center"/>
              <w:rPr>
                <w:color w:val="000000"/>
                <w:sz w:val="28"/>
                <w:szCs w:val="28"/>
                <w:lang w:eastAsia="ar-SA"/>
              </w:rPr>
            </w:pPr>
            <w:r w:rsidRPr="00523730">
              <w:rPr>
                <w:color w:val="000000"/>
                <w:sz w:val="28"/>
                <w:szCs w:val="28"/>
                <w:lang w:eastAsia="ar-SA"/>
              </w:rPr>
              <w:t>- 123</w:t>
            </w:r>
          </w:p>
        </w:tc>
      </w:tr>
      <w:tr w:rsidR="000C100D" w:rsidRPr="00820B15">
        <w:tc>
          <w:tcPr>
            <w:tcW w:w="5387" w:type="dxa"/>
            <w:tcBorders>
              <w:top w:val="single" w:sz="4" w:space="0" w:color="000000"/>
              <w:left w:val="single" w:sz="4" w:space="0" w:color="000000"/>
              <w:bottom w:val="single" w:sz="4" w:space="0" w:color="000000"/>
              <w:right w:val="nil"/>
            </w:tcBorders>
          </w:tcPr>
          <w:p w:rsidR="000C100D" w:rsidRPr="00820B15" w:rsidRDefault="000C100D" w:rsidP="003E7738">
            <w:pPr>
              <w:suppressAutoHyphens/>
              <w:snapToGrid w:val="0"/>
              <w:rPr>
                <w:color w:val="000000"/>
                <w:sz w:val="28"/>
                <w:szCs w:val="28"/>
                <w:lang w:eastAsia="ar-SA"/>
              </w:rPr>
            </w:pPr>
            <w:r w:rsidRPr="00820B15">
              <w:rPr>
                <w:color w:val="000000"/>
                <w:sz w:val="28"/>
                <w:szCs w:val="28"/>
                <w:lang w:eastAsia="ar-SA"/>
              </w:rPr>
              <w:t>Родители погибшихв/ служащих</w:t>
            </w:r>
          </w:p>
        </w:tc>
        <w:tc>
          <w:tcPr>
            <w:tcW w:w="1701" w:type="dxa"/>
            <w:tcBorders>
              <w:top w:val="single" w:sz="4" w:space="0" w:color="000000"/>
              <w:left w:val="single" w:sz="4" w:space="0" w:color="000000"/>
              <w:bottom w:val="single" w:sz="4" w:space="0" w:color="000000"/>
              <w:right w:val="nil"/>
            </w:tcBorders>
          </w:tcPr>
          <w:p w:rsidR="000C100D" w:rsidRPr="00820B15" w:rsidRDefault="000C100D" w:rsidP="003E7738">
            <w:pPr>
              <w:suppressAutoHyphens/>
              <w:snapToGrid w:val="0"/>
              <w:jc w:val="center"/>
              <w:rPr>
                <w:color w:val="000000"/>
                <w:sz w:val="28"/>
                <w:szCs w:val="28"/>
                <w:lang w:eastAsia="ar-SA"/>
              </w:rPr>
            </w:pPr>
            <w:r>
              <w:rPr>
                <w:color w:val="000000"/>
                <w:sz w:val="28"/>
                <w:szCs w:val="28"/>
                <w:lang w:eastAsia="ar-SA"/>
              </w:rPr>
              <w:t xml:space="preserve"> 12</w:t>
            </w:r>
          </w:p>
        </w:tc>
        <w:tc>
          <w:tcPr>
            <w:tcW w:w="1417" w:type="dxa"/>
            <w:tcBorders>
              <w:top w:val="single" w:sz="4" w:space="0" w:color="000000"/>
              <w:left w:val="single" w:sz="4" w:space="0" w:color="000000"/>
              <w:bottom w:val="single" w:sz="4" w:space="0" w:color="000000"/>
              <w:right w:val="nil"/>
            </w:tcBorders>
          </w:tcPr>
          <w:p w:rsidR="000C100D" w:rsidRPr="00820B15" w:rsidRDefault="000C100D" w:rsidP="003E7738">
            <w:pPr>
              <w:suppressAutoHyphens/>
              <w:snapToGrid w:val="0"/>
              <w:jc w:val="center"/>
              <w:rPr>
                <w:color w:val="000000"/>
                <w:sz w:val="28"/>
                <w:szCs w:val="28"/>
                <w:lang w:eastAsia="ar-SA"/>
              </w:rPr>
            </w:pPr>
            <w:r>
              <w:rPr>
                <w:color w:val="000000"/>
                <w:sz w:val="28"/>
                <w:szCs w:val="28"/>
                <w:lang w:eastAsia="ar-SA"/>
              </w:rPr>
              <w:t xml:space="preserve">  18</w:t>
            </w:r>
          </w:p>
        </w:tc>
        <w:tc>
          <w:tcPr>
            <w:tcW w:w="1843" w:type="dxa"/>
            <w:tcBorders>
              <w:top w:val="single" w:sz="4" w:space="0" w:color="000000"/>
              <w:left w:val="single" w:sz="4" w:space="0" w:color="000000"/>
              <w:bottom w:val="single" w:sz="4" w:space="0" w:color="000000"/>
              <w:right w:val="single" w:sz="4" w:space="0" w:color="000000"/>
            </w:tcBorders>
          </w:tcPr>
          <w:p w:rsidR="000C100D" w:rsidRPr="00820B15" w:rsidRDefault="000C100D" w:rsidP="003E7738">
            <w:pPr>
              <w:suppressAutoHyphens/>
              <w:snapToGrid w:val="0"/>
              <w:jc w:val="center"/>
              <w:rPr>
                <w:color w:val="000000"/>
                <w:sz w:val="28"/>
                <w:szCs w:val="28"/>
                <w:lang w:eastAsia="ar-SA"/>
              </w:rPr>
            </w:pPr>
            <w:r>
              <w:rPr>
                <w:color w:val="000000"/>
                <w:sz w:val="28"/>
                <w:szCs w:val="28"/>
                <w:lang w:eastAsia="ar-SA"/>
              </w:rPr>
              <w:t xml:space="preserve">    -6</w:t>
            </w:r>
          </w:p>
        </w:tc>
      </w:tr>
      <w:tr w:rsidR="000C100D" w:rsidRPr="00820B15">
        <w:tc>
          <w:tcPr>
            <w:tcW w:w="5387" w:type="dxa"/>
            <w:tcBorders>
              <w:top w:val="single" w:sz="4" w:space="0" w:color="000000"/>
              <w:left w:val="single" w:sz="4" w:space="0" w:color="000000"/>
              <w:bottom w:val="single" w:sz="4" w:space="0" w:color="000000"/>
              <w:right w:val="nil"/>
            </w:tcBorders>
          </w:tcPr>
          <w:p w:rsidR="000C100D" w:rsidRPr="00820B15" w:rsidRDefault="000C100D" w:rsidP="003E7738">
            <w:pPr>
              <w:suppressAutoHyphens/>
              <w:snapToGrid w:val="0"/>
              <w:rPr>
                <w:color w:val="000000"/>
                <w:sz w:val="28"/>
                <w:szCs w:val="28"/>
                <w:lang w:eastAsia="ar-SA"/>
              </w:rPr>
            </w:pPr>
            <w:r w:rsidRPr="00820B15">
              <w:rPr>
                <w:color w:val="000000"/>
                <w:sz w:val="28"/>
                <w:szCs w:val="28"/>
                <w:lang w:eastAsia="ar-SA"/>
              </w:rPr>
              <w:t>Вдовы погибших в/служащих</w:t>
            </w:r>
          </w:p>
        </w:tc>
        <w:tc>
          <w:tcPr>
            <w:tcW w:w="1701" w:type="dxa"/>
            <w:tcBorders>
              <w:top w:val="single" w:sz="4" w:space="0" w:color="000000"/>
              <w:left w:val="single" w:sz="4" w:space="0" w:color="000000"/>
              <w:bottom w:val="single" w:sz="4" w:space="0" w:color="000000"/>
              <w:right w:val="nil"/>
            </w:tcBorders>
          </w:tcPr>
          <w:p w:rsidR="000C100D" w:rsidRPr="00820B15" w:rsidRDefault="000C100D" w:rsidP="003E7738">
            <w:pPr>
              <w:suppressAutoHyphens/>
              <w:snapToGrid w:val="0"/>
              <w:jc w:val="center"/>
              <w:rPr>
                <w:color w:val="000000"/>
                <w:sz w:val="28"/>
                <w:szCs w:val="28"/>
                <w:lang w:eastAsia="ar-SA"/>
              </w:rPr>
            </w:pPr>
            <w:r>
              <w:rPr>
                <w:color w:val="000000"/>
                <w:sz w:val="28"/>
                <w:szCs w:val="28"/>
                <w:lang w:eastAsia="ar-SA"/>
              </w:rPr>
              <w:t xml:space="preserve"> 11</w:t>
            </w:r>
          </w:p>
        </w:tc>
        <w:tc>
          <w:tcPr>
            <w:tcW w:w="1417" w:type="dxa"/>
            <w:tcBorders>
              <w:top w:val="single" w:sz="4" w:space="0" w:color="000000"/>
              <w:left w:val="single" w:sz="4" w:space="0" w:color="000000"/>
              <w:bottom w:val="single" w:sz="4" w:space="0" w:color="000000"/>
              <w:right w:val="nil"/>
            </w:tcBorders>
          </w:tcPr>
          <w:p w:rsidR="000C100D" w:rsidRPr="00820B15" w:rsidRDefault="000C100D" w:rsidP="003E7738">
            <w:pPr>
              <w:suppressAutoHyphens/>
              <w:snapToGrid w:val="0"/>
              <w:jc w:val="center"/>
              <w:rPr>
                <w:color w:val="000000"/>
                <w:sz w:val="28"/>
                <w:szCs w:val="28"/>
                <w:lang w:eastAsia="ar-SA"/>
              </w:rPr>
            </w:pPr>
            <w:r>
              <w:rPr>
                <w:color w:val="000000"/>
                <w:sz w:val="28"/>
                <w:szCs w:val="28"/>
                <w:lang w:eastAsia="ar-SA"/>
              </w:rPr>
              <w:t xml:space="preserve">   9</w:t>
            </w:r>
          </w:p>
        </w:tc>
        <w:tc>
          <w:tcPr>
            <w:tcW w:w="1843" w:type="dxa"/>
            <w:tcBorders>
              <w:top w:val="single" w:sz="4" w:space="0" w:color="000000"/>
              <w:left w:val="single" w:sz="4" w:space="0" w:color="000000"/>
              <w:bottom w:val="single" w:sz="4" w:space="0" w:color="000000"/>
              <w:right w:val="single" w:sz="4" w:space="0" w:color="000000"/>
            </w:tcBorders>
          </w:tcPr>
          <w:p w:rsidR="000C100D" w:rsidRPr="00820B15" w:rsidRDefault="000C100D" w:rsidP="003E7738">
            <w:pPr>
              <w:suppressAutoHyphens/>
              <w:snapToGrid w:val="0"/>
              <w:jc w:val="center"/>
              <w:rPr>
                <w:color w:val="000000"/>
                <w:sz w:val="28"/>
                <w:szCs w:val="28"/>
                <w:lang w:eastAsia="ar-SA"/>
              </w:rPr>
            </w:pPr>
            <w:r>
              <w:rPr>
                <w:color w:val="000000"/>
                <w:sz w:val="28"/>
                <w:szCs w:val="28"/>
                <w:lang w:eastAsia="ar-SA"/>
              </w:rPr>
              <w:t xml:space="preserve">  + 2</w:t>
            </w:r>
          </w:p>
        </w:tc>
      </w:tr>
      <w:tr w:rsidR="000C100D" w:rsidRPr="00820B15">
        <w:tc>
          <w:tcPr>
            <w:tcW w:w="5387" w:type="dxa"/>
            <w:tcBorders>
              <w:top w:val="single" w:sz="4" w:space="0" w:color="000000"/>
              <w:left w:val="single" w:sz="4" w:space="0" w:color="000000"/>
              <w:bottom w:val="single" w:sz="4" w:space="0" w:color="000000"/>
              <w:right w:val="nil"/>
            </w:tcBorders>
          </w:tcPr>
          <w:p w:rsidR="000C100D" w:rsidRPr="00820B15" w:rsidRDefault="000C100D" w:rsidP="003E7738">
            <w:pPr>
              <w:suppressAutoHyphens/>
              <w:snapToGrid w:val="0"/>
              <w:rPr>
                <w:color w:val="000000"/>
                <w:sz w:val="28"/>
                <w:szCs w:val="28"/>
                <w:lang w:eastAsia="ar-SA"/>
              </w:rPr>
            </w:pPr>
            <w:r w:rsidRPr="00820B15">
              <w:rPr>
                <w:color w:val="000000"/>
                <w:sz w:val="28"/>
                <w:szCs w:val="28"/>
                <w:lang w:eastAsia="ar-SA"/>
              </w:rPr>
              <w:t xml:space="preserve">Военнослужащие, участники БД </w:t>
            </w:r>
          </w:p>
        </w:tc>
        <w:tc>
          <w:tcPr>
            <w:tcW w:w="1701" w:type="dxa"/>
            <w:tcBorders>
              <w:top w:val="single" w:sz="4" w:space="0" w:color="000000"/>
              <w:left w:val="single" w:sz="4" w:space="0" w:color="000000"/>
              <w:bottom w:val="single" w:sz="4" w:space="0" w:color="000000"/>
              <w:right w:val="nil"/>
            </w:tcBorders>
          </w:tcPr>
          <w:p w:rsidR="000C100D" w:rsidRPr="00820B15" w:rsidRDefault="000C100D" w:rsidP="00892F4E">
            <w:pPr>
              <w:suppressAutoHyphens/>
              <w:snapToGrid w:val="0"/>
              <w:rPr>
                <w:color w:val="000000"/>
                <w:sz w:val="28"/>
                <w:szCs w:val="28"/>
                <w:lang w:eastAsia="ar-SA"/>
              </w:rPr>
            </w:pPr>
            <w:r>
              <w:rPr>
                <w:color w:val="000000"/>
                <w:sz w:val="28"/>
                <w:szCs w:val="28"/>
                <w:lang w:eastAsia="ar-SA"/>
              </w:rPr>
              <w:t xml:space="preserve">       137</w:t>
            </w:r>
          </w:p>
        </w:tc>
        <w:tc>
          <w:tcPr>
            <w:tcW w:w="1417" w:type="dxa"/>
            <w:tcBorders>
              <w:top w:val="single" w:sz="4" w:space="0" w:color="000000"/>
              <w:left w:val="single" w:sz="4" w:space="0" w:color="000000"/>
              <w:bottom w:val="single" w:sz="4" w:space="0" w:color="000000"/>
              <w:right w:val="nil"/>
            </w:tcBorders>
          </w:tcPr>
          <w:p w:rsidR="000C100D" w:rsidRPr="00820B15" w:rsidRDefault="000C100D" w:rsidP="003E7738">
            <w:pPr>
              <w:suppressAutoHyphens/>
              <w:snapToGrid w:val="0"/>
              <w:jc w:val="center"/>
              <w:rPr>
                <w:color w:val="000000"/>
                <w:sz w:val="28"/>
                <w:szCs w:val="28"/>
                <w:lang w:eastAsia="ar-SA"/>
              </w:rPr>
            </w:pPr>
            <w:r>
              <w:rPr>
                <w:color w:val="000000"/>
                <w:sz w:val="28"/>
                <w:szCs w:val="28"/>
                <w:lang w:eastAsia="ar-SA"/>
              </w:rPr>
              <w:t>285</w:t>
            </w:r>
          </w:p>
        </w:tc>
        <w:tc>
          <w:tcPr>
            <w:tcW w:w="1843" w:type="dxa"/>
            <w:tcBorders>
              <w:top w:val="single" w:sz="4" w:space="0" w:color="000000"/>
              <w:left w:val="single" w:sz="4" w:space="0" w:color="000000"/>
              <w:bottom w:val="single" w:sz="4" w:space="0" w:color="000000"/>
              <w:right w:val="single" w:sz="4" w:space="0" w:color="000000"/>
            </w:tcBorders>
          </w:tcPr>
          <w:p w:rsidR="000C100D" w:rsidRPr="00820B15" w:rsidRDefault="000C100D" w:rsidP="003E7738">
            <w:pPr>
              <w:suppressAutoHyphens/>
              <w:snapToGrid w:val="0"/>
              <w:jc w:val="center"/>
              <w:rPr>
                <w:color w:val="000000"/>
                <w:sz w:val="28"/>
                <w:szCs w:val="28"/>
                <w:lang w:eastAsia="ar-SA"/>
              </w:rPr>
            </w:pPr>
            <w:r>
              <w:rPr>
                <w:color w:val="000000"/>
                <w:sz w:val="28"/>
                <w:szCs w:val="28"/>
                <w:lang w:eastAsia="ar-SA"/>
              </w:rPr>
              <w:t>- 148</w:t>
            </w:r>
          </w:p>
        </w:tc>
      </w:tr>
      <w:tr w:rsidR="000C100D" w:rsidRPr="00820B15">
        <w:tc>
          <w:tcPr>
            <w:tcW w:w="5387" w:type="dxa"/>
            <w:tcBorders>
              <w:top w:val="single" w:sz="4" w:space="0" w:color="000000"/>
              <w:left w:val="single" w:sz="4" w:space="0" w:color="000000"/>
              <w:bottom w:val="single" w:sz="4" w:space="0" w:color="000000"/>
              <w:right w:val="nil"/>
            </w:tcBorders>
          </w:tcPr>
          <w:p w:rsidR="000C100D" w:rsidRPr="00820B15" w:rsidRDefault="000C100D" w:rsidP="003E7738">
            <w:pPr>
              <w:suppressAutoHyphens/>
              <w:snapToGrid w:val="0"/>
              <w:rPr>
                <w:color w:val="000000"/>
                <w:sz w:val="28"/>
                <w:szCs w:val="28"/>
                <w:lang w:eastAsia="ar-SA"/>
              </w:rPr>
            </w:pPr>
            <w:r>
              <w:rPr>
                <w:color w:val="000000"/>
                <w:sz w:val="28"/>
                <w:szCs w:val="28"/>
                <w:lang w:eastAsia="ar-SA"/>
              </w:rPr>
              <w:t xml:space="preserve">Другие  </w:t>
            </w:r>
          </w:p>
        </w:tc>
        <w:tc>
          <w:tcPr>
            <w:tcW w:w="1701" w:type="dxa"/>
            <w:tcBorders>
              <w:top w:val="single" w:sz="4" w:space="0" w:color="000000"/>
              <w:left w:val="single" w:sz="4" w:space="0" w:color="000000"/>
              <w:bottom w:val="single" w:sz="4" w:space="0" w:color="000000"/>
              <w:right w:val="nil"/>
            </w:tcBorders>
          </w:tcPr>
          <w:p w:rsidR="000C100D" w:rsidRPr="00820B15" w:rsidRDefault="000C100D" w:rsidP="003E7738">
            <w:pPr>
              <w:suppressAutoHyphens/>
              <w:snapToGrid w:val="0"/>
              <w:jc w:val="center"/>
              <w:rPr>
                <w:color w:val="000000"/>
                <w:sz w:val="28"/>
                <w:szCs w:val="28"/>
                <w:lang w:eastAsia="ar-SA"/>
              </w:rPr>
            </w:pPr>
            <w:r>
              <w:rPr>
                <w:color w:val="000000"/>
                <w:sz w:val="28"/>
                <w:szCs w:val="28"/>
                <w:lang w:eastAsia="ar-SA"/>
              </w:rPr>
              <w:t>-</w:t>
            </w:r>
          </w:p>
        </w:tc>
        <w:tc>
          <w:tcPr>
            <w:tcW w:w="1417" w:type="dxa"/>
            <w:tcBorders>
              <w:top w:val="single" w:sz="4" w:space="0" w:color="000000"/>
              <w:left w:val="single" w:sz="4" w:space="0" w:color="000000"/>
              <w:bottom w:val="single" w:sz="4" w:space="0" w:color="000000"/>
              <w:right w:val="nil"/>
            </w:tcBorders>
          </w:tcPr>
          <w:p w:rsidR="000C100D" w:rsidRPr="00820B15" w:rsidRDefault="000C100D" w:rsidP="003E7738">
            <w:pPr>
              <w:suppressAutoHyphens/>
              <w:snapToGrid w:val="0"/>
              <w:jc w:val="center"/>
              <w:rPr>
                <w:color w:val="000000"/>
                <w:sz w:val="28"/>
                <w:szCs w:val="28"/>
                <w:lang w:eastAsia="ar-SA"/>
              </w:rPr>
            </w:pPr>
            <w:r>
              <w:rPr>
                <w:color w:val="000000"/>
                <w:sz w:val="28"/>
                <w:szCs w:val="28"/>
                <w:lang w:eastAsia="ar-SA"/>
              </w:rPr>
              <w:t xml:space="preserve">  85</w:t>
            </w:r>
          </w:p>
        </w:tc>
        <w:tc>
          <w:tcPr>
            <w:tcW w:w="1843" w:type="dxa"/>
            <w:tcBorders>
              <w:top w:val="single" w:sz="4" w:space="0" w:color="000000"/>
              <w:left w:val="single" w:sz="4" w:space="0" w:color="000000"/>
              <w:bottom w:val="single" w:sz="4" w:space="0" w:color="000000"/>
              <w:right w:val="single" w:sz="4" w:space="0" w:color="000000"/>
            </w:tcBorders>
          </w:tcPr>
          <w:p w:rsidR="000C100D" w:rsidRPr="00820B15" w:rsidRDefault="000C100D" w:rsidP="003E7738">
            <w:pPr>
              <w:suppressAutoHyphens/>
              <w:snapToGrid w:val="0"/>
              <w:jc w:val="center"/>
              <w:rPr>
                <w:color w:val="000000"/>
                <w:sz w:val="28"/>
                <w:szCs w:val="28"/>
                <w:lang w:eastAsia="ar-SA"/>
              </w:rPr>
            </w:pPr>
            <w:r>
              <w:rPr>
                <w:color w:val="000000"/>
                <w:sz w:val="28"/>
                <w:szCs w:val="28"/>
                <w:lang w:eastAsia="ar-SA"/>
              </w:rPr>
              <w:t xml:space="preserve">  - 85</w:t>
            </w:r>
          </w:p>
        </w:tc>
      </w:tr>
      <w:tr w:rsidR="000C100D" w:rsidRPr="00820B15">
        <w:tc>
          <w:tcPr>
            <w:tcW w:w="5387" w:type="dxa"/>
            <w:tcBorders>
              <w:top w:val="single" w:sz="4" w:space="0" w:color="000000"/>
              <w:left w:val="single" w:sz="4" w:space="0" w:color="000000"/>
              <w:bottom w:val="single" w:sz="4" w:space="0" w:color="000000"/>
              <w:right w:val="nil"/>
            </w:tcBorders>
          </w:tcPr>
          <w:p w:rsidR="000C100D" w:rsidRPr="00820B15" w:rsidRDefault="000C100D" w:rsidP="003E7738">
            <w:pPr>
              <w:suppressAutoHyphens/>
              <w:snapToGrid w:val="0"/>
              <w:rPr>
                <w:color w:val="000000"/>
                <w:sz w:val="28"/>
                <w:szCs w:val="28"/>
                <w:lang w:eastAsia="ar-SA"/>
              </w:rPr>
            </w:pPr>
            <w:r w:rsidRPr="00820B15">
              <w:rPr>
                <w:color w:val="000000"/>
                <w:sz w:val="28"/>
                <w:szCs w:val="28"/>
                <w:lang w:eastAsia="ar-SA"/>
              </w:rPr>
              <w:t>Родственники, осуществляющие уход</w:t>
            </w:r>
          </w:p>
        </w:tc>
        <w:tc>
          <w:tcPr>
            <w:tcW w:w="1701" w:type="dxa"/>
            <w:tcBorders>
              <w:top w:val="single" w:sz="4" w:space="0" w:color="000000"/>
              <w:left w:val="single" w:sz="4" w:space="0" w:color="000000"/>
              <w:bottom w:val="single" w:sz="4" w:space="0" w:color="000000"/>
              <w:right w:val="nil"/>
            </w:tcBorders>
          </w:tcPr>
          <w:p w:rsidR="000C100D" w:rsidRPr="00820B15" w:rsidRDefault="000C100D" w:rsidP="003E7738">
            <w:pPr>
              <w:suppressAutoHyphens/>
              <w:snapToGrid w:val="0"/>
              <w:jc w:val="center"/>
              <w:rPr>
                <w:color w:val="000000"/>
                <w:sz w:val="28"/>
                <w:szCs w:val="28"/>
                <w:lang w:eastAsia="ar-SA"/>
              </w:rPr>
            </w:pPr>
            <w:r>
              <w:rPr>
                <w:color w:val="000000"/>
                <w:sz w:val="28"/>
                <w:szCs w:val="28"/>
                <w:lang w:eastAsia="ar-SA"/>
              </w:rPr>
              <w:t xml:space="preserve"> 16</w:t>
            </w:r>
          </w:p>
        </w:tc>
        <w:tc>
          <w:tcPr>
            <w:tcW w:w="1417" w:type="dxa"/>
            <w:tcBorders>
              <w:top w:val="single" w:sz="4" w:space="0" w:color="000000"/>
              <w:left w:val="single" w:sz="4" w:space="0" w:color="000000"/>
              <w:bottom w:val="single" w:sz="4" w:space="0" w:color="000000"/>
              <w:right w:val="nil"/>
            </w:tcBorders>
          </w:tcPr>
          <w:p w:rsidR="000C100D" w:rsidRPr="00820B15" w:rsidRDefault="000C100D" w:rsidP="003E7738">
            <w:pPr>
              <w:suppressAutoHyphens/>
              <w:snapToGrid w:val="0"/>
              <w:jc w:val="center"/>
              <w:rPr>
                <w:color w:val="000000"/>
                <w:sz w:val="28"/>
                <w:szCs w:val="28"/>
                <w:lang w:eastAsia="ar-SA"/>
              </w:rPr>
            </w:pPr>
            <w:r>
              <w:rPr>
                <w:color w:val="000000"/>
                <w:sz w:val="28"/>
                <w:szCs w:val="28"/>
                <w:lang w:eastAsia="ar-SA"/>
              </w:rPr>
              <w:t xml:space="preserve">  38</w:t>
            </w:r>
          </w:p>
        </w:tc>
        <w:tc>
          <w:tcPr>
            <w:tcW w:w="1843" w:type="dxa"/>
            <w:tcBorders>
              <w:top w:val="single" w:sz="4" w:space="0" w:color="000000"/>
              <w:left w:val="single" w:sz="4" w:space="0" w:color="000000"/>
              <w:bottom w:val="single" w:sz="4" w:space="0" w:color="000000"/>
              <w:right w:val="single" w:sz="4" w:space="0" w:color="000000"/>
            </w:tcBorders>
          </w:tcPr>
          <w:p w:rsidR="000C100D" w:rsidRPr="00820B15" w:rsidRDefault="000C100D" w:rsidP="003E7738">
            <w:pPr>
              <w:suppressAutoHyphens/>
              <w:snapToGrid w:val="0"/>
              <w:jc w:val="center"/>
              <w:rPr>
                <w:color w:val="000000"/>
                <w:sz w:val="28"/>
                <w:szCs w:val="28"/>
                <w:lang w:eastAsia="ar-SA"/>
              </w:rPr>
            </w:pPr>
            <w:r>
              <w:rPr>
                <w:color w:val="000000"/>
                <w:sz w:val="28"/>
                <w:szCs w:val="28"/>
                <w:lang w:eastAsia="ar-SA"/>
              </w:rPr>
              <w:t xml:space="preserve">   -22</w:t>
            </w:r>
          </w:p>
        </w:tc>
      </w:tr>
    </w:tbl>
    <w:p w:rsidR="000C100D" w:rsidRDefault="000C100D" w:rsidP="00892F4E">
      <w:pPr>
        <w:suppressAutoHyphens/>
        <w:jc w:val="both"/>
        <w:rPr>
          <w:color w:val="000000"/>
          <w:sz w:val="28"/>
          <w:szCs w:val="28"/>
          <w:lang w:eastAsia="ar-SA"/>
        </w:rPr>
      </w:pPr>
      <w:r w:rsidRPr="001637E8">
        <w:rPr>
          <w:color w:val="000000"/>
          <w:sz w:val="28"/>
          <w:szCs w:val="28"/>
          <w:lang w:eastAsia="ar-SA"/>
        </w:rPr>
        <w:tab/>
      </w:r>
    </w:p>
    <w:p w:rsidR="000C100D" w:rsidRPr="001637E8" w:rsidRDefault="000C100D" w:rsidP="00892F4E">
      <w:pPr>
        <w:suppressAutoHyphens/>
        <w:jc w:val="both"/>
        <w:rPr>
          <w:color w:val="000000"/>
          <w:sz w:val="28"/>
          <w:szCs w:val="28"/>
          <w:lang w:eastAsia="ar-SA"/>
        </w:rPr>
      </w:pPr>
      <w:r>
        <w:rPr>
          <w:color w:val="000000"/>
          <w:sz w:val="28"/>
          <w:szCs w:val="28"/>
          <w:lang w:eastAsia="ar-SA"/>
        </w:rPr>
        <w:tab/>
      </w:r>
      <w:r w:rsidRPr="001637E8">
        <w:rPr>
          <w:color w:val="000000"/>
          <w:sz w:val="28"/>
          <w:szCs w:val="28"/>
          <w:lang w:eastAsia="ar-SA"/>
        </w:rPr>
        <w:t>Количество участников боевых действий снизилось, так как основная часть ветера</w:t>
      </w:r>
      <w:r>
        <w:rPr>
          <w:color w:val="000000"/>
          <w:sz w:val="28"/>
          <w:szCs w:val="28"/>
          <w:lang w:eastAsia="ar-SA"/>
        </w:rPr>
        <w:t>нов была проанкетирована ранее,</w:t>
      </w:r>
      <w:r w:rsidRPr="001637E8">
        <w:rPr>
          <w:color w:val="000000"/>
          <w:sz w:val="28"/>
          <w:szCs w:val="28"/>
          <w:lang w:eastAsia="ar-SA"/>
        </w:rPr>
        <w:t xml:space="preserve"> в текущем году участники обращались за разовой консультативной помощью. </w:t>
      </w:r>
    </w:p>
    <w:p w:rsidR="000C100D" w:rsidRDefault="000C100D" w:rsidP="00892F4E">
      <w:pPr>
        <w:suppressAutoHyphens/>
        <w:jc w:val="both"/>
        <w:rPr>
          <w:color w:val="000000"/>
          <w:sz w:val="28"/>
          <w:szCs w:val="28"/>
          <w:lang w:eastAsia="ar-SA"/>
        </w:rPr>
      </w:pPr>
      <w:r w:rsidRPr="001637E8">
        <w:rPr>
          <w:color w:val="000000"/>
          <w:sz w:val="28"/>
          <w:szCs w:val="28"/>
          <w:lang w:eastAsia="ar-SA"/>
        </w:rPr>
        <w:tab/>
        <w:t xml:space="preserve">Вновь прибывшие ветераны БД </w:t>
      </w:r>
      <w:r>
        <w:rPr>
          <w:color w:val="000000"/>
          <w:sz w:val="28"/>
          <w:szCs w:val="28"/>
          <w:lang w:eastAsia="ar-SA"/>
        </w:rPr>
        <w:t xml:space="preserve">  получили консультативную помощь.</w:t>
      </w:r>
    </w:p>
    <w:p w:rsidR="000C100D" w:rsidRPr="001637E8" w:rsidRDefault="000C100D" w:rsidP="00892F4E">
      <w:pPr>
        <w:suppressAutoHyphens/>
        <w:jc w:val="both"/>
        <w:rPr>
          <w:color w:val="000000"/>
          <w:sz w:val="28"/>
          <w:szCs w:val="28"/>
          <w:lang w:eastAsia="ar-SA"/>
        </w:rPr>
      </w:pPr>
    </w:p>
    <w:p w:rsidR="000C100D" w:rsidRPr="00820B15" w:rsidRDefault="000C100D" w:rsidP="00892F4E">
      <w:pPr>
        <w:suppressAutoHyphens/>
        <w:jc w:val="center"/>
        <w:rPr>
          <w:b/>
          <w:bCs/>
          <w:color w:val="000000"/>
          <w:sz w:val="28"/>
          <w:szCs w:val="28"/>
          <w:lang w:eastAsia="ar-SA"/>
        </w:rPr>
      </w:pPr>
      <w:r w:rsidRPr="00820B15">
        <w:rPr>
          <w:b/>
          <w:bCs/>
          <w:color w:val="000000"/>
          <w:sz w:val="28"/>
          <w:szCs w:val="28"/>
          <w:lang w:eastAsia="ar-SA"/>
        </w:rPr>
        <w:t>Общее количество предоставленных услуг</w:t>
      </w:r>
    </w:p>
    <w:p w:rsidR="000C100D" w:rsidRPr="00820B15" w:rsidRDefault="000C100D" w:rsidP="00892F4E">
      <w:pPr>
        <w:suppressAutoHyphens/>
        <w:rPr>
          <w:b/>
          <w:bCs/>
          <w:color w:val="000000"/>
          <w:sz w:val="28"/>
          <w:szCs w:val="28"/>
          <w:lang w:eastAsia="ar-SA"/>
        </w:rPr>
      </w:pPr>
    </w:p>
    <w:p w:rsidR="000C100D" w:rsidRPr="00820B15" w:rsidRDefault="000C100D" w:rsidP="00892F4E">
      <w:pPr>
        <w:suppressAutoHyphens/>
        <w:jc w:val="both"/>
        <w:rPr>
          <w:color w:val="000000"/>
          <w:sz w:val="28"/>
          <w:szCs w:val="28"/>
          <w:lang w:eastAsia="ar-SA"/>
        </w:rPr>
      </w:pPr>
      <w:r>
        <w:rPr>
          <w:color w:val="000000"/>
          <w:sz w:val="28"/>
          <w:szCs w:val="28"/>
          <w:lang w:eastAsia="ar-SA"/>
        </w:rPr>
        <w:tab/>
        <w:t xml:space="preserve">За </w:t>
      </w:r>
      <w:r w:rsidRPr="00820B15">
        <w:rPr>
          <w:color w:val="000000"/>
          <w:sz w:val="28"/>
          <w:szCs w:val="28"/>
          <w:lang w:eastAsia="ar-SA"/>
        </w:rPr>
        <w:t>отчетный период общее количество предоставленных услуг клиентам составило 2</w:t>
      </w:r>
      <w:r>
        <w:rPr>
          <w:color w:val="000000"/>
          <w:sz w:val="28"/>
          <w:szCs w:val="28"/>
          <w:lang w:eastAsia="ar-SA"/>
        </w:rPr>
        <w:t>6 644 ед.,   по сравнению с 2017 -  26 873 ед., уменьшилось на 229</w:t>
      </w:r>
      <w:r w:rsidRPr="00820B15">
        <w:rPr>
          <w:color w:val="000000"/>
          <w:sz w:val="28"/>
          <w:szCs w:val="28"/>
          <w:lang w:eastAsia="ar-SA"/>
        </w:rPr>
        <w:t xml:space="preserve"> ед.    </w:t>
      </w:r>
    </w:p>
    <w:p w:rsidR="000C100D" w:rsidRDefault="000C100D" w:rsidP="00892F4E">
      <w:pPr>
        <w:suppressAutoHyphens/>
        <w:ind w:firstLine="708"/>
        <w:jc w:val="right"/>
        <w:rPr>
          <w:color w:val="000000"/>
          <w:sz w:val="28"/>
          <w:szCs w:val="28"/>
          <w:lang w:eastAsia="ar-SA"/>
        </w:rPr>
      </w:pPr>
    </w:p>
    <w:p w:rsidR="000C100D" w:rsidRPr="00820B15" w:rsidRDefault="000C100D" w:rsidP="00892F4E">
      <w:pPr>
        <w:suppressAutoHyphens/>
        <w:ind w:firstLine="708"/>
        <w:jc w:val="center"/>
        <w:rPr>
          <w:b/>
          <w:bCs/>
          <w:color w:val="000000"/>
          <w:sz w:val="28"/>
          <w:szCs w:val="28"/>
          <w:lang w:eastAsia="ar-SA"/>
        </w:rPr>
      </w:pPr>
      <w:r>
        <w:rPr>
          <w:b/>
          <w:bCs/>
          <w:color w:val="000000"/>
          <w:sz w:val="28"/>
          <w:szCs w:val="28"/>
          <w:lang w:eastAsia="ar-SA"/>
        </w:rPr>
        <w:t xml:space="preserve">  Таблица №8</w:t>
      </w:r>
    </w:p>
    <w:tbl>
      <w:tblPr>
        <w:tblW w:w="10348" w:type="dxa"/>
        <w:tblInd w:w="-106" w:type="dxa"/>
        <w:tblLayout w:type="fixed"/>
        <w:tblLook w:val="00A0"/>
      </w:tblPr>
      <w:tblGrid>
        <w:gridCol w:w="3825"/>
        <w:gridCol w:w="1983"/>
        <w:gridCol w:w="2272"/>
        <w:gridCol w:w="2268"/>
      </w:tblGrid>
      <w:tr w:rsidR="000C100D" w:rsidRPr="00820B15">
        <w:tc>
          <w:tcPr>
            <w:tcW w:w="3825" w:type="dxa"/>
            <w:tcBorders>
              <w:top w:val="single" w:sz="4" w:space="0" w:color="000000"/>
              <w:left w:val="single" w:sz="4" w:space="0" w:color="000000"/>
              <w:bottom w:val="single" w:sz="4" w:space="0" w:color="000000"/>
              <w:right w:val="nil"/>
            </w:tcBorders>
          </w:tcPr>
          <w:p w:rsidR="000C100D" w:rsidRPr="00820B15" w:rsidRDefault="000C100D" w:rsidP="003E7738">
            <w:pPr>
              <w:suppressAutoHyphens/>
              <w:snapToGrid w:val="0"/>
              <w:jc w:val="center"/>
              <w:rPr>
                <w:b/>
                <w:bCs/>
                <w:color w:val="000000"/>
                <w:sz w:val="28"/>
                <w:szCs w:val="28"/>
                <w:lang w:eastAsia="ar-SA"/>
              </w:rPr>
            </w:pPr>
            <w:r w:rsidRPr="00820B15">
              <w:rPr>
                <w:b/>
                <w:bCs/>
                <w:color w:val="000000"/>
                <w:sz w:val="28"/>
                <w:szCs w:val="28"/>
                <w:lang w:eastAsia="ar-SA"/>
              </w:rPr>
              <w:t>Социально- реабилитационные мероприятия</w:t>
            </w:r>
          </w:p>
        </w:tc>
        <w:tc>
          <w:tcPr>
            <w:tcW w:w="1983" w:type="dxa"/>
            <w:tcBorders>
              <w:top w:val="single" w:sz="4" w:space="0" w:color="000000"/>
              <w:left w:val="single" w:sz="4" w:space="0" w:color="000000"/>
              <w:bottom w:val="single" w:sz="4" w:space="0" w:color="000000"/>
              <w:right w:val="nil"/>
            </w:tcBorders>
          </w:tcPr>
          <w:p w:rsidR="000C100D" w:rsidRPr="00820B15" w:rsidRDefault="000C100D" w:rsidP="003E7738">
            <w:pPr>
              <w:suppressAutoHyphens/>
              <w:snapToGrid w:val="0"/>
              <w:jc w:val="center"/>
              <w:rPr>
                <w:b/>
                <w:bCs/>
                <w:color w:val="000000"/>
                <w:sz w:val="28"/>
                <w:szCs w:val="28"/>
                <w:lang w:eastAsia="ar-SA"/>
              </w:rPr>
            </w:pPr>
            <w:r w:rsidRPr="00820B15">
              <w:rPr>
                <w:b/>
                <w:bCs/>
                <w:color w:val="000000"/>
                <w:sz w:val="28"/>
                <w:szCs w:val="28"/>
                <w:lang w:eastAsia="ar-SA"/>
              </w:rPr>
              <w:t>количество услуг</w:t>
            </w:r>
          </w:p>
          <w:p w:rsidR="000C100D" w:rsidRPr="00820B15" w:rsidRDefault="000C100D" w:rsidP="003E7738">
            <w:pPr>
              <w:suppressAutoHyphens/>
              <w:jc w:val="center"/>
              <w:rPr>
                <w:b/>
                <w:bCs/>
                <w:color w:val="000000"/>
                <w:sz w:val="28"/>
                <w:szCs w:val="28"/>
                <w:lang w:eastAsia="ar-SA"/>
              </w:rPr>
            </w:pPr>
            <w:r>
              <w:rPr>
                <w:b/>
                <w:bCs/>
                <w:color w:val="000000"/>
                <w:sz w:val="28"/>
                <w:szCs w:val="28"/>
                <w:lang w:eastAsia="ar-SA"/>
              </w:rPr>
              <w:t>2018</w:t>
            </w:r>
          </w:p>
        </w:tc>
        <w:tc>
          <w:tcPr>
            <w:tcW w:w="2272" w:type="dxa"/>
            <w:tcBorders>
              <w:top w:val="single" w:sz="4" w:space="0" w:color="000000"/>
              <w:left w:val="single" w:sz="4" w:space="0" w:color="000000"/>
              <w:bottom w:val="single" w:sz="4" w:space="0" w:color="000000"/>
              <w:right w:val="nil"/>
            </w:tcBorders>
          </w:tcPr>
          <w:p w:rsidR="000C100D" w:rsidRPr="00820B15" w:rsidRDefault="000C100D" w:rsidP="003E7738">
            <w:pPr>
              <w:suppressAutoHyphens/>
              <w:snapToGrid w:val="0"/>
              <w:jc w:val="center"/>
              <w:rPr>
                <w:b/>
                <w:bCs/>
                <w:color w:val="000000"/>
                <w:sz w:val="28"/>
                <w:szCs w:val="28"/>
                <w:lang w:eastAsia="ar-SA"/>
              </w:rPr>
            </w:pPr>
            <w:r w:rsidRPr="00820B15">
              <w:rPr>
                <w:b/>
                <w:bCs/>
                <w:color w:val="000000"/>
                <w:sz w:val="28"/>
                <w:szCs w:val="28"/>
                <w:lang w:eastAsia="ar-SA"/>
              </w:rPr>
              <w:t>количество услуг</w:t>
            </w:r>
          </w:p>
          <w:p w:rsidR="000C100D" w:rsidRPr="00820B15" w:rsidRDefault="000C100D" w:rsidP="003E7738">
            <w:pPr>
              <w:suppressAutoHyphens/>
              <w:jc w:val="center"/>
              <w:rPr>
                <w:b/>
                <w:bCs/>
                <w:color w:val="000000"/>
                <w:sz w:val="28"/>
                <w:szCs w:val="28"/>
                <w:lang w:eastAsia="ar-SA"/>
              </w:rPr>
            </w:pPr>
            <w:r>
              <w:rPr>
                <w:b/>
                <w:bCs/>
                <w:color w:val="000000"/>
                <w:sz w:val="28"/>
                <w:szCs w:val="28"/>
                <w:lang w:eastAsia="ar-SA"/>
              </w:rPr>
              <w:t>2017</w:t>
            </w:r>
          </w:p>
        </w:tc>
        <w:tc>
          <w:tcPr>
            <w:tcW w:w="2268" w:type="dxa"/>
            <w:tcBorders>
              <w:top w:val="single" w:sz="4" w:space="0" w:color="000000"/>
              <w:left w:val="single" w:sz="4" w:space="0" w:color="000000"/>
              <w:bottom w:val="single" w:sz="4" w:space="0" w:color="000000"/>
              <w:right w:val="single" w:sz="4" w:space="0" w:color="000000"/>
            </w:tcBorders>
          </w:tcPr>
          <w:p w:rsidR="000C100D" w:rsidRPr="00820B15" w:rsidRDefault="000C100D" w:rsidP="003E7738">
            <w:pPr>
              <w:suppressAutoHyphens/>
              <w:snapToGrid w:val="0"/>
              <w:jc w:val="center"/>
              <w:rPr>
                <w:b/>
                <w:bCs/>
                <w:color w:val="000000"/>
                <w:sz w:val="28"/>
                <w:szCs w:val="28"/>
                <w:lang w:eastAsia="ar-SA"/>
              </w:rPr>
            </w:pPr>
            <w:r w:rsidRPr="00820B15">
              <w:rPr>
                <w:b/>
                <w:bCs/>
                <w:color w:val="000000"/>
                <w:sz w:val="28"/>
                <w:szCs w:val="28"/>
                <w:lang w:eastAsia="ar-SA"/>
              </w:rPr>
              <w:t>динамика</w:t>
            </w:r>
          </w:p>
        </w:tc>
      </w:tr>
      <w:tr w:rsidR="000C100D" w:rsidRPr="00820B15">
        <w:tc>
          <w:tcPr>
            <w:tcW w:w="3825" w:type="dxa"/>
            <w:tcBorders>
              <w:top w:val="single" w:sz="4" w:space="0" w:color="000000"/>
              <w:left w:val="single" w:sz="4" w:space="0" w:color="000000"/>
              <w:bottom w:val="single" w:sz="4" w:space="0" w:color="000000"/>
              <w:right w:val="nil"/>
            </w:tcBorders>
          </w:tcPr>
          <w:p w:rsidR="000C100D" w:rsidRPr="00820B15" w:rsidRDefault="000C100D" w:rsidP="003E7738">
            <w:pPr>
              <w:suppressAutoHyphens/>
              <w:snapToGrid w:val="0"/>
              <w:jc w:val="both"/>
              <w:rPr>
                <w:color w:val="000000"/>
                <w:sz w:val="28"/>
                <w:szCs w:val="28"/>
                <w:lang w:eastAsia="ar-SA"/>
              </w:rPr>
            </w:pPr>
            <w:r w:rsidRPr="00820B15">
              <w:rPr>
                <w:color w:val="000000"/>
                <w:sz w:val="28"/>
                <w:szCs w:val="28"/>
                <w:lang w:eastAsia="ar-SA"/>
              </w:rPr>
              <w:t>Социально-медицинская реабилитация</w:t>
            </w:r>
          </w:p>
        </w:tc>
        <w:tc>
          <w:tcPr>
            <w:tcW w:w="1983" w:type="dxa"/>
            <w:tcBorders>
              <w:top w:val="single" w:sz="4" w:space="0" w:color="000000"/>
              <w:left w:val="single" w:sz="4" w:space="0" w:color="000000"/>
              <w:bottom w:val="single" w:sz="4" w:space="0" w:color="000000"/>
              <w:right w:val="nil"/>
            </w:tcBorders>
          </w:tcPr>
          <w:p w:rsidR="000C100D" w:rsidRPr="00820B15" w:rsidRDefault="000C100D" w:rsidP="003E7738">
            <w:pPr>
              <w:suppressAutoHyphens/>
              <w:snapToGrid w:val="0"/>
              <w:jc w:val="center"/>
              <w:rPr>
                <w:color w:val="000000"/>
                <w:sz w:val="28"/>
                <w:szCs w:val="28"/>
                <w:lang w:eastAsia="ar-SA"/>
              </w:rPr>
            </w:pPr>
            <w:r>
              <w:rPr>
                <w:color w:val="000000"/>
                <w:sz w:val="28"/>
                <w:szCs w:val="28"/>
                <w:lang w:eastAsia="ar-SA"/>
              </w:rPr>
              <w:t>2217</w:t>
            </w:r>
          </w:p>
        </w:tc>
        <w:tc>
          <w:tcPr>
            <w:tcW w:w="2272" w:type="dxa"/>
            <w:tcBorders>
              <w:top w:val="single" w:sz="4" w:space="0" w:color="000000"/>
              <w:left w:val="single" w:sz="4" w:space="0" w:color="000000"/>
              <w:bottom w:val="single" w:sz="4" w:space="0" w:color="000000"/>
              <w:right w:val="nil"/>
            </w:tcBorders>
          </w:tcPr>
          <w:p w:rsidR="000C100D" w:rsidRPr="00820B15" w:rsidRDefault="000C100D" w:rsidP="003E7738">
            <w:pPr>
              <w:suppressAutoHyphens/>
              <w:snapToGrid w:val="0"/>
              <w:jc w:val="center"/>
              <w:rPr>
                <w:color w:val="000000"/>
                <w:sz w:val="28"/>
                <w:szCs w:val="28"/>
                <w:lang w:eastAsia="ar-SA"/>
              </w:rPr>
            </w:pPr>
            <w:r>
              <w:rPr>
                <w:color w:val="000000"/>
                <w:sz w:val="28"/>
                <w:szCs w:val="28"/>
                <w:lang w:eastAsia="ar-SA"/>
              </w:rPr>
              <w:t>2347</w:t>
            </w:r>
          </w:p>
        </w:tc>
        <w:tc>
          <w:tcPr>
            <w:tcW w:w="2268" w:type="dxa"/>
            <w:tcBorders>
              <w:top w:val="single" w:sz="4" w:space="0" w:color="000000"/>
              <w:left w:val="single" w:sz="4" w:space="0" w:color="000000"/>
              <w:bottom w:val="single" w:sz="4" w:space="0" w:color="000000"/>
              <w:right w:val="single" w:sz="4" w:space="0" w:color="000000"/>
            </w:tcBorders>
          </w:tcPr>
          <w:p w:rsidR="000C100D" w:rsidRPr="00820B15" w:rsidRDefault="000C100D" w:rsidP="003E7738">
            <w:pPr>
              <w:suppressAutoHyphens/>
              <w:snapToGrid w:val="0"/>
              <w:jc w:val="center"/>
              <w:rPr>
                <w:color w:val="000000"/>
                <w:sz w:val="28"/>
                <w:szCs w:val="28"/>
                <w:lang w:eastAsia="ar-SA"/>
              </w:rPr>
            </w:pPr>
            <w:r>
              <w:rPr>
                <w:b/>
                <w:bCs/>
                <w:color w:val="000000"/>
                <w:sz w:val="28"/>
                <w:szCs w:val="28"/>
                <w:lang w:eastAsia="ar-SA"/>
              </w:rPr>
              <w:t xml:space="preserve">- </w:t>
            </w:r>
            <w:r>
              <w:rPr>
                <w:color w:val="000000"/>
                <w:sz w:val="28"/>
                <w:szCs w:val="28"/>
                <w:lang w:eastAsia="ar-SA"/>
              </w:rPr>
              <w:t>130</w:t>
            </w:r>
          </w:p>
        </w:tc>
      </w:tr>
      <w:tr w:rsidR="000C100D" w:rsidRPr="00820B15">
        <w:tc>
          <w:tcPr>
            <w:tcW w:w="3825" w:type="dxa"/>
            <w:tcBorders>
              <w:top w:val="single" w:sz="4" w:space="0" w:color="000000"/>
              <w:left w:val="single" w:sz="4" w:space="0" w:color="000000"/>
              <w:bottom w:val="single" w:sz="4" w:space="0" w:color="000000"/>
              <w:right w:val="nil"/>
            </w:tcBorders>
          </w:tcPr>
          <w:p w:rsidR="000C100D" w:rsidRPr="00820B15" w:rsidRDefault="000C100D" w:rsidP="003E7738">
            <w:pPr>
              <w:suppressAutoHyphens/>
              <w:snapToGrid w:val="0"/>
              <w:jc w:val="both"/>
              <w:rPr>
                <w:color w:val="000000"/>
                <w:sz w:val="28"/>
                <w:szCs w:val="28"/>
                <w:lang w:eastAsia="ar-SA"/>
              </w:rPr>
            </w:pPr>
            <w:r w:rsidRPr="00820B15">
              <w:rPr>
                <w:color w:val="000000"/>
                <w:sz w:val="28"/>
                <w:szCs w:val="28"/>
                <w:lang w:eastAsia="ar-SA"/>
              </w:rPr>
              <w:t>Социально-средовая ориентация</w:t>
            </w:r>
          </w:p>
        </w:tc>
        <w:tc>
          <w:tcPr>
            <w:tcW w:w="1983" w:type="dxa"/>
            <w:tcBorders>
              <w:top w:val="single" w:sz="4" w:space="0" w:color="000000"/>
              <w:left w:val="single" w:sz="4" w:space="0" w:color="000000"/>
              <w:bottom w:val="single" w:sz="4" w:space="0" w:color="000000"/>
              <w:right w:val="nil"/>
            </w:tcBorders>
          </w:tcPr>
          <w:p w:rsidR="000C100D" w:rsidRPr="00820B15" w:rsidRDefault="000C100D" w:rsidP="003E7738">
            <w:pPr>
              <w:suppressAutoHyphens/>
              <w:snapToGrid w:val="0"/>
              <w:jc w:val="center"/>
              <w:rPr>
                <w:color w:val="000000"/>
                <w:sz w:val="28"/>
                <w:szCs w:val="28"/>
                <w:lang w:eastAsia="ar-SA"/>
              </w:rPr>
            </w:pPr>
            <w:r>
              <w:rPr>
                <w:color w:val="000000"/>
                <w:sz w:val="28"/>
                <w:szCs w:val="28"/>
                <w:lang w:eastAsia="ar-SA"/>
              </w:rPr>
              <w:t>6123</w:t>
            </w:r>
          </w:p>
        </w:tc>
        <w:tc>
          <w:tcPr>
            <w:tcW w:w="2272" w:type="dxa"/>
            <w:tcBorders>
              <w:top w:val="single" w:sz="4" w:space="0" w:color="000000"/>
              <w:left w:val="single" w:sz="4" w:space="0" w:color="000000"/>
              <w:bottom w:val="single" w:sz="4" w:space="0" w:color="000000"/>
              <w:right w:val="nil"/>
            </w:tcBorders>
          </w:tcPr>
          <w:p w:rsidR="000C100D" w:rsidRPr="00820B15" w:rsidRDefault="000C100D" w:rsidP="003E7738">
            <w:pPr>
              <w:suppressAutoHyphens/>
              <w:snapToGrid w:val="0"/>
              <w:jc w:val="center"/>
              <w:rPr>
                <w:color w:val="000000"/>
                <w:sz w:val="28"/>
                <w:szCs w:val="28"/>
                <w:lang w:eastAsia="ar-SA"/>
              </w:rPr>
            </w:pPr>
            <w:r>
              <w:rPr>
                <w:color w:val="000000"/>
                <w:sz w:val="28"/>
                <w:szCs w:val="28"/>
                <w:lang w:eastAsia="ar-SA"/>
              </w:rPr>
              <w:t>5102</w:t>
            </w:r>
          </w:p>
        </w:tc>
        <w:tc>
          <w:tcPr>
            <w:tcW w:w="2268" w:type="dxa"/>
            <w:tcBorders>
              <w:top w:val="single" w:sz="4" w:space="0" w:color="000000"/>
              <w:left w:val="single" w:sz="4" w:space="0" w:color="000000"/>
              <w:bottom w:val="single" w:sz="4" w:space="0" w:color="000000"/>
              <w:right w:val="single" w:sz="4" w:space="0" w:color="000000"/>
            </w:tcBorders>
          </w:tcPr>
          <w:p w:rsidR="000C100D" w:rsidRPr="00820B15" w:rsidRDefault="000C100D" w:rsidP="00810580">
            <w:pPr>
              <w:suppressAutoHyphens/>
              <w:snapToGrid w:val="0"/>
              <w:rPr>
                <w:color w:val="000000"/>
                <w:sz w:val="28"/>
                <w:szCs w:val="28"/>
                <w:lang w:eastAsia="ar-SA"/>
              </w:rPr>
            </w:pPr>
            <w:r w:rsidRPr="00820B15">
              <w:rPr>
                <w:b/>
                <w:bCs/>
                <w:color w:val="000000"/>
                <w:sz w:val="28"/>
                <w:szCs w:val="28"/>
                <w:lang w:eastAsia="ar-SA"/>
              </w:rPr>
              <w:t>+</w:t>
            </w:r>
            <w:r>
              <w:rPr>
                <w:color w:val="000000"/>
                <w:sz w:val="28"/>
                <w:szCs w:val="28"/>
                <w:lang w:eastAsia="ar-SA"/>
              </w:rPr>
              <w:t xml:space="preserve"> 1021</w:t>
            </w:r>
          </w:p>
        </w:tc>
      </w:tr>
      <w:tr w:rsidR="000C100D" w:rsidRPr="00820B15">
        <w:tc>
          <w:tcPr>
            <w:tcW w:w="3825" w:type="dxa"/>
            <w:tcBorders>
              <w:top w:val="single" w:sz="4" w:space="0" w:color="000000"/>
              <w:left w:val="single" w:sz="4" w:space="0" w:color="000000"/>
              <w:bottom w:val="single" w:sz="4" w:space="0" w:color="000000"/>
              <w:right w:val="nil"/>
            </w:tcBorders>
          </w:tcPr>
          <w:p w:rsidR="000C100D" w:rsidRPr="00820B15" w:rsidRDefault="000C100D" w:rsidP="003E7738">
            <w:pPr>
              <w:suppressAutoHyphens/>
              <w:snapToGrid w:val="0"/>
              <w:jc w:val="both"/>
              <w:rPr>
                <w:color w:val="000000"/>
                <w:sz w:val="28"/>
                <w:szCs w:val="28"/>
                <w:lang w:eastAsia="ar-SA"/>
              </w:rPr>
            </w:pPr>
            <w:r w:rsidRPr="00820B15">
              <w:rPr>
                <w:color w:val="000000"/>
                <w:sz w:val="28"/>
                <w:szCs w:val="28"/>
                <w:lang w:eastAsia="ar-SA"/>
              </w:rPr>
              <w:t>Социально-бытовая реабилитация</w:t>
            </w:r>
          </w:p>
        </w:tc>
        <w:tc>
          <w:tcPr>
            <w:tcW w:w="1983" w:type="dxa"/>
            <w:tcBorders>
              <w:top w:val="single" w:sz="4" w:space="0" w:color="000000"/>
              <w:left w:val="single" w:sz="4" w:space="0" w:color="000000"/>
              <w:bottom w:val="single" w:sz="4" w:space="0" w:color="000000"/>
              <w:right w:val="nil"/>
            </w:tcBorders>
          </w:tcPr>
          <w:p w:rsidR="000C100D" w:rsidRPr="00820B15" w:rsidRDefault="000C100D" w:rsidP="003E7738">
            <w:pPr>
              <w:suppressAutoHyphens/>
              <w:snapToGrid w:val="0"/>
              <w:jc w:val="center"/>
              <w:rPr>
                <w:color w:val="000000"/>
                <w:sz w:val="28"/>
                <w:szCs w:val="28"/>
                <w:lang w:eastAsia="ar-SA"/>
              </w:rPr>
            </w:pPr>
            <w:r>
              <w:rPr>
                <w:color w:val="000000"/>
                <w:sz w:val="28"/>
                <w:szCs w:val="28"/>
                <w:lang w:eastAsia="ar-SA"/>
              </w:rPr>
              <w:t>1980</w:t>
            </w:r>
          </w:p>
        </w:tc>
        <w:tc>
          <w:tcPr>
            <w:tcW w:w="2272" w:type="dxa"/>
            <w:tcBorders>
              <w:top w:val="single" w:sz="4" w:space="0" w:color="000000"/>
              <w:left w:val="single" w:sz="4" w:space="0" w:color="000000"/>
              <w:bottom w:val="single" w:sz="4" w:space="0" w:color="000000"/>
              <w:right w:val="nil"/>
            </w:tcBorders>
          </w:tcPr>
          <w:p w:rsidR="000C100D" w:rsidRPr="00820B15" w:rsidRDefault="000C100D" w:rsidP="003E7738">
            <w:pPr>
              <w:suppressAutoHyphens/>
              <w:snapToGrid w:val="0"/>
              <w:jc w:val="center"/>
              <w:rPr>
                <w:color w:val="000000"/>
                <w:sz w:val="28"/>
                <w:szCs w:val="28"/>
                <w:lang w:eastAsia="ar-SA"/>
              </w:rPr>
            </w:pPr>
            <w:r>
              <w:rPr>
                <w:color w:val="000000"/>
                <w:sz w:val="28"/>
                <w:szCs w:val="28"/>
                <w:lang w:eastAsia="ar-SA"/>
              </w:rPr>
              <w:t>1348</w:t>
            </w:r>
          </w:p>
        </w:tc>
        <w:tc>
          <w:tcPr>
            <w:tcW w:w="2268" w:type="dxa"/>
            <w:tcBorders>
              <w:top w:val="single" w:sz="4" w:space="0" w:color="000000"/>
              <w:left w:val="single" w:sz="4" w:space="0" w:color="000000"/>
              <w:bottom w:val="single" w:sz="4" w:space="0" w:color="000000"/>
              <w:right w:val="single" w:sz="4" w:space="0" w:color="000000"/>
            </w:tcBorders>
          </w:tcPr>
          <w:p w:rsidR="000C100D" w:rsidRPr="00820B15" w:rsidRDefault="000C100D" w:rsidP="003E7738">
            <w:pPr>
              <w:suppressAutoHyphens/>
              <w:snapToGrid w:val="0"/>
              <w:jc w:val="center"/>
              <w:rPr>
                <w:color w:val="000000"/>
                <w:sz w:val="28"/>
                <w:szCs w:val="28"/>
                <w:lang w:eastAsia="ar-SA"/>
              </w:rPr>
            </w:pPr>
            <w:r>
              <w:rPr>
                <w:b/>
                <w:bCs/>
                <w:color w:val="000000"/>
                <w:sz w:val="28"/>
                <w:szCs w:val="28"/>
                <w:lang w:eastAsia="ar-SA"/>
              </w:rPr>
              <w:t xml:space="preserve">+ </w:t>
            </w:r>
            <w:r>
              <w:rPr>
                <w:color w:val="000000"/>
                <w:sz w:val="28"/>
                <w:szCs w:val="28"/>
                <w:lang w:eastAsia="ar-SA"/>
              </w:rPr>
              <w:t>632</w:t>
            </w:r>
          </w:p>
        </w:tc>
      </w:tr>
      <w:tr w:rsidR="000C100D" w:rsidRPr="00820B15">
        <w:tc>
          <w:tcPr>
            <w:tcW w:w="3825" w:type="dxa"/>
            <w:tcBorders>
              <w:top w:val="single" w:sz="4" w:space="0" w:color="000000"/>
              <w:left w:val="single" w:sz="4" w:space="0" w:color="000000"/>
              <w:bottom w:val="single" w:sz="4" w:space="0" w:color="000000"/>
              <w:right w:val="nil"/>
            </w:tcBorders>
          </w:tcPr>
          <w:p w:rsidR="000C100D" w:rsidRPr="00820B15" w:rsidRDefault="000C100D" w:rsidP="003E7738">
            <w:pPr>
              <w:suppressAutoHyphens/>
              <w:snapToGrid w:val="0"/>
              <w:jc w:val="both"/>
              <w:rPr>
                <w:color w:val="000000"/>
                <w:sz w:val="28"/>
                <w:szCs w:val="28"/>
                <w:lang w:eastAsia="ar-SA"/>
              </w:rPr>
            </w:pPr>
            <w:r w:rsidRPr="00820B15">
              <w:rPr>
                <w:color w:val="000000"/>
                <w:sz w:val="28"/>
                <w:szCs w:val="28"/>
                <w:lang w:eastAsia="ar-SA"/>
              </w:rPr>
              <w:t>Социально-психологическая реабилитация</w:t>
            </w:r>
          </w:p>
        </w:tc>
        <w:tc>
          <w:tcPr>
            <w:tcW w:w="1983" w:type="dxa"/>
            <w:tcBorders>
              <w:top w:val="single" w:sz="4" w:space="0" w:color="000000"/>
              <w:left w:val="single" w:sz="4" w:space="0" w:color="000000"/>
              <w:bottom w:val="single" w:sz="4" w:space="0" w:color="000000"/>
              <w:right w:val="nil"/>
            </w:tcBorders>
          </w:tcPr>
          <w:p w:rsidR="000C100D" w:rsidRPr="00820B15" w:rsidRDefault="000C100D" w:rsidP="003E7738">
            <w:pPr>
              <w:suppressAutoHyphens/>
              <w:snapToGrid w:val="0"/>
              <w:jc w:val="center"/>
              <w:rPr>
                <w:color w:val="000000"/>
                <w:sz w:val="28"/>
                <w:szCs w:val="28"/>
                <w:lang w:eastAsia="ar-SA"/>
              </w:rPr>
            </w:pPr>
            <w:r>
              <w:rPr>
                <w:color w:val="000000"/>
                <w:sz w:val="28"/>
                <w:szCs w:val="28"/>
                <w:lang w:eastAsia="ar-SA"/>
              </w:rPr>
              <w:t>5996</w:t>
            </w:r>
          </w:p>
        </w:tc>
        <w:tc>
          <w:tcPr>
            <w:tcW w:w="2272" w:type="dxa"/>
            <w:tcBorders>
              <w:top w:val="single" w:sz="4" w:space="0" w:color="000000"/>
              <w:left w:val="single" w:sz="4" w:space="0" w:color="000000"/>
              <w:bottom w:val="single" w:sz="4" w:space="0" w:color="000000"/>
              <w:right w:val="nil"/>
            </w:tcBorders>
          </w:tcPr>
          <w:p w:rsidR="000C100D" w:rsidRPr="00820B15" w:rsidRDefault="000C100D" w:rsidP="003E7738">
            <w:pPr>
              <w:suppressAutoHyphens/>
              <w:snapToGrid w:val="0"/>
              <w:jc w:val="center"/>
              <w:rPr>
                <w:color w:val="000000"/>
                <w:sz w:val="28"/>
                <w:szCs w:val="28"/>
                <w:lang w:eastAsia="ar-SA"/>
              </w:rPr>
            </w:pPr>
            <w:r>
              <w:rPr>
                <w:color w:val="000000"/>
                <w:sz w:val="28"/>
                <w:szCs w:val="28"/>
                <w:lang w:eastAsia="ar-SA"/>
              </w:rPr>
              <w:t>6846</w:t>
            </w:r>
          </w:p>
        </w:tc>
        <w:tc>
          <w:tcPr>
            <w:tcW w:w="2268" w:type="dxa"/>
            <w:tcBorders>
              <w:top w:val="single" w:sz="4" w:space="0" w:color="000000"/>
              <w:left w:val="single" w:sz="4" w:space="0" w:color="000000"/>
              <w:bottom w:val="single" w:sz="4" w:space="0" w:color="000000"/>
              <w:right w:val="single" w:sz="4" w:space="0" w:color="000000"/>
            </w:tcBorders>
          </w:tcPr>
          <w:p w:rsidR="000C100D" w:rsidRPr="00820B15" w:rsidRDefault="000C100D" w:rsidP="003E7738">
            <w:pPr>
              <w:suppressAutoHyphens/>
              <w:snapToGrid w:val="0"/>
              <w:jc w:val="center"/>
              <w:rPr>
                <w:color w:val="000000"/>
                <w:sz w:val="28"/>
                <w:szCs w:val="28"/>
                <w:lang w:eastAsia="ar-SA"/>
              </w:rPr>
            </w:pPr>
            <w:r>
              <w:rPr>
                <w:color w:val="000000"/>
                <w:sz w:val="28"/>
                <w:szCs w:val="28"/>
                <w:lang w:eastAsia="ar-SA"/>
              </w:rPr>
              <w:t>- 850</w:t>
            </w:r>
          </w:p>
        </w:tc>
      </w:tr>
      <w:tr w:rsidR="000C100D" w:rsidRPr="00820B15">
        <w:tc>
          <w:tcPr>
            <w:tcW w:w="3825" w:type="dxa"/>
            <w:tcBorders>
              <w:top w:val="single" w:sz="4" w:space="0" w:color="000000"/>
              <w:left w:val="single" w:sz="4" w:space="0" w:color="000000"/>
              <w:bottom w:val="single" w:sz="4" w:space="0" w:color="000000"/>
              <w:right w:val="nil"/>
            </w:tcBorders>
          </w:tcPr>
          <w:p w:rsidR="000C100D" w:rsidRPr="00820B15" w:rsidRDefault="000C100D" w:rsidP="003E7738">
            <w:pPr>
              <w:suppressAutoHyphens/>
              <w:snapToGrid w:val="0"/>
              <w:jc w:val="both"/>
              <w:rPr>
                <w:color w:val="000000"/>
                <w:sz w:val="28"/>
                <w:szCs w:val="28"/>
                <w:lang w:eastAsia="ar-SA"/>
              </w:rPr>
            </w:pPr>
            <w:r w:rsidRPr="00820B15">
              <w:rPr>
                <w:color w:val="000000"/>
                <w:sz w:val="28"/>
                <w:szCs w:val="28"/>
                <w:lang w:eastAsia="ar-SA"/>
              </w:rPr>
              <w:t>Социокультурная реабилитация</w:t>
            </w:r>
          </w:p>
        </w:tc>
        <w:tc>
          <w:tcPr>
            <w:tcW w:w="1983" w:type="dxa"/>
            <w:tcBorders>
              <w:top w:val="single" w:sz="4" w:space="0" w:color="000000"/>
              <w:left w:val="single" w:sz="4" w:space="0" w:color="000000"/>
              <w:bottom w:val="single" w:sz="4" w:space="0" w:color="000000"/>
              <w:right w:val="nil"/>
            </w:tcBorders>
          </w:tcPr>
          <w:p w:rsidR="000C100D" w:rsidRPr="00820B15" w:rsidRDefault="000C100D" w:rsidP="003E7738">
            <w:pPr>
              <w:suppressAutoHyphens/>
              <w:snapToGrid w:val="0"/>
              <w:jc w:val="center"/>
              <w:rPr>
                <w:color w:val="000000"/>
                <w:sz w:val="28"/>
                <w:szCs w:val="28"/>
                <w:lang w:eastAsia="ar-SA"/>
              </w:rPr>
            </w:pPr>
            <w:r>
              <w:rPr>
                <w:color w:val="000000"/>
                <w:sz w:val="28"/>
                <w:szCs w:val="28"/>
                <w:lang w:eastAsia="ar-SA"/>
              </w:rPr>
              <w:t>10328</w:t>
            </w:r>
          </w:p>
        </w:tc>
        <w:tc>
          <w:tcPr>
            <w:tcW w:w="2272" w:type="dxa"/>
            <w:tcBorders>
              <w:top w:val="single" w:sz="4" w:space="0" w:color="000000"/>
              <w:left w:val="single" w:sz="4" w:space="0" w:color="000000"/>
              <w:bottom w:val="single" w:sz="4" w:space="0" w:color="000000"/>
              <w:right w:val="nil"/>
            </w:tcBorders>
          </w:tcPr>
          <w:p w:rsidR="000C100D" w:rsidRPr="00820B15" w:rsidRDefault="000C100D" w:rsidP="003E7738">
            <w:pPr>
              <w:suppressAutoHyphens/>
              <w:snapToGrid w:val="0"/>
              <w:jc w:val="center"/>
              <w:rPr>
                <w:color w:val="000000"/>
                <w:sz w:val="28"/>
                <w:szCs w:val="28"/>
                <w:lang w:eastAsia="ar-SA"/>
              </w:rPr>
            </w:pPr>
            <w:r>
              <w:rPr>
                <w:color w:val="000000"/>
                <w:sz w:val="28"/>
                <w:szCs w:val="28"/>
                <w:lang w:eastAsia="ar-SA"/>
              </w:rPr>
              <w:t>11230</w:t>
            </w:r>
          </w:p>
        </w:tc>
        <w:tc>
          <w:tcPr>
            <w:tcW w:w="2268" w:type="dxa"/>
            <w:tcBorders>
              <w:top w:val="single" w:sz="4" w:space="0" w:color="000000"/>
              <w:left w:val="single" w:sz="4" w:space="0" w:color="000000"/>
              <w:bottom w:val="single" w:sz="4" w:space="0" w:color="000000"/>
              <w:right w:val="single" w:sz="4" w:space="0" w:color="000000"/>
            </w:tcBorders>
          </w:tcPr>
          <w:p w:rsidR="000C100D" w:rsidRPr="009C3421" w:rsidRDefault="000C100D" w:rsidP="003E7738">
            <w:pPr>
              <w:suppressAutoHyphens/>
              <w:snapToGrid w:val="0"/>
              <w:jc w:val="center"/>
              <w:rPr>
                <w:color w:val="000000"/>
                <w:sz w:val="28"/>
                <w:szCs w:val="28"/>
                <w:lang w:eastAsia="ar-SA"/>
              </w:rPr>
            </w:pPr>
            <w:r w:rsidRPr="009C3421">
              <w:rPr>
                <w:color w:val="000000"/>
                <w:sz w:val="28"/>
                <w:szCs w:val="28"/>
                <w:lang w:eastAsia="ar-SA"/>
              </w:rPr>
              <w:t>- 902</w:t>
            </w:r>
          </w:p>
        </w:tc>
      </w:tr>
      <w:tr w:rsidR="000C100D" w:rsidRPr="00820B15">
        <w:trPr>
          <w:trHeight w:val="389"/>
        </w:trPr>
        <w:tc>
          <w:tcPr>
            <w:tcW w:w="3825" w:type="dxa"/>
            <w:tcBorders>
              <w:top w:val="single" w:sz="4" w:space="0" w:color="000000"/>
              <w:left w:val="single" w:sz="4" w:space="0" w:color="000000"/>
              <w:bottom w:val="single" w:sz="4" w:space="0" w:color="000000"/>
              <w:right w:val="nil"/>
            </w:tcBorders>
          </w:tcPr>
          <w:p w:rsidR="000C100D" w:rsidRPr="00820B15" w:rsidRDefault="000C100D" w:rsidP="003E7738">
            <w:pPr>
              <w:suppressAutoHyphens/>
              <w:snapToGrid w:val="0"/>
              <w:jc w:val="both"/>
              <w:rPr>
                <w:b/>
                <w:bCs/>
                <w:color w:val="000000"/>
                <w:sz w:val="28"/>
                <w:szCs w:val="28"/>
                <w:lang w:eastAsia="ar-SA"/>
              </w:rPr>
            </w:pPr>
            <w:r w:rsidRPr="00820B15">
              <w:rPr>
                <w:b/>
                <w:bCs/>
                <w:color w:val="000000"/>
                <w:sz w:val="28"/>
                <w:szCs w:val="28"/>
                <w:lang w:eastAsia="ar-SA"/>
              </w:rPr>
              <w:t>Всего:</w:t>
            </w:r>
          </w:p>
        </w:tc>
        <w:tc>
          <w:tcPr>
            <w:tcW w:w="1983" w:type="dxa"/>
            <w:tcBorders>
              <w:top w:val="single" w:sz="4" w:space="0" w:color="000000"/>
              <w:left w:val="single" w:sz="4" w:space="0" w:color="000000"/>
              <w:bottom w:val="single" w:sz="4" w:space="0" w:color="000000"/>
              <w:right w:val="nil"/>
            </w:tcBorders>
          </w:tcPr>
          <w:p w:rsidR="000C100D" w:rsidRPr="00820B15" w:rsidRDefault="000C100D" w:rsidP="003E7738">
            <w:pPr>
              <w:suppressAutoHyphens/>
              <w:snapToGrid w:val="0"/>
              <w:jc w:val="center"/>
              <w:rPr>
                <w:b/>
                <w:bCs/>
                <w:color w:val="000000"/>
                <w:sz w:val="28"/>
                <w:szCs w:val="28"/>
                <w:lang w:eastAsia="ar-SA"/>
              </w:rPr>
            </w:pPr>
            <w:r>
              <w:rPr>
                <w:b/>
                <w:bCs/>
                <w:color w:val="000000"/>
                <w:sz w:val="28"/>
                <w:szCs w:val="28"/>
                <w:lang w:eastAsia="ar-SA"/>
              </w:rPr>
              <w:t>26 644</w:t>
            </w:r>
          </w:p>
        </w:tc>
        <w:tc>
          <w:tcPr>
            <w:tcW w:w="2272" w:type="dxa"/>
            <w:tcBorders>
              <w:top w:val="single" w:sz="4" w:space="0" w:color="000000"/>
              <w:left w:val="single" w:sz="4" w:space="0" w:color="000000"/>
              <w:bottom w:val="single" w:sz="4" w:space="0" w:color="000000"/>
              <w:right w:val="nil"/>
            </w:tcBorders>
          </w:tcPr>
          <w:p w:rsidR="000C100D" w:rsidRPr="00820B15" w:rsidRDefault="000C100D" w:rsidP="003E7738">
            <w:pPr>
              <w:suppressAutoHyphens/>
              <w:snapToGrid w:val="0"/>
              <w:jc w:val="center"/>
              <w:rPr>
                <w:b/>
                <w:bCs/>
                <w:color w:val="000000"/>
                <w:sz w:val="28"/>
                <w:szCs w:val="28"/>
                <w:lang w:eastAsia="ar-SA"/>
              </w:rPr>
            </w:pPr>
            <w:r>
              <w:rPr>
                <w:b/>
                <w:bCs/>
                <w:color w:val="000000"/>
                <w:sz w:val="28"/>
                <w:szCs w:val="28"/>
                <w:lang w:eastAsia="ar-SA"/>
              </w:rPr>
              <w:t>26 873</w:t>
            </w:r>
          </w:p>
        </w:tc>
        <w:tc>
          <w:tcPr>
            <w:tcW w:w="2268" w:type="dxa"/>
            <w:tcBorders>
              <w:top w:val="single" w:sz="4" w:space="0" w:color="000000"/>
              <w:left w:val="single" w:sz="4" w:space="0" w:color="000000"/>
              <w:bottom w:val="single" w:sz="4" w:space="0" w:color="000000"/>
              <w:right w:val="single" w:sz="4" w:space="0" w:color="000000"/>
            </w:tcBorders>
          </w:tcPr>
          <w:p w:rsidR="000C100D" w:rsidRPr="00820B15" w:rsidRDefault="000C100D" w:rsidP="003E7738">
            <w:pPr>
              <w:suppressAutoHyphens/>
              <w:snapToGrid w:val="0"/>
              <w:jc w:val="center"/>
              <w:rPr>
                <w:b/>
                <w:bCs/>
                <w:color w:val="000000"/>
                <w:sz w:val="28"/>
                <w:szCs w:val="28"/>
                <w:lang w:eastAsia="ar-SA"/>
              </w:rPr>
            </w:pPr>
            <w:r>
              <w:rPr>
                <w:b/>
                <w:bCs/>
                <w:color w:val="000000"/>
                <w:sz w:val="28"/>
                <w:szCs w:val="28"/>
                <w:lang w:eastAsia="ar-SA"/>
              </w:rPr>
              <w:t>- 229</w:t>
            </w:r>
          </w:p>
        </w:tc>
      </w:tr>
    </w:tbl>
    <w:p w:rsidR="000C100D" w:rsidRDefault="000C100D" w:rsidP="00892F4E">
      <w:pPr>
        <w:suppressAutoHyphens/>
        <w:ind w:left="-360"/>
        <w:jc w:val="both"/>
        <w:rPr>
          <w:sz w:val="28"/>
          <w:szCs w:val="28"/>
          <w:lang w:eastAsia="ar-SA"/>
        </w:rPr>
      </w:pPr>
      <w:r w:rsidRPr="00820B15">
        <w:rPr>
          <w:color w:val="000000"/>
          <w:sz w:val="28"/>
          <w:szCs w:val="28"/>
          <w:lang w:eastAsia="ar-SA"/>
        </w:rPr>
        <w:tab/>
      </w:r>
      <w:r w:rsidRPr="00820B15">
        <w:rPr>
          <w:color w:val="000000"/>
          <w:sz w:val="28"/>
          <w:szCs w:val="28"/>
          <w:lang w:eastAsia="ar-SA"/>
        </w:rPr>
        <w:tab/>
      </w:r>
    </w:p>
    <w:p w:rsidR="000C100D" w:rsidRDefault="000C100D" w:rsidP="00892F4E">
      <w:pPr>
        <w:suppressAutoHyphens/>
        <w:jc w:val="center"/>
        <w:rPr>
          <w:b/>
          <w:bCs/>
          <w:color w:val="000000"/>
          <w:sz w:val="28"/>
          <w:szCs w:val="28"/>
          <w:lang w:eastAsia="ar-SA"/>
        </w:rPr>
      </w:pPr>
      <w:r>
        <w:rPr>
          <w:b/>
          <w:bCs/>
          <w:color w:val="000000"/>
          <w:sz w:val="28"/>
          <w:szCs w:val="28"/>
          <w:lang w:eastAsia="ar-SA"/>
        </w:rPr>
        <w:t>Получатели</w:t>
      </w:r>
      <w:r w:rsidRPr="00C73C5E">
        <w:rPr>
          <w:b/>
          <w:bCs/>
          <w:color w:val="000000"/>
          <w:sz w:val="28"/>
          <w:szCs w:val="28"/>
          <w:lang w:eastAsia="ar-SA"/>
        </w:rPr>
        <w:t xml:space="preserve"> социальных услуг</w:t>
      </w:r>
      <w:r>
        <w:rPr>
          <w:b/>
          <w:bCs/>
          <w:color w:val="000000"/>
          <w:sz w:val="28"/>
          <w:szCs w:val="28"/>
          <w:lang w:eastAsia="ar-SA"/>
        </w:rPr>
        <w:t>, прошедшие</w:t>
      </w:r>
      <w:r w:rsidRPr="00820B15">
        <w:rPr>
          <w:b/>
          <w:bCs/>
          <w:color w:val="000000"/>
          <w:sz w:val="28"/>
          <w:szCs w:val="28"/>
          <w:lang w:eastAsia="ar-SA"/>
        </w:rPr>
        <w:t xml:space="preserve"> полный курс реабилитационных мероприятий, согласно ИПР</w:t>
      </w:r>
    </w:p>
    <w:p w:rsidR="000C100D" w:rsidRPr="00820B15" w:rsidRDefault="000C100D" w:rsidP="00892F4E">
      <w:pPr>
        <w:suppressAutoHyphens/>
        <w:jc w:val="center"/>
        <w:rPr>
          <w:b/>
          <w:bCs/>
          <w:color w:val="000000"/>
          <w:sz w:val="28"/>
          <w:szCs w:val="28"/>
          <w:lang w:eastAsia="ar-SA"/>
        </w:rPr>
      </w:pPr>
    </w:p>
    <w:p w:rsidR="000C100D" w:rsidRPr="00820B15" w:rsidRDefault="000C100D" w:rsidP="00892F4E">
      <w:pPr>
        <w:suppressAutoHyphens/>
        <w:ind w:firstLine="708"/>
        <w:jc w:val="both"/>
        <w:rPr>
          <w:color w:val="000000"/>
          <w:sz w:val="28"/>
          <w:szCs w:val="28"/>
          <w:lang w:eastAsia="ar-SA"/>
        </w:rPr>
      </w:pPr>
      <w:r w:rsidRPr="00820B15">
        <w:rPr>
          <w:color w:val="000000"/>
          <w:sz w:val="28"/>
          <w:szCs w:val="28"/>
          <w:lang w:eastAsia="ar-SA"/>
        </w:rPr>
        <w:t>За отчетный период, количество клиентов, прошедших полн</w:t>
      </w:r>
      <w:r>
        <w:rPr>
          <w:color w:val="000000"/>
          <w:sz w:val="28"/>
          <w:szCs w:val="28"/>
          <w:lang w:eastAsia="ar-SA"/>
        </w:rPr>
        <w:t xml:space="preserve">ый курс реабилитации, составил </w:t>
      </w:r>
      <w:r w:rsidRPr="00820B15">
        <w:rPr>
          <w:color w:val="000000"/>
          <w:sz w:val="28"/>
          <w:szCs w:val="28"/>
          <w:lang w:eastAsia="ar-SA"/>
        </w:rPr>
        <w:t>144 чел</w:t>
      </w:r>
      <w:r>
        <w:rPr>
          <w:color w:val="000000"/>
          <w:sz w:val="28"/>
          <w:szCs w:val="28"/>
          <w:lang w:eastAsia="ar-SA"/>
        </w:rPr>
        <w:t>.   Муниципальное задание выполнено на 100%.</w:t>
      </w:r>
    </w:p>
    <w:p w:rsidR="000C100D" w:rsidRDefault="000C100D" w:rsidP="00892F4E">
      <w:pPr>
        <w:suppressAutoHyphens/>
        <w:jc w:val="center"/>
        <w:rPr>
          <w:color w:val="000000"/>
          <w:sz w:val="28"/>
          <w:szCs w:val="28"/>
          <w:lang w:eastAsia="ar-SA"/>
        </w:rPr>
      </w:pPr>
    </w:p>
    <w:p w:rsidR="000C100D" w:rsidRPr="00820B15" w:rsidRDefault="000C100D" w:rsidP="00D4696C">
      <w:pPr>
        <w:suppressAutoHyphens/>
        <w:jc w:val="right"/>
        <w:rPr>
          <w:b/>
          <w:bCs/>
          <w:color w:val="000000"/>
          <w:sz w:val="28"/>
          <w:szCs w:val="28"/>
          <w:lang w:eastAsia="ar-SA"/>
        </w:rPr>
      </w:pPr>
      <w:r>
        <w:rPr>
          <w:b/>
          <w:bCs/>
          <w:color w:val="000000"/>
          <w:sz w:val="28"/>
          <w:szCs w:val="28"/>
          <w:lang w:eastAsia="ar-SA"/>
        </w:rPr>
        <w:t>Таблица №9</w:t>
      </w:r>
    </w:p>
    <w:tbl>
      <w:tblPr>
        <w:tblW w:w="10348" w:type="dxa"/>
        <w:tblInd w:w="-106" w:type="dxa"/>
        <w:tblLayout w:type="fixed"/>
        <w:tblLook w:val="00A0"/>
      </w:tblPr>
      <w:tblGrid>
        <w:gridCol w:w="3969"/>
        <w:gridCol w:w="1985"/>
        <w:gridCol w:w="2126"/>
        <w:gridCol w:w="2268"/>
      </w:tblGrid>
      <w:tr w:rsidR="000C100D" w:rsidRPr="00820B15">
        <w:tc>
          <w:tcPr>
            <w:tcW w:w="3969" w:type="dxa"/>
            <w:tcBorders>
              <w:top w:val="single" w:sz="4" w:space="0" w:color="000000"/>
              <w:left w:val="single" w:sz="4" w:space="0" w:color="000000"/>
              <w:bottom w:val="single" w:sz="4" w:space="0" w:color="000000"/>
              <w:right w:val="nil"/>
            </w:tcBorders>
          </w:tcPr>
          <w:p w:rsidR="000C100D" w:rsidRPr="00820B15" w:rsidRDefault="000C100D" w:rsidP="003E7738">
            <w:pPr>
              <w:suppressAutoHyphens/>
              <w:snapToGrid w:val="0"/>
              <w:jc w:val="center"/>
              <w:rPr>
                <w:b/>
                <w:bCs/>
                <w:color w:val="000000"/>
                <w:sz w:val="28"/>
                <w:szCs w:val="28"/>
                <w:lang w:eastAsia="ar-SA"/>
              </w:rPr>
            </w:pPr>
            <w:r w:rsidRPr="00820B15">
              <w:rPr>
                <w:b/>
                <w:bCs/>
                <w:color w:val="000000"/>
                <w:sz w:val="28"/>
                <w:szCs w:val="28"/>
                <w:lang w:eastAsia="ar-SA"/>
              </w:rPr>
              <w:t>Социально- реабилитационные мероприятия</w:t>
            </w:r>
          </w:p>
        </w:tc>
        <w:tc>
          <w:tcPr>
            <w:tcW w:w="1985" w:type="dxa"/>
            <w:tcBorders>
              <w:top w:val="single" w:sz="4" w:space="0" w:color="000000"/>
              <w:left w:val="single" w:sz="4" w:space="0" w:color="000000"/>
              <w:bottom w:val="single" w:sz="4" w:space="0" w:color="000000"/>
              <w:right w:val="nil"/>
            </w:tcBorders>
          </w:tcPr>
          <w:p w:rsidR="000C100D" w:rsidRPr="00820B15" w:rsidRDefault="000C100D" w:rsidP="003E7738">
            <w:pPr>
              <w:suppressAutoHyphens/>
              <w:snapToGrid w:val="0"/>
              <w:jc w:val="center"/>
              <w:rPr>
                <w:b/>
                <w:bCs/>
                <w:color w:val="000000"/>
                <w:sz w:val="28"/>
                <w:szCs w:val="28"/>
                <w:lang w:eastAsia="ar-SA"/>
              </w:rPr>
            </w:pPr>
            <w:r w:rsidRPr="00820B15">
              <w:rPr>
                <w:b/>
                <w:bCs/>
                <w:color w:val="000000"/>
                <w:sz w:val="28"/>
                <w:szCs w:val="28"/>
                <w:lang w:eastAsia="ar-SA"/>
              </w:rPr>
              <w:t>количество услуг</w:t>
            </w:r>
          </w:p>
          <w:p w:rsidR="000C100D" w:rsidRPr="00820B15" w:rsidRDefault="000C100D" w:rsidP="003E7738">
            <w:pPr>
              <w:suppressAutoHyphens/>
              <w:jc w:val="center"/>
              <w:rPr>
                <w:b/>
                <w:bCs/>
                <w:color w:val="000000"/>
                <w:sz w:val="28"/>
                <w:szCs w:val="28"/>
                <w:lang w:eastAsia="ar-SA"/>
              </w:rPr>
            </w:pPr>
            <w:r>
              <w:rPr>
                <w:b/>
                <w:bCs/>
                <w:color w:val="000000"/>
                <w:sz w:val="28"/>
                <w:szCs w:val="28"/>
                <w:lang w:eastAsia="ar-SA"/>
              </w:rPr>
              <w:t>2018</w:t>
            </w:r>
          </w:p>
        </w:tc>
        <w:tc>
          <w:tcPr>
            <w:tcW w:w="2126" w:type="dxa"/>
            <w:tcBorders>
              <w:top w:val="single" w:sz="4" w:space="0" w:color="000000"/>
              <w:left w:val="single" w:sz="4" w:space="0" w:color="000000"/>
              <w:bottom w:val="single" w:sz="4" w:space="0" w:color="000000"/>
              <w:right w:val="nil"/>
            </w:tcBorders>
          </w:tcPr>
          <w:p w:rsidR="000C100D" w:rsidRPr="00820B15" w:rsidRDefault="000C100D" w:rsidP="003E7738">
            <w:pPr>
              <w:suppressAutoHyphens/>
              <w:snapToGrid w:val="0"/>
              <w:jc w:val="center"/>
              <w:rPr>
                <w:b/>
                <w:bCs/>
                <w:color w:val="000000"/>
                <w:sz w:val="28"/>
                <w:szCs w:val="28"/>
                <w:lang w:eastAsia="ar-SA"/>
              </w:rPr>
            </w:pPr>
            <w:r w:rsidRPr="00820B15">
              <w:rPr>
                <w:b/>
                <w:bCs/>
                <w:color w:val="000000"/>
                <w:sz w:val="28"/>
                <w:szCs w:val="28"/>
                <w:lang w:eastAsia="ar-SA"/>
              </w:rPr>
              <w:t>количество услуг</w:t>
            </w:r>
          </w:p>
          <w:p w:rsidR="000C100D" w:rsidRPr="00820B15" w:rsidRDefault="000C100D" w:rsidP="003E7738">
            <w:pPr>
              <w:suppressAutoHyphens/>
              <w:jc w:val="center"/>
              <w:rPr>
                <w:b/>
                <w:bCs/>
                <w:color w:val="000000"/>
                <w:sz w:val="28"/>
                <w:szCs w:val="28"/>
                <w:lang w:eastAsia="ar-SA"/>
              </w:rPr>
            </w:pPr>
            <w:r w:rsidRPr="00820B15">
              <w:rPr>
                <w:b/>
                <w:bCs/>
                <w:color w:val="000000"/>
                <w:sz w:val="28"/>
                <w:szCs w:val="28"/>
                <w:lang w:eastAsia="ar-SA"/>
              </w:rPr>
              <w:t>201</w:t>
            </w:r>
            <w:r>
              <w:rPr>
                <w:b/>
                <w:bCs/>
                <w:color w:val="000000"/>
                <w:sz w:val="28"/>
                <w:szCs w:val="28"/>
                <w:lang w:eastAsia="ar-SA"/>
              </w:rPr>
              <w:t>7</w:t>
            </w:r>
          </w:p>
        </w:tc>
        <w:tc>
          <w:tcPr>
            <w:tcW w:w="2268" w:type="dxa"/>
            <w:tcBorders>
              <w:top w:val="single" w:sz="4" w:space="0" w:color="000000"/>
              <w:left w:val="single" w:sz="4" w:space="0" w:color="000000"/>
              <w:bottom w:val="single" w:sz="4" w:space="0" w:color="000000"/>
              <w:right w:val="single" w:sz="4" w:space="0" w:color="000000"/>
            </w:tcBorders>
          </w:tcPr>
          <w:p w:rsidR="000C100D" w:rsidRPr="00820B15" w:rsidRDefault="000C100D" w:rsidP="003E7738">
            <w:pPr>
              <w:suppressAutoHyphens/>
              <w:snapToGrid w:val="0"/>
              <w:jc w:val="center"/>
              <w:rPr>
                <w:b/>
                <w:bCs/>
                <w:color w:val="000000"/>
                <w:sz w:val="28"/>
                <w:szCs w:val="28"/>
                <w:lang w:eastAsia="ar-SA"/>
              </w:rPr>
            </w:pPr>
            <w:r w:rsidRPr="00820B15">
              <w:rPr>
                <w:b/>
                <w:bCs/>
                <w:color w:val="000000"/>
                <w:sz w:val="28"/>
                <w:szCs w:val="28"/>
                <w:lang w:eastAsia="ar-SA"/>
              </w:rPr>
              <w:t>динамика</w:t>
            </w:r>
          </w:p>
        </w:tc>
      </w:tr>
      <w:tr w:rsidR="000C100D" w:rsidRPr="00820B15">
        <w:tc>
          <w:tcPr>
            <w:tcW w:w="3969" w:type="dxa"/>
            <w:tcBorders>
              <w:top w:val="single" w:sz="4" w:space="0" w:color="000000"/>
              <w:left w:val="single" w:sz="4" w:space="0" w:color="000000"/>
              <w:bottom w:val="single" w:sz="4" w:space="0" w:color="000000"/>
              <w:right w:val="nil"/>
            </w:tcBorders>
          </w:tcPr>
          <w:p w:rsidR="000C100D" w:rsidRPr="00820B15" w:rsidRDefault="000C100D" w:rsidP="003E7738">
            <w:pPr>
              <w:suppressAutoHyphens/>
              <w:snapToGrid w:val="0"/>
              <w:jc w:val="both"/>
              <w:rPr>
                <w:color w:val="000000"/>
                <w:sz w:val="28"/>
                <w:szCs w:val="28"/>
                <w:lang w:eastAsia="ar-SA"/>
              </w:rPr>
            </w:pPr>
            <w:r w:rsidRPr="00820B15">
              <w:rPr>
                <w:color w:val="000000"/>
                <w:sz w:val="28"/>
                <w:szCs w:val="28"/>
                <w:lang w:eastAsia="ar-SA"/>
              </w:rPr>
              <w:t>Социально-медицинская реабилитация</w:t>
            </w:r>
          </w:p>
        </w:tc>
        <w:tc>
          <w:tcPr>
            <w:tcW w:w="1985" w:type="dxa"/>
            <w:tcBorders>
              <w:top w:val="single" w:sz="4" w:space="0" w:color="000000"/>
              <w:left w:val="single" w:sz="4" w:space="0" w:color="000000"/>
              <w:bottom w:val="single" w:sz="4" w:space="0" w:color="000000"/>
              <w:right w:val="nil"/>
            </w:tcBorders>
          </w:tcPr>
          <w:p w:rsidR="000C100D" w:rsidRPr="00820B15" w:rsidRDefault="000C100D" w:rsidP="003E7738">
            <w:pPr>
              <w:suppressAutoHyphens/>
              <w:snapToGrid w:val="0"/>
              <w:jc w:val="center"/>
              <w:rPr>
                <w:color w:val="000000"/>
                <w:sz w:val="28"/>
                <w:szCs w:val="28"/>
                <w:lang w:eastAsia="ar-SA"/>
              </w:rPr>
            </w:pPr>
            <w:r>
              <w:rPr>
                <w:color w:val="000000"/>
                <w:sz w:val="28"/>
                <w:szCs w:val="28"/>
                <w:lang w:eastAsia="ar-SA"/>
              </w:rPr>
              <w:t>2217</w:t>
            </w:r>
          </w:p>
        </w:tc>
        <w:tc>
          <w:tcPr>
            <w:tcW w:w="2126" w:type="dxa"/>
            <w:tcBorders>
              <w:top w:val="single" w:sz="4" w:space="0" w:color="000000"/>
              <w:left w:val="single" w:sz="4" w:space="0" w:color="000000"/>
              <w:bottom w:val="single" w:sz="4" w:space="0" w:color="000000"/>
              <w:right w:val="nil"/>
            </w:tcBorders>
          </w:tcPr>
          <w:p w:rsidR="000C100D" w:rsidRPr="00820B15" w:rsidRDefault="000C100D" w:rsidP="003E7738">
            <w:pPr>
              <w:suppressAutoHyphens/>
              <w:snapToGrid w:val="0"/>
              <w:jc w:val="center"/>
              <w:rPr>
                <w:color w:val="000000"/>
                <w:sz w:val="28"/>
                <w:szCs w:val="28"/>
                <w:lang w:eastAsia="ar-SA"/>
              </w:rPr>
            </w:pPr>
            <w:r>
              <w:rPr>
                <w:color w:val="000000"/>
                <w:sz w:val="28"/>
                <w:szCs w:val="28"/>
                <w:lang w:eastAsia="ar-SA"/>
              </w:rPr>
              <w:t>2347</w:t>
            </w:r>
          </w:p>
        </w:tc>
        <w:tc>
          <w:tcPr>
            <w:tcW w:w="2268" w:type="dxa"/>
            <w:tcBorders>
              <w:top w:val="single" w:sz="4" w:space="0" w:color="000000"/>
              <w:left w:val="single" w:sz="4" w:space="0" w:color="000000"/>
              <w:bottom w:val="single" w:sz="4" w:space="0" w:color="000000"/>
              <w:right w:val="single" w:sz="4" w:space="0" w:color="000000"/>
            </w:tcBorders>
          </w:tcPr>
          <w:p w:rsidR="000C100D" w:rsidRPr="00820B15" w:rsidRDefault="000C100D" w:rsidP="003E7738">
            <w:pPr>
              <w:suppressAutoHyphens/>
              <w:snapToGrid w:val="0"/>
              <w:jc w:val="center"/>
              <w:rPr>
                <w:color w:val="000000"/>
                <w:sz w:val="28"/>
                <w:szCs w:val="28"/>
                <w:lang w:eastAsia="ar-SA"/>
              </w:rPr>
            </w:pPr>
            <w:r>
              <w:rPr>
                <w:color w:val="000000"/>
                <w:sz w:val="28"/>
                <w:szCs w:val="28"/>
                <w:lang w:eastAsia="ar-SA"/>
              </w:rPr>
              <w:t>- 130</w:t>
            </w:r>
          </w:p>
        </w:tc>
      </w:tr>
      <w:tr w:rsidR="000C100D" w:rsidRPr="00820B15">
        <w:trPr>
          <w:trHeight w:val="590"/>
        </w:trPr>
        <w:tc>
          <w:tcPr>
            <w:tcW w:w="3969" w:type="dxa"/>
            <w:tcBorders>
              <w:top w:val="single" w:sz="4" w:space="0" w:color="000000"/>
              <w:left w:val="single" w:sz="4" w:space="0" w:color="000000"/>
              <w:bottom w:val="single" w:sz="4" w:space="0" w:color="000000"/>
              <w:right w:val="nil"/>
            </w:tcBorders>
          </w:tcPr>
          <w:p w:rsidR="000C100D" w:rsidRPr="00820B15" w:rsidRDefault="000C100D" w:rsidP="00221EB8">
            <w:pPr>
              <w:suppressAutoHyphens/>
              <w:snapToGrid w:val="0"/>
              <w:jc w:val="both"/>
              <w:rPr>
                <w:color w:val="000000"/>
                <w:sz w:val="28"/>
                <w:szCs w:val="28"/>
                <w:lang w:eastAsia="ar-SA"/>
              </w:rPr>
            </w:pPr>
            <w:r w:rsidRPr="00820B15">
              <w:rPr>
                <w:color w:val="000000"/>
                <w:sz w:val="28"/>
                <w:szCs w:val="28"/>
                <w:lang w:eastAsia="ar-SA"/>
              </w:rPr>
              <w:t>Социально-средовая ориентация</w:t>
            </w:r>
          </w:p>
        </w:tc>
        <w:tc>
          <w:tcPr>
            <w:tcW w:w="1985" w:type="dxa"/>
            <w:tcBorders>
              <w:top w:val="single" w:sz="4" w:space="0" w:color="000000"/>
              <w:left w:val="single" w:sz="4" w:space="0" w:color="000000"/>
              <w:bottom w:val="single" w:sz="4" w:space="0" w:color="000000"/>
              <w:right w:val="nil"/>
            </w:tcBorders>
          </w:tcPr>
          <w:p w:rsidR="000C100D" w:rsidRPr="00820B15" w:rsidRDefault="000C100D" w:rsidP="003E7738">
            <w:pPr>
              <w:suppressAutoHyphens/>
              <w:snapToGrid w:val="0"/>
              <w:jc w:val="center"/>
              <w:rPr>
                <w:color w:val="000000"/>
                <w:sz w:val="28"/>
                <w:szCs w:val="28"/>
                <w:lang w:eastAsia="ar-SA"/>
              </w:rPr>
            </w:pPr>
            <w:r>
              <w:rPr>
                <w:color w:val="000000"/>
                <w:sz w:val="28"/>
                <w:szCs w:val="28"/>
                <w:lang w:eastAsia="ar-SA"/>
              </w:rPr>
              <w:t>1152</w:t>
            </w:r>
          </w:p>
        </w:tc>
        <w:tc>
          <w:tcPr>
            <w:tcW w:w="2126" w:type="dxa"/>
            <w:tcBorders>
              <w:top w:val="single" w:sz="4" w:space="0" w:color="000000"/>
              <w:left w:val="single" w:sz="4" w:space="0" w:color="000000"/>
              <w:bottom w:val="single" w:sz="4" w:space="0" w:color="000000"/>
              <w:right w:val="nil"/>
            </w:tcBorders>
          </w:tcPr>
          <w:p w:rsidR="000C100D" w:rsidRPr="00820B15" w:rsidRDefault="000C100D" w:rsidP="003E7738">
            <w:pPr>
              <w:suppressAutoHyphens/>
              <w:snapToGrid w:val="0"/>
              <w:jc w:val="center"/>
              <w:rPr>
                <w:color w:val="000000"/>
                <w:sz w:val="28"/>
                <w:szCs w:val="28"/>
                <w:lang w:eastAsia="ar-SA"/>
              </w:rPr>
            </w:pPr>
            <w:r>
              <w:rPr>
                <w:color w:val="000000"/>
                <w:sz w:val="28"/>
                <w:szCs w:val="28"/>
                <w:lang w:eastAsia="ar-SA"/>
              </w:rPr>
              <w:t>1021</w:t>
            </w:r>
          </w:p>
        </w:tc>
        <w:tc>
          <w:tcPr>
            <w:tcW w:w="2268" w:type="dxa"/>
            <w:tcBorders>
              <w:top w:val="single" w:sz="4" w:space="0" w:color="000000"/>
              <w:left w:val="single" w:sz="4" w:space="0" w:color="000000"/>
              <w:bottom w:val="single" w:sz="4" w:space="0" w:color="000000"/>
              <w:right w:val="single" w:sz="4" w:space="0" w:color="000000"/>
            </w:tcBorders>
          </w:tcPr>
          <w:p w:rsidR="000C100D" w:rsidRPr="00820B15" w:rsidRDefault="000C100D" w:rsidP="003E7738">
            <w:pPr>
              <w:suppressAutoHyphens/>
              <w:snapToGrid w:val="0"/>
              <w:jc w:val="center"/>
              <w:rPr>
                <w:color w:val="000000"/>
                <w:sz w:val="28"/>
                <w:szCs w:val="28"/>
                <w:lang w:eastAsia="ar-SA"/>
              </w:rPr>
            </w:pPr>
            <w:r>
              <w:rPr>
                <w:color w:val="000000"/>
                <w:sz w:val="28"/>
                <w:szCs w:val="28"/>
                <w:lang w:eastAsia="ar-SA"/>
              </w:rPr>
              <w:t>+ 131</w:t>
            </w:r>
          </w:p>
        </w:tc>
      </w:tr>
      <w:tr w:rsidR="000C100D" w:rsidRPr="00820B15">
        <w:tc>
          <w:tcPr>
            <w:tcW w:w="3969" w:type="dxa"/>
            <w:tcBorders>
              <w:top w:val="single" w:sz="4" w:space="0" w:color="000000"/>
              <w:left w:val="single" w:sz="4" w:space="0" w:color="000000"/>
              <w:bottom w:val="single" w:sz="4" w:space="0" w:color="000000"/>
              <w:right w:val="nil"/>
            </w:tcBorders>
          </w:tcPr>
          <w:p w:rsidR="000C100D" w:rsidRPr="00820B15" w:rsidRDefault="000C100D" w:rsidP="003E7738">
            <w:pPr>
              <w:suppressAutoHyphens/>
              <w:snapToGrid w:val="0"/>
              <w:jc w:val="both"/>
              <w:rPr>
                <w:color w:val="000000"/>
                <w:sz w:val="28"/>
                <w:szCs w:val="28"/>
                <w:lang w:eastAsia="ar-SA"/>
              </w:rPr>
            </w:pPr>
            <w:r w:rsidRPr="00820B15">
              <w:rPr>
                <w:color w:val="000000"/>
                <w:sz w:val="28"/>
                <w:szCs w:val="28"/>
                <w:lang w:eastAsia="ar-SA"/>
              </w:rPr>
              <w:t>Социально-бытовая реабилитация</w:t>
            </w:r>
          </w:p>
        </w:tc>
        <w:tc>
          <w:tcPr>
            <w:tcW w:w="1985" w:type="dxa"/>
            <w:tcBorders>
              <w:top w:val="single" w:sz="4" w:space="0" w:color="000000"/>
              <w:left w:val="single" w:sz="4" w:space="0" w:color="000000"/>
              <w:bottom w:val="single" w:sz="4" w:space="0" w:color="000000"/>
              <w:right w:val="nil"/>
            </w:tcBorders>
          </w:tcPr>
          <w:p w:rsidR="000C100D" w:rsidRPr="00820B15" w:rsidRDefault="000C100D" w:rsidP="003E7738">
            <w:pPr>
              <w:suppressAutoHyphens/>
              <w:snapToGrid w:val="0"/>
              <w:jc w:val="center"/>
              <w:rPr>
                <w:color w:val="000000"/>
                <w:sz w:val="28"/>
                <w:szCs w:val="28"/>
                <w:lang w:eastAsia="ar-SA"/>
              </w:rPr>
            </w:pPr>
            <w:r>
              <w:rPr>
                <w:color w:val="000000"/>
                <w:sz w:val="28"/>
                <w:szCs w:val="28"/>
                <w:lang w:eastAsia="ar-SA"/>
              </w:rPr>
              <w:t>288</w:t>
            </w:r>
          </w:p>
        </w:tc>
        <w:tc>
          <w:tcPr>
            <w:tcW w:w="2126" w:type="dxa"/>
            <w:tcBorders>
              <w:top w:val="single" w:sz="4" w:space="0" w:color="000000"/>
              <w:left w:val="single" w:sz="4" w:space="0" w:color="000000"/>
              <w:bottom w:val="single" w:sz="4" w:space="0" w:color="000000"/>
              <w:right w:val="nil"/>
            </w:tcBorders>
          </w:tcPr>
          <w:p w:rsidR="000C100D" w:rsidRPr="00820B15" w:rsidRDefault="000C100D" w:rsidP="003E7738">
            <w:pPr>
              <w:suppressAutoHyphens/>
              <w:snapToGrid w:val="0"/>
              <w:jc w:val="center"/>
              <w:rPr>
                <w:color w:val="000000"/>
                <w:sz w:val="28"/>
                <w:szCs w:val="28"/>
                <w:lang w:eastAsia="ar-SA"/>
              </w:rPr>
            </w:pPr>
            <w:r>
              <w:rPr>
                <w:color w:val="000000"/>
                <w:sz w:val="28"/>
                <w:szCs w:val="28"/>
                <w:lang w:eastAsia="ar-SA"/>
              </w:rPr>
              <w:t>144</w:t>
            </w:r>
          </w:p>
        </w:tc>
        <w:tc>
          <w:tcPr>
            <w:tcW w:w="2268" w:type="dxa"/>
            <w:tcBorders>
              <w:top w:val="single" w:sz="4" w:space="0" w:color="000000"/>
              <w:left w:val="single" w:sz="4" w:space="0" w:color="000000"/>
              <w:bottom w:val="single" w:sz="4" w:space="0" w:color="000000"/>
              <w:right w:val="single" w:sz="4" w:space="0" w:color="000000"/>
            </w:tcBorders>
          </w:tcPr>
          <w:p w:rsidR="000C100D" w:rsidRPr="00820B15" w:rsidRDefault="000C100D" w:rsidP="003E7738">
            <w:pPr>
              <w:suppressAutoHyphens/>
              <w:snapToGrid w:val="0"/>
              <w:jc w:val="center"/>
              <w:rPr>
                <w:color w:val="000000"/>
                <w:sz w:val="28"/>
                <w:szCs w:val="28"/>
                <w:lang w:eastAsia="ar-SA"/>
              </w:rPr>
            </w:pPr>
            <w:r>
              <w:rPr>
                <w:color w:val="000000"/>
                <w:sz w:val="28"/>
                <w:szCs w:val="28"/>
                <w:lang w:eastAsia="ar-SA"/>
              </w:rPr>
              <w:t>+ 144</w:t>
            </w:r>
          </w:p>
        </w:tc>
      </w:tr>
      <w:tr w:rsidR="000C100D" w:rsidRPr="00820B15">
        <w:tc>
          <w:tcPr>
            <w:tcW w:w="3969" w:type="dxa"/>
            <w:tcBorders>
              <w:top w:val="single" w:sz="4" w:space="0" w:color="000000"/>
              <w:left w:val="single" w:sz="4" w:space="0" w:color="000000"/>
              <w:bottom w:val="single" w:sz="4" w:space="0" w:color="000000"/>
              <w:right w:val="nil"/>
            </w:tcBorders>
          </w:tcPr>
          <w:p w:rsidR="000C100D" w:rsidRPr="00820B15" w:rsidRDefault="000C100D" w:rsidP="003E7738">
            <w:pPr>
              <w:suppressAutoHyphens/>
              <w:snapToGrid w:val="0"/>
              <w:jc w:val="both"/>
              <w:rPr>
                <w:color w:val="000000"/>
                <w:sz w:val="28"/>
                <w:szCs w:val="28"/>
                <w:lang w:eastAsia="ar-SA"/>
              </w:rPr>
            </w:pPr>
            <w:r w:rsidRPr="00820B15">
              <w:rPr>
                <w:color w:val="000000"/>
                <w:sz w:val="28"/>
                <w:szCs w:val="28"/>
                <w:lang w:eastAsia="ar-SA"/>
              </w:rPr>
              <w:t>Социально-психологическая реабилитация</w:t>
            </w:r>
          </w:p>
        </w:tc>
        <w:tc>
          <w:tcPr>
            <w:tcW w:w="1985" w:type="dxa"/>
            <w:tcBorders>
              <w:top w:val="single" w:sz="4" w:space="0" w:color="000000"/>
              <w:left w:val="single" w:sz="4" w:space="0" w:color="000000"/>
              <w:bottom w:val="single" w:sz="4" w:space="0" w:color="000000"/>
              <w:right w:val="nil"/>
            </w:tcBorders>
          </w:tcPr>
          <w:p w:rsidR="000C100D" w:rsidRPr="00820B15" w:rsidRDefault="000C100D" w:rsidP="003E7738">
            <w:pPr>
              <w:suppressAutoHyphens/>
              <w:snapToGrid w:val="0"/>
              <w:jc w:val="center"/>
              <w:rPr>
                <w:color w:val="000000"/>
                <w:sz w:val="28"/>
                <w:szCs w:val="28"/>
                <w:lang w:eastAsia="ar-SA"/>
              </w:rPr>
            </w:pPr>
            <w:r>
              <w:rPr>
                <w:color w:val="000000"/>
                <w:sz w:val="28"/>
                <w:szCs w:val="28"/>
                <w:lang w:eastAsia="ar-SA"/>
              </w:rPr>
              <w:t>5733</w:t>
            </w:r>
          </w:p>
        </w:tc>
        <w:tc>
          <w:tcPr>
            <w:tcW w:w="2126" w:type="dxa"/>
            <w:tcBorders>
              <w:top w:val="single" w:sz="4" w:space="0" w:color="000000"/>
              <w:left w:val="single" w:sz="4" w:space="0" w:color="000000"/>
              <w:bottom w:val="single" w:sz="4" w:space="0" w:color="000000"/>
              <w:right w:val="nil"/>
            </w:tcBorders>
          </w:tcPr>
          <w:p w:rsidR="000C100D" w:rsidRPr="00820B15" w:rsidRDefault="000C100D" w:rsidP="003E7738">
            <w:pPr>
              <w:suppressAutoHyphens/>
              <w:snapToGrid w:val="0"/>
              <w:jc w:val="center"/>
              <w:rPr>
                <w:color w:val="000000"/>
                <w:sz w:val="28"/>
                <w:szCs w:val="28"/>
                <w:lang w:eastAsia="ar-SA"/>
              </w:rPr>
            </w:pPr>
            <w:r>
              <w:rPr>
                <w:color w:val="000000"/>
                <w:sz w:val="28"/>
                <w:szCs w:val="28"/>
                <w:lang w:eastAsia="ar-SA"/>
              </w:rPr>
              <w:t>5455</w:t>
            </w:r>
          </w:p>
        </w:tc>
        <w:tc>
          <w:tcPr>
            <w:tcW w:w="2268" w:type="dxa"/>
            <w:tcBorders>
              <w:top w:val="single" w:sz="4" w:space="0" w:color="000000"/>
              <w:left w:val="single" w:sz="4" w:space="0" w:color="000000"/>
              <w:bottom w:val="single" w:sz="4" w:space="0" w:color="000000"/>
              <w:right w:val="single" w:sz="4" w:space="0" w:color="000000"/>
            </w:tcBorders>
          </w:tcPr>
          <w:p w:rsidR="000C100D" w:rsidRPr="00820B15" w:rsidRDefault="000C100D" w:rsidP="003E7738">
            <w:pPr>
              <w:suppressAutoHyphens/>
              <w:snapToGrid w:val="0"/>
              <w:jc w:val="center"/>
              <w:rPr>
                <w:color w:val="000000"/>
                <w:sz w:val="28"/>
                <w:szCs w:val="28"/>
                <w:lang w:eastAsia="ar-SA"/>
              </w:rPr>
            </w:pPr>
            <w:r>
              <w:rPr>
                <w:color w:val="000000"/>
                <w:sz w:val="28"/>
                <w:szCs w:val="28"/>
                <w:lang w:eastAsia="ar-SA"/>
              </w:rPr>
              <w:t>+ 278</w:t>
            </w:r>
          </w:p>
        </w:tc>
      </w:tr>
      <w:tr w:rsidR="000C100D" w:rsidRPr="00820B15">
        <w:trPr>
          <w:trHeight w:val="385"/>
        </w:trPr>
        <w:tc>
          <w:tcPr>
            <w:tcW w:w="3969" w:type="dxa"/>
            <w:tcBorders>
              <w:top w:val="single" w:sz="4" w:space="0" w:color="000000"/>
              <w:left w:val="single" w:sz="4" w:space="0" w:color="000000"/>
              <w:bottom w:val="single" w:sz="4" w:space="0" w:color="000000"/>
              <w:right w:val="nil"/>
            </w:tcBorders>
          </w:tcPr>
          <w:p w:rsidR="000C100D" w:rsidRPr="00820B15" w:rsidRDefault="000C100D" w:rsidP="00221EB8">
            <w:pPr>
              <w:suppressAutoHyphens/>
              <w:snapToGrid w:val="0"/>
              <w:jc w:val="both"/>
              <w:rPr>
                <w:color w:val="000000"/>
                <w:sz w:val="28"/>
                <w:szCs w:val="28"/>
                <w:lang w:eastAsia="ar-SA"/>
              </w:rPr>
            </w:pPr>
            <w:r w:rsidRPr="00820B15">
              <w:rPr>
                <w:color w:val="000000"/>
                <w:sz w:val="28"/>
                <w:szCs w:val="28"/>
                <w:lang w:eastAsia="ar-SA"/>
              </w:rPr>
              <w:t>Социокультурная реабилитация</w:t>
            </w:r>
          </w:p>
        </w:tc>
        <w:tc>
          <w:tcPr>
            <w:tcW w:w="1985" w:type="dxa"/>
            <w:tcBorders>
              <w:top w:val="single" w:sz="4" w:space="0" w:color="000000"/>
              <w:left w:val="single" w:sz="4" w:space="0" w:color="000000"/>
              <w:bottom w:val="single" w:sz="4" w:space="0" w:color="000000"/>
              <w:right w:val="nil"/>
            </w:tcBorders>
          </w:tcPr>
          <w:p w:rsidR="000C100D" w:rsidRPr="00820B15" w:rsidRDefault="000C100D" w:rsidP="003E7738">
            <w:pPr>
              <w:suppressAutoHyphens/>
              <w:snapToGrid w:val="0"/>
              <w:jc w:val="center"/>
              <w:rPr>
                <w:color w:val="000000"/>
                <w:sz w:val="28"/>
                <w:szCs w:val="28"/>
                <w:lang w:eastAsia="ar-SA"/>
              </w:rPr>
            </w:pPr>
            <w:r>
              <w:rPr>
                <w:color w:val="000000"/>
                <w:sz w:val="28"/>
                <w:szCs w:val="28"/>
                <w:lang w:eastAsia="ar-SA"/>
              </w:rPr>
              <w:t>4678</w:t>
            </w:r>
          </w:p>
        </w:tc>
        <w:tc>
          <w:tcPr>
            <w:tcW w:w="2126" w:type="dxa"/>
            <w:tcBorders>
              <w:top w:val="single" w:sz="4" w:space="0" w:color="000000"/>
              <w:left w:val="single" w:sz="4" w:space="0" w:color="000000"/>
              <w:bottom w:val="single" w:sz="4" w:space="0" w:color="000000"/>
              <w:right w:val="nil"/>
            </w:tcBorders>
          </w:tcPr>
          <w:p w:rsidR="000C100D" w:rsidRPr="00820B15" w:rsidRDefault="000C100D" w:rsidP="003E7738">
            <w:pPr>
              <w:suppressAutoHyphens/>
              <w:snapToGrid w:val="0"/>
              <w:jc w:val="center"/>
              <w:rPr>
                <w:color w:val="000000"/>
                <w:sz w:val="28"/>
                <w:szCs w:val="28"/>
                <w:lang w:eastAsia="ar-SA"/>
              </w:rPr>
            </w:pPr>
            <w:r>
              <w:rPr>
                <w:color w:val="000000"/>
                <w:sz w:val="28"/>
                <w:szCs w:val="28"/>
                <w:lang w:eastAsia="ar-SA"/>
              </w:rPr>
              <w:t>4635</w:t>
            </w:r>
          </w:p>
        </w:tc>
        <w:tc>
          <w:tcPr>
            <w:tcW w:w="2268" w:type="dxa"/>
            <w:tcBorders>
              <w:top w:val="single" w:sz="4" w:space="0" w:color="000000"/>
              <w:left w:val="single" w:sz="4" w:space="0" w:color="000000"/>
              <w:bottom w:val="single" w:sz="4" w:space="0" w:color="000000"/>
              <w:right w:val="single" w:sz="4" w:space="0" w:color="000000"/>
            </w:tcBorders>
          </w:tcPr>
          <w:p w:rsidR="000C100D" w:rsidRPr="00820B15" w:rsidRDefault="000C100D" w:rsidP="003E7738">
            <w:pPr>
              <w:suppressAutoHyphens/>
              <w:snapToGrid w:val="0"/>
              <w:jc w:val="center"/>
              <w:rPr>
                <w:color w:val="000000"/>
                <w:sz w:val="28"/>
                <w:szCs w:val="28"/>
                <w:lang w:eastAsia="ar-SA"/>
              </w:rPr>
            </w:pPr>
            <w:r>
              <w:rPr>
                <w:color w:val="000000"/>
                <w:sz w:val="28"/>
                <w:szCs w:val="28"/>
                <w:lang w:eastAsia="ar-SA"/>
              </w:rPr>
              <w:t>+ 43</w:t>
            </w:r>
          </w:p>
        </w:tc>
      </w:tr>
      <w:tr w:rsidR="000C100D" w:rsidRPr="001637E8">
        <w:trPr>
          <w:trHeight w:val="387"/>
        </w:trPr>
        <w:tc>
          <w:tcPr>
            <w:tcW w:w="3969" w:type="dxa"/>
            <w:tcBorders>
              <w:top w:val="single" w:sz="4" w:space="0" w:color="000000"/>
              <w:left w:val="single" w:sz="4" w:space="0" w:color="000000"/>
              <w:bottom w:val="single" w:sz="4" w:space="0" w:color="000000"/>
              <w:right w:val="nil"/>
            </w:tcBorders>
          </w:tcPr>
          <w:p w:rsidR="000C100D" w:rsidRPr="001637E8" w:rsidRDefault="000C100D" w:rsidP="00221EB8">
            <w:pPr>
              <w:suppressAutoHyphens/>
              <w:snapToGrid w:val="0"/>
              <w:jc w:val="both"/>
              <w:rPr>
                <w:b/>
                <w:bCs/>
                <w:color w:val="000000"/>
                <w:sz w:val="28"/>
                <w:szCs w:val="28"/>
                <w:lang w:eastAsia="ar-SA"/>
              </w:rPr>
            </w:pPr>
            <w:r w:rsidRPr="001637E8">
              <w:rPr>
                <w:b/>
                <w:bCs/>
                <w:color w:val="000000"/>
                <w:sz w:val="28"/>
                <w:szCs w:val="28"/>
                <w:lang w:eastAsia="ar-SA"/>
              </w:rPr>
              <w:t>Всего:</w:t>
            </w:r>
          </w:p>
        </w:tc>
        <w:tc>
          <w:tcPr>
            <w:tcW w:w="1985" w:type="dxa"/>
            <w:tcBorders>
              <w:top w:val="single" w:sz="4" w:space="0" w:color="000000"/>
              <w:left w:val="single" w:sz="4" w:space="0" w:color="000000"/>
              <w:bottom w:val="single" w:sz="4" w:space="0" w:color="000000"/>
              <w:right w:val="nil"/>
            </w:tcBorders>
          </w:tcPr>
          <w:p w:rsidR="000C100D" w:rsidRPr="001637E8" w:rsidRDefault="000C100D" w:rsidP="003E7738">
            <w:pPr>
              <w:suppressAutoHyphens/>
              <w:snapToGrid w:val="0"/>
              <w:jc w:val="center"/>
              <w:rPr>
                <w:b/>
                <w:bCs/>
                <w:color w:val="000000"/>
                <w:sz w:val="28"/>
                <w:szCs w:val="28"/>
                <w:lang w:eastAsia="ar-SA"/>
              </w:rPr>
            </w:pPr>
            <w:r w:rsidRPr="001637E8">
              <w:rPr>
                <w:b/>
                <w:bCs/>
                <w:color w:val="000000"/>
                <w:sz w:val="28"/>
                <w:szCs w:val="28"/>
                <w:lang w:eastAsia="ar-SA"/>
              </w:rPr>
              <w:t>14068</w:t>
            </w:r>
          </w:p>
        </w:tc>
        <w:tc>
          <w:tcPr>
            <w:tcW w:w="2126" w:type="dxa"/>
            <w:tcBorders>
              <w:top w:val="single" w:sz="4" w:space="0" w:color="000000"/>
              <w:left w:val="single" w:sz="4" w:space="0" w:color="000000"/>
              <w:bottom w:val="single" w:sz="4" w:space="0" w:color="000000"/>
              <w:right w:val="nil"/>
            </w:tcBorders>
          </w:tcPr>
          <w:p w:rsidR="000C100D" w:rsidRPr="001637E8" w:rsidRDefault="000C100D" w:rsidP="003E7738">
            <w:pPr>
              <w:suppressAutoHyphens/>
              <w:snapToGrid w:val="0"/>
              <w:jc w:val="center"/>
              <w:rPr>
                <w:b/>
                <w:bCs/>
                <w:color w:val="000000"/>
                <w:sz w:val="28"/>
                <w:szCs w:val="28"/>
                <w:lang w:eastAsia="ar-SA"/>
              </w:rPr>
            </w:pPr>
            <w:r w:rsidRPr="001637E8">
              <w:rPr>
                <w:b/>
                <w:bCs/>
                <w:color w:val="000000"/>
                <w:sz w:val="28"/>
                <w:szCs w:val="28"/>
                <w:lang w:eastAsia="ar-SA"/>
              </w:rPr>
              <w:t>13602</w:t>
            </w:r>
          </w:p>
        </w:tc>
        <w:tc>
          <w:tcPr>
            <w:tcW w:w="2268" w:type="dxa"/>
            <w:tcBorders>
              <w:top w:val="single" w:sz="4" w:space="0" w:color="000000"/>
              <w:left w:val="single" w:sz="4" w:space="0" w:color="000000"/>
              <w:bottom w:val="single" w:sz="4" w:space="0" w:color="000000"/>
              <w:right w:val="single" w:sz="4" w:space="0" w:color="000000"/>
            </w:tcBorders>
          </w:tcPr>
          <w:p w:rsidR="000C100D" w:rsidRPr="001637E8" w:rsidRDefault="000C100D" w:rsidP="003E7738">
            <w:pPr>
              <w:suppressAutoHyphens/>
              <w:snapToGrid w:val="0"/>
              <w:jc w:val="center"/>
              <w:rPr>
                <w:b/>
                <w:bCs/>
                <w:color w:val="000000"/>
                <w:sz w:val="28"/>
                <w:szCs w:val="28"/>
                <w:lang w:eastAsia="ar-SA"/>
              </w:rPr>
            </w:pPr>
            <w:r w:rsidRPr="001637E8">
              <w:rPr>
                <w:b/>
                <w:bCs/>
                <w:color w:val="000000"/>
                <w:sz w:val="28"/>
                <w:szCs w:val="28"/>
                <w:lang w:eastAsia="ar-SA"/>
              </w:rPr>
              <w:t>+ 466</w:t>
            </w:r>
          </w:p>
        </w:tc>
      </w:tr>
      <w:tr w:rsidR="000C100D" w:rsidRPr="001637E8">
        <w:tc>
          <w:tcPr>
            <w:tcW w:w="3969" w:type="dxa"/>
            <w:tcBorders>
              <w:top w:val="single" w:sz="4" w:space="0" w:color="000000"/>
              <w:left w:val="single" w:sz="4" w:space="0" w:color="000000"/>
              <w:bottom w:val="single" w:sz="4" w:space="0" w:color="000000"/>
              <w:right w:val="nil"/>
            </w:tcBorders>
          </w:tcPr>
          <w:p w:rsidR="000C100D" w:rsidRPr="001637E8" w:rsidRDefault="000C100D" w:rsidP="003E7738">
            <w:pPr>
              <w:suppressAutoHyphens/>
              <w:snapToGrid w:val="0"/>
              <w:jc w:val="both"/>
              <w:rPr>
                <w:color w:val="000000"/>
                <w:sz w:val="28"/>
                <w:szCs w:val="28"/>
                <w:lang w:eastAsia="ar-SA"/>
              </w:rPr>
            </w:pPr>
          </w:p>
        </w:tc>
        <w:tc>
          <w:tcPr>
            <w:tcW w:w="1985" w:type="dxa"/>
            <w:tcBorders>
              <w:top w:val="single" w:sz="4" w:space="0" w:color="000000"/>
              <w:left w:val="single" w:sz="4" w:space="0" w:color="000000"/>
              <w:bottom w:val="single" w:sz="4" w:space="0" w:color="000000"/>
              <w:right w:val="nil"/>
            </w:tcBorders>
          </w:tcPr>
          <w:p w:rsidR="000C100D" w:rsidRPr="001637E8" w:rsidRDefault="000C100D" w:rsidP="003E7738">
            <w:pPr>
              <w:suppressAutoHyphens/>
              <w:snapToGrid w:val="0"/>
              <w:jc w:val="center"/>
              <w:rPr>
                <w:color w:val="000000"/>
                <w:sz w:val="28"/>
                <w:szCs w:val="28"/>
                <w:lang w:eastAsia="ar-SA"/>
              </w:rPr>
            </w:pPr>
          </w:p>
        </w:tc>
        <w:tc>
          <w:tcPr>
            <w:tcW w:w="2126" w:type="dxa"/>
            <w:tcBorders>
              <w:top w:val="single" w:sz="4" w:space="0" w:color="000000"/>
              <w:left w:val="single" w:sz="4" w:space="0" w:color="000000"/>
              <w:bottom w:val="single" w:sz="4" w:space="0" w:color="000000"/>
              <w:right w:val="nil"/>
            </w:tcBorders>
          </w:tcPr>
          <w:p w:rsidR="000C100D" w:rsidRPr="001637E8" w:rsidRDefault="000C100D" w:rsidP="003E7738">
            <w:pPr>
              <w:suppressAutoHyphens/>
              <w:snapToGrid w:val="0"/>
              <w:jc w:val="center"/>
              <w:rPr>
                <w:color w:val="000000"/>
                <w:sz w:val="28"/>
                <w:szCs w:val="28"/>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0C100D" w:rsidRPr="001637E8" w:rsidRDefault="000C100D" w:rsidP="003E7738">
            <w:pPr>
              <w:suppressAutoHyphens/>
              <w:snapToGrid w:val="0"/>
              <w:jc w:val="center"/>
              <w:rPr>
                <w:color w:val="000000"/>
                <w:sz w:val="28"/>
                <w:szCs w:val="28"/>
                <w:lang w:eastAsia="ar-SA"/>
              </w:rPr>
            </w:pPr>
          </w:p>
        </w:tc>
      </w:tr>
    </w:tbl>
    <w:p w:rsidR="000C100D" w:rsidRPr="001637E8" w:rsidRDefault="000C100D" w:rsidP="00892F4E">
      <w:pPr>
        <w:jc w:val="both"/>
        <w:rPr>
          <w:color w:val="000000"/>
          <w:sz w:val="28"/>
          <w:szCs w:val="28"/>
          <w:lang w:eastAsia="ar-SA"/>
        </w:rPr>
      </w:pPr>
    </w:p>
    <w:p w:rsidR="000C100D" w:rsidRDefault="000C100D" w:rsidP="00892F4E">
      <w:pPr>
        <w:jc w:val="both"/>
        <w:rPr>
          <w:sz w:val="28"/>
          <w:szCs w:val="28"/>
          <w:lang w:eastAsia="ar-SA"/>
        </w:rPr>
      </w:pPr>
      <w:r>
        <w:rPr>
          <w:sz w:val="28"/>
          <w:szCs w:val="28"/>
          <w:lang w:eastAsia="ar-SA"/>
        </w:rPr>
        <w:tab/>
      </w:r>
      <w:r w:rsidRPr="00820B15">
        <w:rPr>
          <w:sz w:val="28"/>
          <w:szCs w:val="28"/>
          <w:lang w:eastAsia="ar-SA"/>
        </w:rPr>
        <w:t xml:space="preserve">Общее количество предоставленных услуг </w:t>
      </w:r>
      <w:r w:rsidRPr="00820B15">
        <w:rPr>
          <w:color w:val="000000"/>
          <w:sz w:val="28"/>
          <w:szCs w:val="28"/>
          <w:lang w:eastAsia="ar-SA"/>
        </w:rPr>
        <w:t>клиентам, прошедших полный курс реабилитационных мероприятий</w:t>
      </w:r>
      <w:r>
        <w:rPr>
          <w:sz w:val="28"/>
          <w:szCs w:val="28"/>
          <w:lang w:eastAsia="ar-SA"/>
        </w:rPr>
        <w:t xml:space="preserve"> в 2018, увеличилось на 466 ед., в сравнении с 2017.</w:t>
      </w:r>
    </w:p>
    <w:p w:rsidR="000C100D" w:rsidRDefault="000C100D" w:rsidP="00221EB8">
      <w:pPr>
        <w:jc w:val="both"/>
        <w:rPr>
          <w:sz w:val="28"/>
          <w:szCs w:val="28"/>
          <w:lang w:eastAsia="ar-SA"/>
        </w:rPr>
      </w:pPr>
      <w:r w:rsidRPr="0037712D">
        <w:rPr>
          <w:color w:val="000000"/>
          <w:sz w:val="28"/>
          <w:szCs w:val="28"/>
          <w:lang w:eastAsia="ar-SA"/>
        </w:rPr>
        <w:t>В каждо</w:t>
      </w:r>
      <w:r>
        <w:rPr>
          <w:color w:val="000000"/>
          <w:sz w:val="28"/>
          <w:szCs w:val="28"/>
          <w:lang w:eastAsia="ar-SA"/>
        </w:rPr>
        <w:t xml:space="preserve">м заезде юрисконсультом Центра </w:t>
      </w:r>
      <w:r w:rsidRPr="0037712D">
        <w:rPr>
          <w:color w:val="000000"/>
          <w:sz w:val="28"/>
          <w:szCs w:val="28"/>
          <w:lang w:eastAsia="ar-SA"/>
        </w:rPr>
        <w:t>проводится консультирова</w:t>
      </w:r>
      <w:r>
        <w:rPr>
          <w:color w:val="000000"/>
          <w:sz w:val="28"/>
          <w:szCs w:val="28"/>
          <w:lang w:eastAsia="ar-SA"/>
        </w:rPr>
        <w:t xml:space="preserve">ние по вопросам предоставления </w:t>
      </w:r>
      <w:r w:rsidRPr="0037712D">
        <w:rPr>
          <w:color w:val="000000"/>
          <w:sz w:val="28"/>
          <w:szCs w:val="28"/>
          <w:lang w:eastAsia="ar-SA"/>
        </w:rPr>
        <w:t>мер социальной поддержки.</w:t>
      </w:r>
    </w:p>
    <w:p w:rsidR="000C100D" w:rsidRDefault="000C100D" w:rsidP="000C4421">
      <w:pPr>
        <w:suppressAutoHyphens/>
        <w:jc w:val="both"/>
        <w:rPr>
          <w:color w:val="000000"/>
          <w:sz w:val="28"/>
          <w:szCs w:val="28"/>
          <w:lang w:eastAsia="ar-SA"/>
        </w:rPr>
      </w:pPr>
      <w:r>
        <w:rPr>
          <w:b/>
          <w:bCs/>
          <w:color w:val="000000"/>
          <w:sz w:val="28"/>
          <w:szCs w:val="28"/>
          <w:lang w:eastAsia="ar-SA"/>
        </w:rPr>
        <w:tab/>
      </w:r>
      <w:r>
        <w:rPr>
          <w:color w:val="000000"/>
          <w:sz w:val="28"/>
          <w:szCs w:val="28"/>
          <w:lang w:eastAsia="ar-SA"/>
        </w:rPr>
        <w:t xml:space="preserve">В социокультурной реабилитации </w:t>
      </w:r>
      <w:r w:rsidRPr="00430F43">
        <w:rPr>
          <w:color w:val="000000"/>
          <w:sz w:val="28"/>
          <w:szCs w:val="28"/>
          <w:lang w:eastAsia="ar-SA"/>
        </w:rPr>
        <w:t>про</w:t>
      </w:r>
      <w:r>
        <w:rPr>
          <w:color w:val="000000"/>
          <w:sz w:val="28"/>
          <w:szCs w:val="28"/>
          <w:lang w:eastAsia="ar-SA"/>
        </w:rPr>
        <w:t>водяттематические лекции, приуроченные к значимым датам.</w:t>
      </w:r>
    </w:p>
    <w:p w:rsidR="000C100D" w:rsidRDefault="000C100D" w:rsidP="000C4421">
      <w:pPr>
        <w:suppressAutoHyphens/>
        <w:jc w:val="both"/>
        <w:rPr>
          <w:color w:val="000000"/>
          <w:sz w:val="28"/>
          <w:szCs w:val="28"/>
          <w:lang w:eastAsia="ar-SA"/>
        </w:rPr>
      </w:pPr>
      <w:r>
        <w:rPr>
          <w:noProof/>
        </w:rPr>
        <w:pict>
          <v:shape id="Рисунок 9" o:spid="_x0000_s1033" type="#_x0000_t75" style="position:absolute;left:0;text-align:left;margin-left:-4.5pt;margin-top:375.85pt;width:135.25pt;height:101.45pt;z-index:251662848;visibility:visible;mso-position-horizontal-relative:margin;mso-position-vertical-relative:margin">
            <v:imagedata r:id="rId16" o:title=""/>
            <w10:wrap type="square" anchorx="margin" anchory="margin"/>
          </v:shape>
        </w:pict>
      </w:r>
    </w:p>
    <w:p w:rsidR="000C100D" w:rsidRDefault="000C100D" w:rsidP="000C4421">
      <w:pPr>
        <w:suppressAutoHyphens/>
        <w:jc w:val="both"/>
        <w:rPr>
          <w:color w:val="000000"/>
          <w:sz w:val="28"/>
          <w:szCs w:val="28"/>
          <w:lang w:eastAsia="ar-SA"/>
        </w:rPr>
      </w:pPr>
      <w:r>
        <w:rPr>
          <w:color w:val="000000"/>
          <w:sz w:val="28"/>
          <w:szCs w:val="28"/>
          <w:lang w:eastAsia="ar-SA"/>
        </w:rPr>
        <w:t xml:space="preserve"> В оккупациональной терапии применяют технику  мелкой моторики пальцев с использованием  бумаги, салфеток, ниток, экологических материалов.   </w:t>
      </w:r>
    </w:p>
    <w:p w:rsidR="000C100D" w:rsidRDefault="000C100D" w:rsidP="00221EB8">
      <w:pPr>
        <w:suppressAutoHyphens/>
        <w:jc w:val="both"/>
        <w:rPr>
          <w:color w:val="000000"/>
          <w:sz w:val="28"/>
          <w:szCs w:val="28"/>
          <w:lang w:eastAsia="ar-SA"/>
        </w:rPr>
      </w:pPr>
    </w:p>
    <w:p w:rsidR="000C100D" w:rsidRDefault="000C100D" w:rsidP="00221EB8">
      <w:pPr>
        <w:suppressAutoHyphens/>
        <w:jc w:val="both"/>
        <w:rPr>
          <w:color w:val="000000"/>
          <w:sz w:val="28"/>
          <w:szCs w:val="28"/>
          <w:lang w:eastAsia="ar-SA"/>
        </w:rPr>
      </w:pPr>
    </w:p>
    <w:p w:rsidR="000C100D" w:rsidRDefault="000C100D" w:rsidP="00221EB8">
      <w:pPr>
        <w:suppressAutoHyphens/>
        <w:jc w:val="both"/>
        <w:rPr>
          <w:color w:val="000000"/>
          <w:sz w:val="28"/>
          <w:szCs w:val="28"/>
          <w:lang w:eastAsia="ar-SA"/>
        </w:rPr>
      </w:pPr>
    </w:p>
    <w:p w:rsidR="000C100D" w:rsidRDefault="000C100D" w:rsidP="00221EB8">
      <w:pPr>
        <w:suppressAutoHyphens/>
        <w:jc w:val="both"/>
        <w:rPr>
          <w:color w:val="000000"/>
          <w:sz w:val="28"/>
          <w:szCs w:val="28"/>
          <w:lang w:eastAsia="ar-SA"/>
        </w:rPr>
      </w:pPr>
    </w:p>
    <w:p w:rsidR="000C100D" w:rsidRDefault="000C100D" w:rsidP="00221EB8">
      <w:pPr>
        <w:suppressAutoHyphens/>
        <w:jc w:val="both"/>
        <w:rPr>
          <w:color w:val="000000"/>
          <w:sz w:val="28"/>
          <w:szCs w:val="28"/>
          <w:lang w:eastAsia="ar-SA"/>
        </w:rPr>
      </w:pPr>
      <w:r>
        <w:rPr>
          <w:color w:val="000000"/>
          <w:sz w:val="28"/>
          <w:szCs w:val="28"/>
          <w:lang w:eastAsia="ar-SA"/>
        </w:rPr>
        <w:t xml:space="preserve"> В течение года </w:t>
      </w:r>
      <w:r w:rsidRPr="00820B15">
        <w:rPr>
          <w:color w:val="000000"/>
          <w:sz w:val="28"/>
          <w:szCs w:val="28"/>
          <w:lang w:eastAsia="ar-SA"/>
        </w:rPr>
        <w:t>был</w:t>
      </w:r>
      <w:r>
        <w:rPr>
          <w:color w:val="000000"/>
          <w:sz w:val="28"/>
          <w:szCs w:val="28"/>
          <w:lang w:eastAsia="ar-SA"/>
        </w:rPr>
        <w:t>о проведено 12</w:t>
      </w:r>
      <w:r w:rsidRPr="00820B15">
        <w:rPr>
          <w:color w:val="000000"/>
          <w:sz w:val="28"/>
          <w:szCs w:val="28"/>
          <w:lang w:eastAsia="ar-SA"/>
        </w:rPr>
        <w:t xml:space="preserve"> заседаний консульта</w:t>
      </w:r>
      <w:r>
        <w:rPr>
          <w:color w:val="000000"/>
          <w:sz w:val="28"/>
          <w:szCs w:val="28"/>
          <w:lang w:eastAsia="ar-SA"/>
        </w:rPr>
        <w:t xml:space="preserve">тивно - отборочной комиссии. </w:t>
      </w:r>
      <w:r w:rsidRPr="00820B15">
        <w:rPr>
          <w:color w:val="000000"/>
          <w:sz w:val="28"/>
          <w:szCs w:val="28"/>
          <w:lang w:eastAsia="ar-SA"/>
        </w:rPr>
        <w:t>Общее количество клиентов, направленных на консультативно-о</w:t>
      </w:r>
      <w:r>
        <w:rPr>
          <w:color w:val="000000"/>
          <w:sz w:val="28"/>
          <w:szCs w:val="28"/>
          <w:lang w:eastAsia="ar-SA"/>
        </w:rPr>
        <w:t>тборочную комиссию составило 397</w:t>
      </w:r>
      <w:r w:rsidRPr="00820B15">
        <w:rPr>
          <w:color w:val="000000"/>
          <w:sz w:val="28"/>
          <w:szCs w:val="28"/>
          <w:lang w:eastAsia="ar-SA"/>
        </w:rPr>
        <w:t xml:space="preserve"> чел.    </w:t>
      </w:r>
    </w:p>
    <w:p w:rsidR="000C100D" w:rsidRDefault="000C100D" w:rsidP="00221EB8">
      <w:pPr>
        <w:suppressAutoHyphens/>
        <w:jc w:val="both"/>
        <w:rPr>
          <w:color w:val="000000"/>
          <w:sz w:val="28"/>
          <w:szCs w:val="28"/>
          <w:lang w:eastAsia="ar-SA"/>
        </w:rPr>
      </w:pPr>
    </w:p>
    <w:p w:rsidR="000C100D" w:rsidRDefault="000C100D" w:rsidP="00221EB8">
      <w:pPr>
        <w:suppressAutoHyphens/>
        <w:jc w:val="center"/>
        <w:rPr>
          <w:b/>
          <w:bCs/>
          <w:sz w:val="28"/>
          <w:szCs w:val="28"/>
          <w:lang w:eastAsia="ar-SA"/>
        </w:rPr>
      </w:pPr>
      <w:r w:rsidRPr="00A51830">
        <w:rPr>
          <w:b/>
          <w:bCs/>
          <w:sz w:val="28"/>
          <w:szCs w:val="28"/>
          <w:lang w:eastAsia="ar-SA"/>
        </w:rPr>
        <w:t>Работа по индивидуальным программам реабилитации</w:t>
      </w:r>
    </w:p>
    <w:p w:rsidR="000C100D" w:rsidRDefault="000C100D" w:rsidP="00221EB8">
      <w:pPr>
        <w:suppressAutoHyphens/>
        <w:jc w:val="center"/>
        <w:rPr>
          <w:b/>
          <w:bCs/>
          <w:sz w:val="28"/>
          <w:szCs w:val="28"/>
          <w:lang w:eastAsia="ar-SA"/>
        </w:rPr>
      </w:pPr>
    </w:p>
    <w:p w:rsidR="000C100D" w:rsidRPr="00820B15" w:rsidRDefault="000C100D" w:rsidP="00221EB8">
      <w:pPr>
        <w:suppressAutoHyphens/>
        <w:jc w:val="both"/>
        <w:rPr>
          <w:b/>
          <w:bCs/>
          <w:sz w:val="28"/>
          <w:szCs w:val="28"/>
          <w:lang w:eastAsia="ar-SA"/>
        </w:rPr>
      </w:pPr>
      <w:r>
        <w:rPr>
          <w:sz w:val="28"/>
          <w:szCs w:val="28"/>
          <w:lang w:eastAsia="ar-SA"/>
        </w:rPr>
        <w:tab/>
      </w:r>
      <w:r w:rsidRPr="00820B15">
        <w:rPr>
          <w:sz w:val="28"/>
          <w:szCs w:val="28"/>
          <w:lang w:eastAsia="ar-SA"/>
        </w:rPr>
        <w:t xml:space="preserve">За отчетный период с </w:t>
      </w:r>
      <w:r w:rsidRPr="00C73C5E">
        <w:rPr>
          <w:b/>
          <w:bCs/>
          <w:sz w:val="28"/>
          <w:szCs w:val="28"/>
          <w:lang w:eastAsia="ar-SA"/>
        </w:rPr>
        <w:t>индивидуальной программой реабилитации</w:t>
      </w:r>
      <w:r>
        <w:rPr>
          <w:sz w:val="28"/>
          <w:szCs w:val="28"/>
          <w:lang w:eastAsia="ar-SA"/>
        </w:rPr>
        <w:t xml:space="preserve"> обратилось 811</w:t>
      </w:r>
      <w:r w:rsidRPr="00820B15">
        <w:rPr>
          <w:sz w:val="28"/>
          <w:szCs w:val="28"/>
          <w:lang w:eastAsia="ar-SA"/>
        </w:rPr>
        <w:t xml:space="preserve"> человек</w:t>
      </w:r>
      <w:r>
        <w:rPr>
          <w:sz w:val="28"/>
          <w:szCs w:val="28"/>
          <w:lang w:eastAsia="ar-SA"/>
        </w:rPr>
        <w:t>, на 41 чел. больше, чем в 2017</w:t>
      </w:r>
      <w:r w:rsidRPr="00820B15">
        <w:rPr>
          <w:sz w:val="28"/>
          <w:szCs w:val="28"/>
          <w:lang w:eastAsia="ar-SA"/>
        </w:rPr>
        <w:t>, из них:</w:t>
      </w:r>
    </w:p>
    <w:p w:rsidR="000C100D" w:rsidRPr="00820B15" w:rsidRDefault="000C100D" w:rsidP="00A50B08">
      <w:pPr>
        <w:tabs>
          <w:tab w:val="left" w:pos="709"/>
        </w:tabs>
        <w:suppressAutoHyphens/>
        <w:jc w:val="center"/>
        <w:rPr>
          <w:b/>
          <w:bCs/>
          <w:sz w:val="28"/>
          <w:szCs w:val="28"/>
          <w:lang w:eastAsia="ar-SA"/>
        </w:rPr>
      </w:pPr>
      <w:r>
        <w:rPr>
          <w:b/>
          <w:bCs/>
          <w:sz w:val="28"/>
          <w:szCs w:val="28"/>
          <w:lang w:eastAsia="ar-SA"/>
        </w:rPr>
        <w:t>Таблица №10</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4678"/>
        <w:gridCol w:w="2126"/>
        <w:gridCol w:w="2835"/>
      </w:tblGrid>
      <w:tr w:rsidR="000C100D" w:rsidRPr="00820B15">
        <w:tc>
          <w:tcPr>
            <w:tcW w:w="709" w:type="dxa"/>
          </w:tcPr>
          <w:p w:rsidR="000C100D" w:rsidRPr="00820B15" w:rsidRDefault="000C100D" w:rsidP="00221EB8">
            <w:pPr>
              <w:suppressAutoHyphens/>
              <w:jc w:val="both"/>
              <w:rPr>
                <w:b/>
                <w:bCs/>
                <w:sz w:val="28"/>
                <w:szCs w:val="28"/>
                <w:lang w:eastAsia="ar-SA"/>
              </w:rPr>
            </w:pPr>
            <w:r w:rsidRPr="00820B15">
              <w:rPr>
                <w:b/>
                <w:bCs/>
                <w:sz w:val="28"/>
                <w:szCs w:val="28"/>
                <w:lang w:eastAsia="ar-SA"/>
              </w:rPr>
              <w:t>№ п/п</w:t>
            </w:r>
          </w:p>
        </w:tc>
        <w:tc>
          <w:tcPr>
            <w:tcW w:w="4678" w:type="dxa"/>
          </w:tcPr>
          <w:p w:rsidR="000C100D" w:rsidRPr="00820B15" w:rsidRDefault="000C100D" w:rsidP="00221EB8">
            <w:pPr>
              <w:suppressAutoHyphens/>
              <w:jc w:val="center"/>
              <w:rPr>
                <w:b/>
                <w:bCs/>
                <w:sz w:val="28"/>
                <w:szCs w:val="28"/>
                <w:lang w:eastAsia="ar-SA"/>
              </w:rPr>
            </w:pPr>
            <w:r w:rsidRPr="00820B15">
              <w:rPr>
                <w:b/>
                <w:bCs/>
                <w:sz w:val="28"/>
                <w:szCs w:val="28"/>
                <w:lang w:eastAsia="ar-SA"/>
              </w:rPr>
              <w:t>Бюро МСЭ</w:t>
            </w:r>
          </w:p>
        </w:tc>
        <w:tc>
          <w:tcPr>
            <w:tcW w:w="2126" w:type="dxa"/>
          </w:tcPr>
          <w:p w:rsidR="000C100D" w:rsidRPr="00820B15" w:rsidRDefault="000C100D" w:rsidP="00221EB8">
            <w:pPr>
              <w:suppressAutoHyphens/>
              <w:jc w:val="center"/>
              <w:rPr>
                <w:b/>
                <w:bCs/>
                <w:sz w:val="28"/>
                <w:szCs w:val="28"/>
                <w:lang w:eastAsia="ar-SA"/>
              </w:rPr>
            </w:pPr>
            <w:r>
              <w:rPr>
                <w:b/>
                <w:bCs/>
                <w:sz w:val="28"/>
                <w:szCs w:val="28"/>
                <w:lang w:eastAsia="ar-SA"/>
              </w:rPr>
              <w:t>2018</w:t>
            </w:r>
          </w:p>
        </w:tc>
        <w:tc>
          <w:tcPr>
            <w:tcW w:w="2835" w:type="dxa"/>
          </w:tcPr>
          <w:p w:rsidR="000C100D" w:rsidRPr="00820B15" w:rsidRDefault="000C100D" w:rsidP="00221EB8">
            <w:pPr>
              <w:suppressAutoHyphens/>
              <w:jc w:val="center"/>
              <w:rPr>
                <w:b/>
                <w:bCs/>
                <w:sz w:val="28"/>
                <w:szCs w:val="28"/>
                <w:lang w:eastAsia="ar-SA"/>
              </w:rPr>
            </w:pPr>
            <w:r>
              <w:rPr>
                <w:b/>
                <w:bCs/>
                <w:sz w:val="28"/>
                <w:szCs w:val="28"/>
                <w:lang w:eastAsia="ar-SA"/>
              </w:rPr>
              <w:t>2017</w:t>
            </w:r>
          </w:p>
        </w:tc>
      </w:tr>
      <w:tr w:rsidR="000C100D" w:rsidRPr="00820B15">
        <w:tc>
          <w:tcPr>
            <w:tcW w:w="709" w:type="dxa"/>
          </w:tcPr>
          <w:p w:rsidR="000C100D" w:rsidRPr="00820B15" w:rsidRDefault="000C100D" w:rsidP="00221EB8">
            <w:pPr>
              <w:suppressAutoHyphens/>
              <w:jc w:val="center"/>
              <w:rPr>
                <w:sz w:val="28"/>
                <w:szCs w:val="28"/>
                <w:lang w:eastAsia="ar-SA"/>
              </w:rPr>
            </w:pPr>
            <w:r w:rsidRPr="00820B15">
              <w:rPr>
                <w:sz w:val="28"/>
                <w:szCs w:val="28"/>
                <w:lang w:eastAsia="ar-SA"/>
              </w:rPr>
              <w:t>1</w:t>
            </w:r>
          </w:p>
        </w:tc>
        <w:tc>
          <w:tcPr>
            <w:tcW w:w="4678" w:type="dxa"/>
          </w:tcPr>
          <w:p w:rsidR="000C100D" w:rsidRPr="00820B15" w:rsidRDefault="000C100D" w:rsidP="00221EB8">
            <w:pPr>
              <w:suppressAutoHyphens/>
              <w:jc w:val="both"/>
              <w:rPr>
                <w:b/>
                <w:bCs/>
                <w:sz w:val="28"/>
                <w:szCs w:val="28"/>
                <w:lang w:eastAsia="ar-SA"/>
              </w:rPr>
            </w:pPr>
            <w:r w:rsidRPr="00820B15">
              <w:rPr>
                <w:sz w:val="28"/>
                <w:szCs w:val="28"/>
                <w:lang w:eastAsia="ar-SA"/>
              </w:rPr>
              <w:t>общего профиля</w:t>
            </w:r>
          </w:p>
        </w:tc>
        <w:tc>
          <w:tcPr>
            <w:tcW w:w="2126" w:type="dxa"/>
          </w:tcPr>
          <w:p w:rsidR="000C100D" w:rsidRPr="00820B15" w:rsidRDefault="000C100D" w:rsidP="00221EB8">
            <w:pPr>
              <w:suppressAutoHyphens/>
              <w:jc w:val="center"/>
              <w:rPr>
                <w:sz w:val="28"/>
                <w:szCs w:val="28"/>
                <w:lang w:eastAsia="ar-SA"/>
              </w:rPr>
            </w:pPr>
            <w:r>
              <w:rPr>
                <w:sz w:val="28"/>
                <w:szCs w:val="28"/>
                <w:lang w:eastAsia="ar-SA"/>
              </w:rPr>
              <w:t>105</w:t>
            </w:r>
          </w:p>
        </w:tc>
        <w:tc>
          <w:tcPr>
            <w:tcW w:w="2835" w:type="dxa"/>
          </w:tcPr>
          <w:p w:rsidR="000C100D" w:rsidRPr="00820B15" w:rsidRDefault="000C100D" w:rsidP="00221EB8">
            <w:pPr>
              <w:suppressAutoHyphens/>
              <w:jc w:val="center"/>
              <w:rPr>
                <w:sz w:val="28"/>
                <w:szCs w:val="28"/>
                <w:lang w:eastAsia="ar-SA"/>
              </w:rPr>
            </w:pPr>
            <w:r>
              <w:rPr>
                <w:sz w:val="28"/>
                <w:szCs w:val="28"/>
                <w:lang w:eastAsia="ar-SA"/>
              </w:rPr>
              <w:t>168</w:t>
            </w:r>
          </w:p>
        </w:tc>
      </w:tr>
      <w:tr w:rsidR="000C100D" w:rsidRPr="00820B15">
        <w:tc>
          <w:tcPr>
            <w:tcW w:w="709" w:type="dxa"/>
          </w:tcPr>
          <w:p w:rsidR="000C100D" w:rsidRPr="00820B15" w:rsidRDefault="000C100D" w:rsidP="00221EB8">
            <w:pPr>
              <w:suppressAutoHyphens/>
              <w:jc w:val="center"/>
              <w:rPr>
                <w:sz w:val="28"/>
                <w:szCs w:val="28"/>
                <w:lang w:eastAsia="ar-SA"/>
              </w:rPr>
            </w:pPr>
            <w:r w:rsidRPr="00820B15">
              <w:rPr>
                <w:sz w:val="28"/>
                <w:szCs w:val="28"/>
                <w:lang w:eastAsia="ar-SA"/>
              </w:rPr>
              <w:t>2</w:t>
            </w:r>
          </w:p>
        </w:tc>
        <w:tc>
          <w:tcPr>
            <w:tcW w:w="4678" w:type="dxa"/>
          </w:tcPr>
          <w:p w:rsidR="000C100D" w:rsidRPr="00820B15" w:rsidRDefault="000C100D" w:rsidP="00221EB8">
            <w:pPr>
              <w:suppressAutoHyphens/>
              <w:jc w:val="both"/>
              <w:rPr>
                <w:b/>
                <w:bCs/>
                <w:sz w:val="28"/>
                <w:szCs w:val="28"/>
                <w:lang w:eastAsia="ar-SA"/>
              </w:rPr>
            </w:pPr>
            <w:r w:rsidRPr="00820B15">
              <w:rPr>
                <w:sz w:val="28"/>
                <w:szCs w:val="28"/>
                <w:lang w:eastAsia="ar-SA"/>
              </w:rPr>
              <w:t>кардиологического профиля</w:t>
            </w:r>
          </w:p>
        </w:tc>
        <w:tc>
          <w:tcPr>
            <w:tcW w:w="2126" w:type="dxa"/>
          </w:tcPr>
          <w:p w:rsidR="000C100D" w:rsidRPr="00820B15" w:rsidRDefault="000C100D" w:rsidP="00221EB8">
            <w:pPr>
              <w:suppressAutoHyphens/>
              <w:jc w:val="center"/>
              <w:rPr>
                <w:sz w:val="28"/>
                <w:szCs w:val="28"/>
                <w:lang w:eastAsia="ar-SA"/>
              </w:rPr>
            </w:pPr>
            <w:r>
              <w:rPr>
                <w:sz w:val="28"/>
                <w:szCs w:val="28"/>
                <w:lang w:eastAsia="ar-SA"/>
              </w:rPr>
              <w:t>110</w:t>
            </w:r>
          </w:p>
        </w:tc>
        <w:tc>
          <w:tcPr>
            <w:tcW w:w="2835" w:type="dxa"/>
          </w:tcPr>
          <w:p w:rsidR="000C100D" w:rsidRPr="00820B15" w:rsidRDefault="000C100D" w:rsidP="00221EB8">
            <w:pPr>
              <w:suppressAutoHyphens/>
              <w:jc w:val="center"/>
              <w:rPr>
                <w:sz w:val="28"/>
                <w:szCs w:val="28"/>
                <w:lang w:eastAsia="ar-SA"/>
              </w:rPr>
            </w:pPr>
            <w:r>
              <w:rPr>
                <w:sz w:val="28"/>
                <w:szCs w:val="28"/>
                <w:lang w:eastAsia="ar-SA"/>
              </w:rPr>
              <w:t>145</w:t>
            </w:r>
          </w:p>
        </w:tc>
      </w:tr>
      <w:tr w:rsidR="000C100D" w:rsidRPr="00820B15">
        <w:tc>
          <w:tcPr>
            <w:tcW w:w="709" w:type="dxa"/>
          </w:tcPr>
          <w:p w:rsidR="000C100D" w:rsidRPr="00820B15" w:rsidRDefault="000C100D" w:rsidP="00221EB8">
            <w:pPr>
              <w:suppressAutoHyphens/>
              <w:jc w:val="center"/>
              <w:rPr>
                <w:sz w:val="28"/>
                <w:szCs w:val="28"/>
                <w:lang w:eastAsia="ar-SA"/>
              </w:rPr>
            </w:pPr>
            <w:r w:rsidRPr="00820B15">
              <w:rPr>
                <w:sz w:val="28"/>
                <w:szCs w:val="28"/>
                <w:lang w:eastAsia="ar-SA"/>
              </w:rPr>
              <w:t>3</w:t>
            </w:r>
          </w:p>
        </w:tc>
        <w:tc>
          <w:tcPr>
            <w:tcW w:w="4678" w:type="dxa"/>
          </w:tcPr>
          <w:p w:rsidR="000C100D" w:rsidRPr="00820B15" w:rsidRDefault="000C100D" w:rsidP="00221EB8">
            <w:pPr>
              <w:suppressAutoHyphens/>
              <w:jc w:val="both"/>
              <w:rPr>
                <w:b/>
                <w:bCs/>
                <w:sz w:val="28"/>
                <w:szCs w:val="28"/>
                <w:lang w:eastAsia="ar-SA"/>
              </w:rPr>
            </w:pPr>
            <w:r w:rsidRPr="00820B15">
              <w:rPr>
                <w:sz w:val="28"/>
                <w:szCs w:val="28"/>
                <w:lang w:eastAsia="ar-SA"/>
              </w:rPr>
              <w:t>травматологического профиля</w:t>
            </w:r>
          </w:p>
        </w:tc>
        <w:tc>
          <w:tcPr>
            <w:tcW w:w="2126" w:type="dxa"/>
          </w:tcPr>
          <w:p w:rsidR="000C100D" w:rsidRPr="00820B15" w:rsidRDefault="000C100D" w:rsidP="00221EB8">
            <w:pPr>
              <w:suppressAutoHyphens/>
              <w:jc w:val="center"/>
              <w:rPr>
                <w:sz w:val="28"/>
                <w:szCs w:val="28"/>
                <w:lang w:eastAsia="ar-SA"/>
              </w:rPr>
            </w:pPr>
            <w:r>
              <w:rPr>
                <w:sz w:val="28"/>
                <w:szCs w:val="28"/>
                <w:lang w:eastAsia="ar-SA"/>
              </w:rPr>
              <w:t>95</w:t>
            </w:r>
          </w:p>
        </w:tc>
        <w:tc>
          <w:tcPr>
            <w:tcW w:w="2835" w:type="dxa"/>
          </w:tcPr>
          <w:p w:rsidR="000C100D" w:rsidRPr="00820B15" w:rsidRDefault="000C100D" w:rsidP="00221EB8">
            <w:pPr>
              <w:suppressAutoHyphens/>
              <w:jc w:val="center"/>
              <w:rPr>
                <w:sz w:val="28"/>
                <w:szCs w:val="28"/>
                <w:lang w:eastAsia="ar-SA"/>
              </w:rPr>
            </w:pPr>
            <w:r>
              <w:rPr>
                <w:sz w:val="28"/>
                <w:szCs w:val="28"/>
                <w:lang w:eastAsia="ar-SA"/>
              </w:rPr>
              <w:t>80</w:t>
            </w:r>
          </w:p>
        </w:tc>
      </w:tr>
      <w:tr w:rsidR="000C100D" w:rsidRPr="00820B15">
        <w:tc>
          <w:tcPr>
            <w:tcW w:w="709" w:type="dxa"/>
          </w:tcPr>
          <w:p w:rsidR="000C100D" w:rsidRPr="00820B15" w:rsidRDefault="000C100D" w:rsidP="00221EB8">
            <w:pPr>
              <w:suppressAutoHyphens/>
              <w:jc w:val="center"/>
              <w:rPr>
                <w:sz w:val="28"/>
                <w:szCs w:val="28"/>
                <w:lang w:eastAsia="ar-SA"/>
              </w:rPr>
            </w:pPr>
            <w:r w:rsidRPr="00820B15">
              <w:rPr>
                <w:sz w:val="28"/>
                <w:szCs w:val="28"/>
                <w:lang w:eastAsia="ar-SA"/>
              </w:rPr>
              <w:t>4</w:t>
            </w:r>
          </w:p>
        </w:tc>
        <w:tc>
          <w:tcPr>
            <w:tcW w:w="4678" w:type="dxa"/>
          </w:tcPr>
          <w:p w:rsidR="000C100D" w:rsidRPr="00820B15" w:rsidRDefault="000C100D" w:rsidP="00221EB8">
            <w:pPr>
              <w:suppressAutoHyphens/>
              <w:jc w:val="both"/>
              <w:rPr>
                <w:b/>
                <w:bCs/>
                <w:sz w:val="28"/>
                <w:szCs w:val="28"/>
                <w:lang w:eastAsia="ar-SA"/>
              </w:rPr>
            </w:pPr>
            <w:r w:rsidRPr="00820B15">
              <w:rPr>
                <w:sz w:val="28"/>
                <w:szCs w:val="28"/>
                <w:lang w:eastAsia="ar-SA"/>
              </w:rPr>
              <w:t>офтальмологического профиля</w:t>
            </w:r>
          </w:p>
        </w:tc>
        <w:tc>
          <w:tcPr>
            <w:tcW w:w="2126" w:type="dxa"/>
          </w:tcPr>
          <w:p w:rsidR="000C100D" w:rsidRPr="00820B15" w:rsidRDefault="000C100D" w:rsidP="00221EB8">
            <w:pPr>
              <w:suppressAutoHyphens/>
              <w:jc w:val="center"/>
              <w:rPr>
                <w:sz w:val="28"/>
                <w:szCs w:val="28"/>
                <w:lang w:eastAsia="ar-SA"/>
              </w:rPr>
            </w:pPr>
            <w:r>
              <w:rPr>
                <w:sz w:val="28"/>
                <w:szCs w:val="28"/>
                <w:lang w:eastAsia="ar-SA"/>
              </w:rPr>
              <w:t>31</w:t>
            </w:r>
          </w:p>
        </w:tc>
        <w:tc>
          <w:tcPr>
            <w:tcW w:w="2835" w:type="dxa"/>
          </w:tcPr>
          <w:p w:rsidR="000C100D" w:rsidRPr="00820B15" w:rsidRDefault="000C100D" w:rsidP="00221EB8">
            <w:pPr>
              <w:suppressAutoHyphens/>
              <w:jc w:val="center"/>
              <w:rPr>
                <w:sz w:val="28"/>
                <w:szCs w:val="28"/>
                <w:lang w:eastAsia="ar-SA"/>
              </w:rPr>
            </w:pPr>
            <w:r>
              <w:rPr>
                <w:sz w:val="28"/>
                <w:szCs w:val="28"/>
                <w:lang w:eastAsia="ar-SA"/>
              </w:rPr>
              <w:t>47</w:t>
            </w:r>
          </w:p>
        </w:tc>
      </w:tr>
      <w:tr w:rsidR="000C100D" w:rsidRPr="00820B15">
        <w:tc>
          <w:tcPr>
            <w:tcW w:w="709" w:type="dxa"/>
          </w:tcPr>
          <w:p w:rsidR="000C100D" w:rsidRPr="00820B15" w:rsidRDefault="000C100D" w:rsidP="00221EB8">
            <w:pPr>
              <w:suppressAutoHyphens/>
              <w:jc w:val="center"/>
              <w:rPr>
                <w:sz w:val="28"/>
                <w:szCs w:val="28"/>
                <w:lang w:eastAsia="ar-SA"/>
              </w:rPr>
            </w:pPr>
            <w:r w:rsidRPr="00820B15">
              <w:rPr>
                <w:sz w:val="28"/>
                <w:szCs w:val="28"/>
                <w:lang w:eastAsia="ar-SA"/>
              </w:rPr>
              <w:t>5</w:t>
            </w:r>
          </w:p>
        </w:tc>
        <w:tc>
          <w:tcPr>
            <w:tcW w:w="4678" w:type="dxa"/>
          </w:tcPr>
          <w:p w:rsidR="000C100D" w:rsidRPr="00820B15" w:rsidRDefault="000C100D" w:rsidP="00221EB8">
            <w:pPr>
              <w:suppressAutoHyphens/>
              <w:jc w:val="both"/>
              <w:rPr>
                <w:sz w:val="28"/>
                <w:szCs w:val="28"/>
                <w:lang w:eastAsia="ar-SA"/>
              </w:rPr>
            </w:pPr>
            <w:r w:rsidRPr="00820B15">
              <w:rPr>
                <w:sz w:val="28"/>
                <w:szCs w:val="28"/>
                <w:lang w:eastAsia="ar-SA"/>
              </w:rPr>
              <w:t>онкологического профиля</w:t>
            </w:r>
          </w:p>
        </w:tc>
        <w:tc>
          <w:tcPr>
            <w:tcW w:w="2126" w:type="dxa"/>
          </w:tcPr>
          <w:p w:rsidR="000C100D" w:rsidRPr="00820B15" w:rsidRDefault="000C100D" w:rsidP="00810580">
            <w:pPr>
              <w:suppressAutoHyphens/>
              <w:rPr>
                <w:sz w:val="28"/>
                <w:szCs w:val="28"/>
                <w:lang w:eastAsia="ar-SA"/>
              </w:rPr>
            </w:pPr>
            <w:r>
              <w:rPr>
                <w:sz w:val="28"/>
                <w:szCs w:val="28"/>
                <w:lang w:eastAsia="ar-SA"/>
              </w:rPr>
              <w:t>450</w:t>
            </w:r>
          </w:p>
        </w:tc>
        <w:tc>
          <w:tcPr>
            <w:tcW w:w="2835" w:type="dxa"/>
          </w:tcPr>
          <w:p w:rsidR="000C100D" w:rsidRPr="00820B15" w:rsidRDefault="000C100D" w:rsidP="00221EB8">
            <w:pPr>
              <w:suppressAutoHyphens/>
              <w:jc w:val="center"/>
              <w:rPr>
                <w:sz w:val="28"/>
                <w:szCs w:val="28"/>
                <w:lang w:eastAsia="ar-SA"/>
              </w:rPr>
            </w:pPr>
            <w:r>
              <w:rPr>
                <w:sz w:val="28"/>
                <w:szCs w:val="28"/>
                <w:lang w:eastAsia="ar-SA"/>
              </w:rPr>
              <w:t>295</w:t>
            </w:r>
          </w:p>
        </w:tc>
      </w:tr>
      <w:tr w:rsidR="000C100D" w:rsidRPr="00820B15">
        <w:tc>
          <w:tcPr>
            <w:tcW w:w="709" w:type="dxa"/>
          </w:tcPr>
          <w:p w:rsidR="000C100D" w:rsidRPr="00820B15" w:rsidRDefault="000C100D" w:rsidP="00221EB8">
            <w:pPr>
              <w:suppressAutoHyphens/>
              <w:jc w:val="center"/>
              <w:rPr>
                <w:sz w:val="28"/>
                <w:szCs w:val="28"/>
                <w:lang w:eastAsia="ar-SA"/>
              </w:rPr>
            </w:pPr>
            <w:r w:rsidRPr="00820B15">
              <w:rPr>
                <w:sz w:val="28"/>
                <w:szCs w:val="28"/>
                <w:lang w:eastAsia="ar-SA"/>
              </w:rPr>
              <w:t>6</w:t>
            </w:r>
          </w:p>
        </w:tc>
        <w:tc>
          <w:tcPr>
            <w:tcW w:w="4678" w:type="dxa"/>
          </w:tcPr>
          <w:p w:rsidR="000C100D" w:rsidRPr="00820B15" w:rsidRDefault="000C100D" w:rsidP="00221EB8">
            <w:pPr>
              <w:suppressAutoHyphens/>
              <w:jc w:val="both"/>
              <w:rPr>
                <w:sz w:val="28"/>
                <w:szCs w:val="28"/>
                <w:lang w:eastAsia="ar-SA"/>
              </w:rPr>
            </w:pPr>
            <w:r w:rsidRPr="00820B15">
              <w:rPr>
                <w:sz w:val="28"/>
                <w:szCs w:val="28"/>
                <w:lang w:eastAsia="ar-SA"/>
              </w:rPr>
              <w:t>психиатрического профиля</w:t>
            </w:r>
          </w:p>
        </w:tc>
        <w:tc>
          <w:tcPr>
            <w:tcW w:w="2126" w:type="dxa"/>
          </w:tcPr>
          <w:p w:rsidR="000C100D" w:rsidRPr="00820B15" w:rsidRDefault="000C100D" w:rsidP="00221EB8">
            <w:pPr>
              <w:suppressAutoHyphens/>
              <w:jc w:val="center"/>
              <w:rPr>
                <w:sz w:val="28"/>
                <w:szCs w:val="28"/>
                <w:lang w:eastAsia="ar-SA"/>
              </w:rPr>
            </w:pPr>
            <w:r>
              <w:rPr>
                <w:sz w:val="28"/>
                <w:szCs w:val="28"/>
                <w:lang w:eastAsia="ar-SA"/>
              </w:rPr>
              <w:t>18</w:t>
            </w:r>
          </w:p>
        </w:tc>
        <w:tc>
          <w:tcPr>
            <w:tcW w:w="2835" w:type="dxa"/>
          </w:tcPr>
          <w:p w:rsidR="000C100D" w:rsidRPr="00820B15" w:rsidRDefault="000C100D" w:rsidP="00221EB8">
            <w:pPr>
              <w:suppressAutoHyphens/>
              <w:jc w:val="center"/>
              <w:rPr>
                <w:sz w:val="28"/>
                <w:szCs w:val="28"/>
                <w:lang w:eastAsia="ar-SA"/>
              </w:rPr>
            </w:pPr>
            <w:r>
              <w:rPr>
                <w:sz w:val="28"/>
                <w:szCs w:val="28"/>
                <w:lang w:eastAsia="ar-SA"/>
              </w:rPr>
              <w:t>33</w:t>
            </w:r>
          </w:p>
        </w:tc>
      </w:tr>
      <w:tr w:rsidR="000C100D" w:rsidRPr="00820B15">
        <w:tc>
          <w:tcPr>
            <w:tcW w:w="709" w:type="dxa"/>
          </w:tcPr>
          <w:p w:rsidR="000C100D" w:rsidRPr="00820B15" w:rsidRDefault="000C100D" w:rsidP="00221EB8">
            <w:pPr>
              <w:suppressAutoHyphens/>
              <w:jc w:val="center"/>
              <w:rPr>
                <w:sz w:val="28"/>
                <w:szCs w:val="28"/>
                <w:lang w:eastAsia="ar-SA"/>
              </w:rPr>
            </w:pPr>
            <w:r w:rsidRPr="00820B15">
              <w:rPr>
                <w:sz w:val="28"/>
                <w:szCs w:val="28"/>
                <w:lang w:eastAsia="ar-SA"/>
              </w:rPr>
              <w:t>7</w:t>
            </w:r>
          </w:p>
        </w:tc>
        <w:tc>
          <w:tcPr>
            <w:tcW w:w="4678" w:type="dxa"/>
          </w:tcPr>
          <w:p w:rsidR="000C100D" w:rsidRPr="00820B15" w:rsidRDefault="000C100D" w:rsidP="00221EB8">
            <w:pPr>
              <w:suppressAutoHyphens/>
              <w:jc w:val="both"/>
              <w:rPr>
                <w:sz w:val="28"/>
                <w:szCs w:val="28"/>
                <w:lang w:eastAsia="ar-SA"/>
              </w:rPr>
            </w:pPr>
            <w:r w:rsidRPr="00820B15">
              <w:rPr>
                <w:sz w:val="28"/>
                <w:szCs w:val="28"/>
                <w:lang w:eastAsia="ar-SA"/>
              </w:rPr>
              <w:t>фтизиатрического профиля</w:t>
            </w:r>
          </w:p>
        </w:tc>
        <w:tc>
          <w:tcPr>
            <w:tcW w:w="2126" w:type="dxa"/>
          </w:tcPr>
          <w:p w:rsidR="000C100D" w:rsidRPr="00820B15" w:rsidRDefault="000C100D" w:rsidP="00221EB8">
            <w:pPr>
              <w:suppressAutoHyphens/>
              <w:jc w:val="center"/>
              <w:rPr>
                <w:sz w:val="28"/>
                <w:szCs w:val="28"/>
                <w:lang w:eastAsia="ar-SA"/>
              </w:rPr>
            </w:pPr>
            <w:r>
              <w:rPr>
                <w:sz w:val="28"/>
                <w:szCs w:val="28"/>
                <w:lang w:eastAsia="ar-SA"/>
              </w:rPr>
              <w:t>2</w:t>
            </w:r>
          </w:p>
        </w:tc>
        <w:tc>
          <w:tcPr>
            <w:tcW w:w="2835" w:type="dxa"/>
          </w:tcPr>
          <w:p w:rsidR="000C100D" w:rsidRPr="00820B15" w:rsidRDefault="000C100D" w:rsidP="00221EB8">
            <w:pPr>
              <w:suppressAutoHyphens/>
              <w:jc w:val="center"/>
              <w:rPr>
                <w:sz w:val="28"/>
                <w:szCs w:val="28"/>
                <w:lang w:eastAsia="ar-SA"/>
              </w:rPr>
            </w:pPr>
            <w:r>
              <w:rPr>
                <w:sz w:val="28"/>
                <w:szCs w:val="28"/>
                <w:lang w:eastAsia="ar-SA"/>
              </w:rPr>
              <w:t>2</w:t>
            </w:r>
          </w:p>
        </w:tc>
      </w:tr>
      <w:tr w:rsidR="000C100D" w:rsidRPr="00820B15">
        <w:trPr>
          <w:trHeight w:val="125"/>
        </w:trPr>
        <w:tc>
          <w:tcPr>
            <w:tcW w:w="709" w:type="dxa"/>
          </w:tcPr>
          <w:p w:rsidR="000C100D" w:rsidRPr="00820B15" w:rsidRDefault="000C100D" w:rsidP="00221EB8">
            <w:pPr>
              <w:suppressAutoHyphens/>
              <w:jc w:val="center"/>
              <w:rPr>
                <w:sz w:val="28"/>
                <w:szCs w:val="28"/>
                <w:lang w:eastAsia="ar-SA"/>
              </w:rPr>
            </w:pPr>
          </w:p>
        </w:tc>
        <w:tc>
          <w:tcPr>
            <w:tcW w:w="4678" w:type="dxa"/>
          </w:tcPr>
          <w:p w:rsidR="000C100D" w:rsidRPr="00820B15" w:rsidRDefault="000C100D" w:rsidP="00221EB8">
            <w:pPr>
              <w:suppressAutoHyphens/>
              <w:jc w:val="center"/>
              <w:rPr>
                <w:b/>
                <w:bCs/>
                <w:sz w:val="28"/>
                <w:szCs w:val="28"/>
                <w:lang w:eastAsia="ar-SA"/>
              </w:rPr>
            </w:pPr>
            <w:r w:rsidRPr="00820B15">
              <w:rPr>
                <w:b/>
                <w:bCs/>
                <w:sz w:val="28"/>
                <w:szCs w:val="28"/>
                <w:lang w:eastAsia="ar-SA"/>
              </w:rPr>
              <w:t>Итого:</w:t>
            </w:r>
          </w:p>
        </w:tc>
        <w:tc>
          <w:tcPr>
            <w:tcW w:w="2126" w:type="dxa"/>
          </w:tcPr>
          <w:p w:rsidR="000C100D" w:rsidRPr="00820B15" w:rsidRDefault="000C100D" w:rsidP="00221EB8">
            <w:pPr>
              <w:suppressAutoHyphens/>
              <w:jc w:val="center"/>
              <w:rPr>
                <w:b/>
                <w:bCs/>
                <w:sz w:val="28"/>
                <w:szCs w:val="28"/>
                <w:lang w:eastAsia="ar-SA"/>
              </w:rPr>
            </w:pPr>
            <w:r>
              <w:rPr>
                <w:b/>
                <w:bCs/>
                <w:sz w:val="28"/>
                <w:szCs w:val="28"/>
                <w:lang w:eastAsia="ar-SA"/>
              </w:rPr>
              <w:t>811</w:t>
            </w:r>
          </w:p>
        </w:tc>
        <w:tc>
          <w:tcPr>
            <w:tcW w:w="2835" w:type="dxa"/>
          </w:tcPr>
          <w:p w:rsidR="000C100D" w:rsidRPr="00820B15" w:rsidRDefault="000C100D" w:rsidP="00221EB8">
            <w:pPr>
              <w:suppressAutoHyphens/>
              <w:jc w:val="center"/>
              <w:rPr>
                <w:b/>
                <w:bCs/>
                <w:sz w:val="28"/>
                <w:szCs w:val="28"/>
                <w:lang w:eastAsia="ar-SA"/>
              </w:rPr>
            </w:pPr>
            <w:r>
              <w:rPr>
                <w:b/>
                <w:bCs/>
                <w:sz w:val="28"/>
                <w:szCs w:val="28"/>
                <w:lang w:eastAsia="ar-SA"/>
              </w:rPr>
              <w:t>770</w:t>
            </w:r>
          </w:p>
        </w:tc>
      </w:tr>
    </w:tbl>
    <w:p w:rsidR="000C100D" w:rsidRDefault="000C100D" w:rsidP="00221EB8">
      <w:pPr>
        <w:suppressAutoHyphens/>
        <w:ind w:left="435"/>
        <w:jc w:val="center"/>
        <w:rPr>
          <w:b/>
          <w:bCs/>
          <w:color w:val="000000"/>
          <w:sz w:val="28"/>
          <w:szCs w:val="28"/>
          <w:lang w:eastAsia="ar-SA"/>
        </w:rPr>
      </w:pPr>
    </w:p>
    <w:p w:rsidR="000C100D" w:rsidRDefault="000C100D" w:rsidP="00221EB8">
      <w:pPr>
        <w:suppressAutoHyphens/>
        <w:jc w:val="center"/>
        <w:rPr>
          <w:b/>
          <w:bCs/>
          <w:color w:val="000000"/>
          <w:sz w:val="28"/>
          <w:szCs w:val="28"/>
          <w:lang w:eastAsia="ar-SA"/>
        </w:rPr>
      </w:pPr>
      <w:r w:rsidRPr="00820B15">
        <w:rPr>
          <w:b/>
          <w:bCs/>
          <w:color w:val="000000"/>
          <w:sz w:val="28"/>
          <w:szCs w:val="28"/>
          <w:lang w:eastAsia="ar-SA"/>
        </w:rPr>
        <w:t>Содействие в обеспечении средствами реабилитации и адаптации</w:t>
      </w:r>
    </w:p>
    <w:p w:rsidR="000C100D" w:rsidRPr="00820B15" w:rsidRDefault="000C100D" w:rsidP="00221EB8">
      <w:pPr>
        <w:suppressAutoHyphens/>
        <w:jc w:val="center"/>
        <w:rPr>
          <w:b/>
          <w:bCs/>
          <w:color w:val="000000"/>
          <w:sz w:val="28"/>
          <w:szCs w:val="28"/>
          <w:lang w:eastAsia="ar-SA"/>
        </w:rPr>
      </w:pPr>
    </w:p>
    <w:p w:rsidR="000C100D" w:rsidRPr="00820B15" w:rsidRDefault="000C100D" w:rsidP="00221EB8">
      <w:pPr>
        <w:jc w:val="both"/>
        <w:rPr>
          <w:sz w:val="28"/>
          <w:szCs w:val="28"/>
          <w:lang w:eastAsia="ar-SA"/>
        </w:rPr>
      </w:pPr>
      <w:r w:rsidRPr="00820B15">
        <w:rPr>
          <w:color w:val="000000"/>
          <w:sz w:val="28"/>
          <w:szCs w:val="28"/>
          <w:lang w:eastAsia="ar-SA"/>
        </w:rPr>
        <w:t>В МБУ КЦ</w:t>
      </w:r>
      <w:r>
        <w:rPr>
          <w:color w:val="000000"/>
          <w:sz w:val="28"/>
          <w:szCs w:val="28"/>
          <w:lang w:eastAsia="ar-SA"/>
        </w:rPr>
        <w:t xml:space="preserve">СОН в прокатном фонде имеется 45 единиц </w:t>
      </w:r>
      <w:r w:rsidRPr="00820B15">
        <w:rPr>
          <w:color w:val="000000"/>
          <w:sz w:val="28"/>
          <w:szCs w:val="28"/>
          <w:lang w:eastAsia="ar-SA"/>
        </w:rPr>
        <w:t>вспомогательных средств реабилитации.</w:t>
      </w:r>
    </w:p>
    <w:p w:rsidR="000C100D" w:rsidRPr="0037712D" w:rsidRDefault="000C100D" w:rsidP="00C86CCB">
      <w:pPr>
        <w:suppressAutoHyphens/>
        <w:rPr>
          <w:sz w:val="28"/>
          <w:szCs w:val="28"/>
        </w:rPr>
      </w:pPr>
      <w:r>
        <w:rPr>
          <w:sz w:val="28"/>
          <w:szCs w:val="28"/>
          <w:lang w:eastAsia="ar-SA"/>
        </w:rPr>
        <w:t xml:space="preserve">В </w:t>
      </w:r>
      <w:r w:rsidRPr="0037712D">
        <w:rPr>
          <w:sz w:val="28"/>
          <w:szCs w:val="28"/>
          <w:lang w:eastAsia="ar-SA"/>
        </w:rPr>
        <w:t xml:space="preserve">Центре </w:t>
      </w:r>
      <w:r w:rsidRPr="0037712D">
        <w:rPr>
          <w:sz w:val="28"/>
          <w:szCs w:val="28"/>
        </w:rPr>
        <w:t>функционирует выставочный кабинет технических ср</w:t>
      </w:r>
      <w:r>
        <w:rPr>
          <w:sz w:val="28"/>
          <w:szCs w:val="28"/>
        </w:rPr>
        <w:t xml:space="preserve">едств реабилитации, проводятся </w:t>
      </w:r>
      <w:r w:rsidRPr="0037712D">
        <w:rPr>
          <w:sz w:val="28"/>
          <w:szCs w:val="28"/>
        </w:rPr>
        <w:t>ознако</w:t>
      </w:r>
      <w:r>
        <w:rPr>
          <w:sz w:val="28"/>
          <w:szCs w:val="28"/>
        </w:rPr>
        <w:t>мительные экскурсии для получателей социальных услуг</w:t>
      </w:r>
      <w:r w:rsidRPr="0037712D">
        <w:rPr>
          <w:sz w:val="28"/>
          <w:szCs w:val="28"/>
        </w:rPr>
        <w:t>.</w:t>
      </w:r>
    </w:p>
    <w:p w:rsidR="000C100D" w:rsidRPr="00AE0158" w:rsidRDefault="000C100D" w:rsidP="00221EB8">
      <w:pPr>
        <w:suppressAutoHyphens/>
        <w:jc w:val="both"/>
        <w:rPr>
          <w:sz w:val="28"/>
          <w:szCs w:val="28"/>
          <w:lang w:eastAsia="ar-SA"/>
        </w:rPr>
      </w:pPr>
      <w:r w:rsidRPr="0037712D">
        <w:rPr>
          <w:sz w:val="28"/>
          <w:szCs w:val="28"/>
        </w:rPr>
        <w:tab/>
      </w:r>
      <w:r>
        <w:rPr>
          <w:sz w:val="28"/>
          <w:szCs w:val="28"/>
        </w:rPr>
        <w:t xml:space="preserve"> В</w:t>
      </w:r>
      <w:r w:rsidRPr="0037712D">
        <w:rPr>
          <w:sz w:val="28"/>
          <w:szCs w:val="28"/>
        </w:rPr>
        <w:t xml:space="preserve"> 2018 оказана помощь техническими средствами реабилитации - 23 инвалидам и пенсионерам Заводского района (областной бюджет).</w:t>
      </w:r>
    </w:p>
    <w:p w:rsidR="000C100D" w:rsidRDefault="000C100D" w:rsidP="00221EB8">
      <w:pPr>
        <w:suppressAutoHyphens/>
        <w:jc w:val="both"/>
        <w:rPr>
          <w:sz w:val="28"/>
          <w:szCs w:val="28"/>
          <w:lang w:eastAsia="ar-SA"/>
        </w:rPr>
      </w:pPr>
    </w:p>
    <w:p w:rsidR="000C100D" w:rsidRPr="00937018" w:rsidRDefault="000C100D" w:rsidP="00221EB8">
      <w:pPr>
        <w:suppressAutoHyphens/>
        <w:jc w:val="both"/>
        <w:rPr>
          <w:b/>
          <w:bCs/>
          <w:sz w:val="28"/>
          <w:szCs w:val="28"/>
          <w:lang w:eastAsia="ar-SA"/>
        </w:rPr>
      </w:pPr>
      <w:r>
        <w:rPr>
          <w:b/>
          <w:bCs/>
          <w:sz w:val="28"/>
          <w:szCs w:val="28"/>
          <w:lang w:eastAsia="ar-SA"/>
        </w:rPr>
        <w:t xml:space="preserve">   Ра</w:t>
      </w:r>
      <w:r w:rsidRPr="00937018">
        <w:rPr>
          <w:b/>
          <w:bCs/>
          <w:sz w:val="28"/>
          <w:szCs w:val="28"/>
          <w:lang w:eastAsia="ar-SA"/>
        </w:rPr>
        <w:t>бота с военнослужащими</w:t>
      </w:r>
      <w:r>
        <w:rPr>
          <w:b/>
          <w:bCs/>
          <w:sz w:val="28"/>
          <w:szCs w:val="28"/>
          <w:lang w:eastAsia="ar-SA"/>
        </w:rPr>
        <w:t xml:space="preserve"> и членами семей </w:t>
      </w:r>
      <w:r w:rsidRPr="00EC4A4A">
        <w:rPr>
          <w:b/>
          <w:bCs/>
          <w:sz w:val="28"/>
          <w:szCs w:val="28"/>
          <w:lang w:eastAsia="ar-SA"/>
        </w:rPr>
        <w:t>погибших военнослужащих</w:t>
      </w:r>
    </w:p>
    <w:p w:rsidR="000C100D" w:rsidRPr="00937018" w:rsidRDefault="000C100D" w:rsidP="00221EB8">
      <w:pPr>
        <w:suppressAutoHyphens/>
        <w:jc w:val="center"/>
        <w:rPr>
          <w:sz w:val="28"/>
          <w:szCs w:val="28"/>
          <w:lang w:eastAsia="ar-SA"/>
        </w:rPr>
      </w:pPr>
    </w:p>
    <w:p w:rsidR="000C100D" w:rsidRDefault="000C100D" w:rsidP="00221EB8">
      <w:pPr>
        <w:suppressAutoHyphens/>
        <w:jc w:val="both"/>
        <w:rPr>
          <w:sz w:val="28"/>
          <w:szCs w:val="28"/>
          <w:lang w:eastAsia="ar-SA"/>
        </w:rPr>
      </w:pPr>
      <w:r w:rsidRPr="00937018">
        <w:rPr>
          <w:sz w:val="28"/>
          <w:szCs w:val="28"/>
          <w:lang w:eastAsia="ar-SA"/>
        </w:rPr>
        <w:t xml:space="preserve">     Всего в базе данных «Военнослужащие» -    </w:t>
      </w:r>
      <w:r w:rsidRPr="008C5303">
        <w:rPr>
          <w:sz w:val="28"/>
          <w:szCs w:val="28"/>
          <w:lang w:eastAsia="ar-SA"/>
        </w:rPr>
        <w:t>1734</w:t>
      </w:r>
      <w:r w:rsidRPr="00937018">
        <w:rPr>
          <w:sz w:val="28"/>
          <w:szCs w:val="28"/>
          <w:lang w:eastAsia="ar-SA"/>
        </w:rPr>
        <w:t xml:space="preserve"> чел.</w:t>
      </w:r>
    </w:p>
    <w:p w:rsidR="000C100D" w:rsidRPr="00937018" w:rsidRDefault="000C100D" w:rsidP="00221EB8">
      <w:pPr>
        <w:suppressAutoHyphens/>
        <w:jc w:val="both"/>
        <w:rPr>
          <w:sz w:val="28"/>
          <w:szCs w:val="28"/>
          <w:lang w:eastAsia="ar-SA"/>
        </w:rPr>
      </w:pPr>
      <w:r>
        <w:rPr>
          <w:sz w:val="28"/>
          <w:szCs w:val="28"/>
          <w:lang w:eastAsia="ar-SA"/>
        </w:rPr>
        <w:t xml:space="preserve">     За 2018 обратилось - 137 ветеранов БД.</w:t>
      </w:r>
    </w:p>
    <w:p w:rsidR="000C100D" w:rsidRPr="00937018" w:rsidRDefault="000C100D" w:rsidP="00221EB8">
      <w:pPr>
        <w:suppressAutoHyphens/>
        <w:jc w:val="both"/>
        <w:rPr>
          <w:sz w:val="28"/>
          <w:szCs w:val="28"/>
          <w:lang w:eastAsia="ar-SA"/>
        </w:rPr>
      </w:pPr>
      <w:r w:rsidRPr="00937018">
        <w:rPr>
          <w:sz w:val="28"/>
          <w:szCs w:val="28"/>
          <w:lang w:eastAsia="ar-SA"/>
        </w:rPr>
        <w:t xml:space="preserve">     В ан</w:t>
      </w:r>
      <w:r>
        <w:rPr>
          <w:sz w:val="28"/>
          <w:szCs w:val="28"/>
          <w:lang w:eastAsia="ar-SA"/>
        </w:rPr>
        <w:t xml:space="preserve">кетировании приняли участие 76 </w:t>
      </w:r>
      <w:r w:rsidRPr="00937018">
        <w:rPr>
          <w:sz w:val="28"/>
          <w:szCs w:val="28"/>
          <w:lang w:eastAsia="ar-SA"/>
        </w:rPr>
        <w:t xml:space="preserve">чел., из них:  </w:t>
      </w:r>
    </w:p>
    <w:p w:rsidR="000C100D" w:rsidRPr="00937018" w:rsidRDefault="000C100D" w:rsidP="00221EB8">
      <w:pPr>
        <w:suppressAutoHyphens/>
        <w:jc w:val="both"/>
        <w:rPr>
          <w:sz w:val="28"/>
          <w:szCs w:val="28"/>
          <w:lang w:eastAsia="ar-SA"/>
        </w:rPr>
      </w:pPr>
      <w:r>
        <w:rPr>
          <w:sz w:val="28"/>
          <w:szCs w:val="28"/>
          <w:lang w:eastAsia="ar-SA"/>
        </w:rPr>
        <w:t xml:space="preserve">     23 </w:t>
      </w:r>
      <w:r w:rsidRPr="00937018">
        <w:rPr>
          <w:sz w:val="28"/>
          <w:szCs w:val="28"/>
          <w:lang w:eastAsia="ar-SA"/>
        </w:rPr>
        <w:t xml:space="preserve">чел. - ветераны БД в Афганистане;  </w:t>
      </w:r>
    </w:p>
    <w:p w:rsidR="000C100D" w:rsidRPr="00937018" w:rsidRDefault="000C100D" w:rsidP="00221EB8">
      <w:pPr>
        <w:suppressAutoHyphens/>
        <w:jc w:val="both"/>
        <w:rPr>
          <w:sz w:val="28"/>
          <w:szCs w:val="28"/>
          <w:lang w:eastAsia="ar-SA"/>
        </w:rPr>
      </w:pPr>
      <w:r>
        <w:rPr>
          <w:sz w:val="28"/>
          <w:szCs w:val="28"/>
          <w:lang w:eastAsia="ar-SA"/>
        </w:rPr>
        <w:t xml:space="preserve">49 чел. - ветераны БД в </w:t>
      </w:r>
      <w:r w:rsidRPr="00937018">
        <w:rPr>
          <w:sz w:val="28"/>
          <w:szCs w:val="28"/>
          <w:lang w:eastAsia="ar-SA"/>
        </w:rPr>
        <w:t xml:space="preserve">Чечне;   </w:t>
      </w:r>
    </w:p>
    <w:p w:rsidR="000C100D" w:rsidRPr="00937018" w:rsidRDefault="000C100D" w:rsidP="00221EB8">
      <w:pPr>
        <w:suppressAutoHyphens/>
        <w:jc w:val="both"/>
        <w:rPr>
          <w:sz w:val="28"/>
          <w:szCs w:val="28"/>
          <w:lang w:eastAsia="ar-SA"/>
        </w:rPr>
      </w:pPr>
      <w:r>
        <w:rPr>
          <w:sz w:val="28"/>
          <w:szCs w:val="28"/>
          <w:lang w:eastAsia="ar-SA"/>
        </w:rPr>
        <w:t xml:space="preserve">4 </w:t>
      </w:r>
      <w:r w:rsidRPr="00937018">
        <w:rPr>
          <w:sz w:val="28"/>
          <w:szCs w:val="28"/>
          <w:lang w:eastAsia="ar-SA"/>
        </w:rPr>
        <w:t>чел. – ветераны на территории других государств.</w:t>
      </w:r>
    </w:p>
    <w:p w:rsidR="000C100D" w:rsidRDefault="000C100D" w:rsidP="00221EB8">
      <w:pPr>
        <w:jc w:val="both"/>
        <w:rPr>
          <w:sz w:val="28"/>
          <w:szCs w:val="28"/>
          <w:lang w:eastAsia="ar-SA"/>
        </w:rPr>
      </w:pPr>
      <w:r>
        <w:rPr>
          <w:sz w:val="28"/>
          <w:szCs w:val="28"/>
          <w:lang w:eastAsia="ar-SA"/>
        </w:rPr>
        <w:t xml:space="preserve">     В 2018</w:t>
      </w:r>
      <w:r w:rsidRPr="00937018">
        <w:rPr>
          <w:sz w:val="28"/>
          <w:szCs w:val="28"/>
          <w:lang w:eastAsia="ar-SA"/>
        </w:rPr>
        <w:t xml:space="preserve"> были предоставлены билеты, на осн</w:t>
      </w:r>
      <w:r>
        <w:rPr>
          <w:sz w:val="28"/>
          <w:szCs w:val="28"/>
          <w:lang w:eastAsia="ar-SA"/>
        </w:rPr>
        <w:t>овании пожертвования, от Музыкального театра Кузбасса им. А. Боброва д</w:t>
      </w:r>
      <w:r w:rsidRPr="00937018">
        <w:rPr>
          <w:sz w:val="28"/>
          <w:szCs w:val="28"/>
          <w:lang w:eastAsia="ar-SA"/>
        </w:rPr>
        <w:t xml:space="preserve">ля ветеранов БД </w:t>
      </w:r>
      <w:r>
        <w:rPr>
          <w:sz w:val="28"/>
          <w:szCs w:val="28"/>
          <w:lang w:eastAsia="ar-SA"/>
        </w:rPr>
        <w:t>-</w:t>
      </w:r>
      <w:r w:rsidRPr="00937018">
        <w:rPr>
          <w:sz w:val="28"/>
          <w:szCs w:val="28"/>
          <w:lang w:eastAsia="ar-SA"/>
        </w:rPr>
        <w:t xml:space="preserve"> 10 шт.</w:t>
      </w:r>
    </w:p>
    <w:p w:rsidR="000C100D" w:rsidRDefault="000C100D" w:rsidP="00221EB8">
      <w:pPr>
        <w:jc w:val="both"/>
        <w:rPr>
          <w:sz w:val="28"/>
          <w:szCs w:val="28"/>
          <w:lang w:eastAsia="ar-SA"/>
        </w:rPr>
      </w:pPr>
      <w:r>
        <w:rPr>
          <w:sz w:val="28"/>
          <w:szCs w:val="28"/>
          <w:lang w:eastAsia="ar-SA"/>
        </w:rPr>
        <w:tab/>
        <w:t>Воспользовались приобретением билетов в театры города по льготной цене – 12 чел.</w:t>
      </w:r>
    </w:p>
    <w:p w:rsidR="000C100D" w:rsidRDefault="000C100D" w:rsidP="00221EB8">
      <w:pPr>
        <w:jc w:val="both"/>
        <w:rPr>
          <w:sz w:val="28"/>
          <w:szCs w:val="28"/>
          <w:lang w:eastAsia="ar-SA"/>
        </w:rPr>
      </w:pPr>
      <w:r w:rsidRPr="00EC4A4A">
        <w:rPr>
          <w:sz w:val="28"/>
          <w:szCs w:val="28"/>
          <w:lang w:eastAsia="ar-SA"/>
        </w:rPr>
        <w:t xml:space="preserve">В </w:t>
      </w:r>
      <w:r>
        <w:rPr>
          <w:sz w:val="28"/>
          <w:szCs w:val="28"/>
          <w:lang w:eastAsia="ar-SA"/>
        </w:rPr>
        <w:t>2018</w:t>
      </w:r>
      <w:r w:rsidRPr="00EC4A4A">
        <w:rPr>
          <w:sz w:val="28"/>
          <w:szCs w:val="28"/>
          <w:lang w:eastAsia="ar-SA"/>
        </w:rPr>
        <w:t xml:space="preserve"> вручен</w:t>
      </w:r>
      <w:r>
        <w:rPr>
          <w:sz w:val="28"/>
          <w:szCs w:val="28"/>
          <w:lang w:eastAsia="ar-SA"/>
        </w:rPr>
        <w:t>ы овощные наборы в количестве 10</w:t>
      </w:r>
      <w:r w:rsidRPr="00EC4A4A">
        <w:rPr>
          <w:sz w:val="28"/>
          <w:szCs w:val="28"/>
          <w:lang w:eastAsia="ar-SA"/>
        </w:rPr>
        <w:t xml:space="preserve"> штук для членов семей погибших военнослужащих</w:t>
      </w:r>
      <w:r>
        <w:rPr>
          <w:sz w:val="28"/>
          <w:szCs w:val="28"/>
          <w:lang w:eastAsia="ar-SA"/>
        </w:rPr>
        <w:t>.</w:t>
      </w:r>
    </w:p>
    <w:p w:rsidR="000C100D" w:rsidRDefault="000C100D" w:rsidP="00C86CCB">
      <w:pPr>
        <w:tabs>
          <w:tab w:val="left" w:pos="709"/>
        </w:tabs>
        <w:jc w:val="both"/>
        <w:rPr>
          <w:sz w:val="28"/>
          <w:szCs w:val="28"/>
          <w:lang w:eastAsia="en-US"/>
        </w:rPr>
      </w:pPr>
      <w:r>
        <w:rPr>
          <w:sz w:val="28"/>
          <w:szCs w:val="28"/>
          <w:lang w:eastAsia="ar-SA"/>
        </w:rPr>
        <w:t xml:space="preserve"> В</w:t>
      </w:r>
      <w:r w:rsidRPr="00820B15">
        <w:rPr>
          <w:sz w:val="28"/>
          <w:szCs w:val="28"/>
          <w:lang w:eastAsia="ar-SA"/>
        </w:rPr>
        <w:t xml:space="preserve"> ассоциации </w:t>
      </w:r>
      <w:r w:rsidRPr="00820B15">
        <w:rPr>
          <w:b/>
          <w:bCs/>
          <w:sz w:val="28"/>
          <w:szCs w:val="28"/>
          <w:lang w:eastAsia="ar-SA"/>
        </w:rPr>
        <w:t>«Северная Звезда»</w:t>
      </w:r>
      <w:r w:rsidRPr="00DC3A04">
        <w:rPr>
          <w:sz w:val="28"/>
          <w:szCs w:val="28"/>
          <w:lang w:eastAsia="ar-SA"/>
        </w:rPr>
        <w:t>,</w:t>
      </w:r>
      <w:r w:rsidRPr="00820B15">
        <w:rPr>
          <w:sz w:val="28"/>
          <w:szCs w:val="28"/>
          <w:lang w:eastAsia="ar-SA"/>
        </w:rPr>
        <w:t>для ро</w:t>
      </w:r>
      <w:r>
        <w:rPr>
          <w:sz w:val="28"/>
          <w:szCs w:val="28"/>
          <w:lang w:eastAsia="ar-SA"/>
        </w:rPr>
        <w:t xml:space="preserve">дителей и вдов погибших военнослужащих, проведено </w:t>
      </w:r>
      <w:r>
        <w:rPr>
          <w:sz w:val="28"/>
          <w:szCs w:val="28"/>
          <w:lang w:eastAsia="en-US"/>
        </w:rPr>
        <w:t xml:space="preserve"> праздничное мероприятие ко Дню матери. Приглашен вокально-хореографический коллектив «Дуслык», организован сладкий стол.</w:t>
      </w:r>
    </w:p>
    <w:p w:rsidR="000C100D" w:rsidRDefault="000C100D" w:rsidP="00221EB8">
      <w:pPr>
        <w:suppressAutoHyphens/>
        <w:ind w:left="435"/>
        <w:jc w:val="center"/>
        <w:rPr>
          <w:b/>
          <w:bCs/>
          <w:color w:val="000000"/>
          <w:sz w:val="28"/>
          <w:szCs w:val="28"/>
          <w:lang w:eastAsia="ar-SA"/>
        </w:rPr>
      </w:pPr>
    </w:p>
    <w:p w:rsidR="000C100D" w:rsidRDefault="000C100D" w:rsidP="00221EB8">
      <w:pPr>
        <w:suppressAutoHyphens/>
        <w:ind w:left="435"/>
        <w:jc w:val="center"/>
        <w:rPr>
          <w:b/>
          <w:bCs/>
          <w:color w:val="000000"/>
          <w:sz w:val="28"/>
          <w:szCs w:val="28"/>
          <w:lang w:eastAsia="ar-SA"/>
        </w:rPr>
      </w:pPr>
      <w:r w:rsidRPr="00820B15">
        <w:rPr>
          <w:b/>
          <w:bCs/>
          <w:color w:val="000000"/>
          <w:sz w:val="28"/>
          <w:szCs w:val="28"/>
          <w:lang w:eastAsia="ar-SA"/>
        </w:rPr>
        <w:t xml:space="preserve"> Работа с членами семей погибших шахтеров.</w:t>
      </w:r>
    </w:p>
    <w:p w:rsidR="000C100D" w:rsidRPr="00820B15" w:rsidRDefault="000C100D" w:rsidP="00221EB8">
      <w:pPr>
        <w:suppressAutoHyphens/>
        <w:ind w:left="435"/>
        <w:jc w:val="center"/>
        <w:rPr>
          <w:b/>
          <w:bCs/>
          <w:color w:val="000000"/>
          <w:sz w:val="28"/>
          <w:szCs w:val="28"/>
          <w:lang w:eastAsia="ar-SA"/>
        </w:rPr>
      </w:pPr>
    </w:p>
    <w:p w:rsidR="000C100D" w:rsidRDefault="000C100D" w:rsidP="00221EB8">
      <w:pPr>
        <w:suppressAutoHyphens/>
        <w:jc w:val="both"/>
        <w:rPr>
          <w:color w:val="000000"/>
          <w:sz w:val="28"/>
          <w:szCs w:val="28"/>
          <w:lang w:eastAsia="ar-SA"/>
        </w:rPr>
      </w:pPr>
      <w:r>
        <w:rPr>
          <w:color w:val="000000"/>
          <w:sz w:val="28"/>
          <w:szCs w:val="28"/>
          <w:lang w:eastAsia="ar-SA"/>
        </w:rPr>
        <w:t xml:space="preserve"> В 2018</w:t>
      </w:r>
      <w:r w:rsidRPr="00820B15">
        <w:rPr>
          <w:color w:val="000000"/>
          <w:sz w:val="28"/>
          <w:szCs w:val="28"/>
          <w:lang w:eastAsia="ar-SA"/>
        </w:rPr>
        <w:t xml:space="preserve">   проводился ежегодный мониторинг </w:t>
      </w:r>
      <w:r>
        <w:rPr>
          <w:color w:val="000000"/>
          <w:sz w:val="28"/>
          <w:szCs w:val="28"/>
          <w:lang w:eastAsia="ar-SA"/>
        </w:rPr>
        <w:t>членов семей погибших шахтеров: матерей -9 чел., вдов – 16 чел.</w:t>
      </w:r>
    </w:p>
    <w:p w:rsidR="000C100D" w:rsidRDefault="000C100D" w:rsidP="00221EB8">
      <w:pPr>
        <w:suppressAutoHyphens/>
        <w:jc w:val="both"/>
        <w:rPr>
          <w:color w:val="000000"/>
          <w:sz w:val="28"/>
          <w:szCs w:val="28"/>
          <w:lang w:eastAsia="ar-SA"/>
        </w:rPr>
      </w:pPr>
      <w:r>
        <w:rPr>
          <w:noProof/>
        </w:rPr>
        <w:pict>
          <v:shape id="Рисунок 14" o:spid="_x0000_s1034" type="#_x0000_t75" style="position:absolute;left:0;text-align:left;margin-left:-3pt;margin-top:621.75pt;width:195.6pt;height:130.4pt;z-index:-251657728;visibility:visible;mso-position-horizontal-relative:margin;mso-position-vertical-relative:margin">
            <v:imagedata r:id="rId17" o:title=""/>
            <w10:wrap type="square" anchorx="margin" anchory="margin"/>
          </v:shape>
        </w:pict>
      </w:r>
    </w:p>
    <w:p w:rsidR="000C100D" w:rsidRDefault="000C100D" w:rsidP="00C86CCB">
      <w:pPr>
        <w:tabs>
          <w:tab w:val="left" w:pos="709"/>
        </w:tabs>
        <w:suppressAutoHyphens/>
        <w:jc w:val="both"/>
        <w:rPr>
          <w:color w:val="000000"/>
          <w:sz w:val="28"/>
          <w:szCs w:val="28"/>
          <w:lang w:eastAsia="ar-SA"/>
        </w:rPr>
      </w:pPr>
      <w:r>
        <w:rPr>
          <w:color w:val="000000"/>
          <w:sz w:val="28"/>
          <w:szCs w:val="28"/>
          <w:lang w:eastAsia="ar-SA"/>
        </w:rPr>
        <w:t>Н</w:t>
      </w:r>
      <w:r w:rsidRPr="00820B15">
        <w:rPr>
          <w:color w:val="000000"/>
          <w:sz w:val="28"/>
          <w:szCs w:val="28"/>
          <w:lang w:eastAsia="ar-SA"/>
        </w:rPr>
        <w:t>а Губернаторском приеме, посв</w:t>
      </w:r>
      <w:r>
        <w:rPr>
          <w:color w:val="000000"/>
          <w:sz w:val="28"/>
          <w:szCs w:val="28"/>
          <w:lang w:eastAsia="ar-SA"/>
        </w:rPr>
        <w:t>ященному Дню шахтера, присутствоваличлены семей погибших шахтеров – 19 чел., поздравили на дому – 6 чел.</w:t>
      </w:r>
    </w:p>
    <w:p w:rsidR="000C100D" w:rsidRDefault="000C100D" w:rsidP="00C86CCB">
      <w:pPr>
        <w:tabs>
          <w:tab w:val="left" w:pos="709"/>
        </w:tabs>
        <w:suppressAutoHyphens/>
        <w:jc w:val="both"/>
        <w:rPr>
          <w:color w:val="000000"/>
          <w:sz w:val="28"/>
          <w:szCs w:val="28"/>
          <w:lang w:eastAsia="ar-SA"/>
        </w:rPr>
      </w:pPr>
    </w:p>
    <w:p w:rsidR="000C100D" w:rsidRDefault="000C100D" w:rsidP="00C86CCB">
      <w:pPr>
        <w:tabs>
          <w:tab w:val="left" w:pos="709"/>
        </w:tabs>
        <w:suppressAutoHyphens/>
        <w:jc w:val="both"/>
        <w:rPr>
          <w:color w:val="000000"/>
          <w:sz w:val="28"/>
          <w:szCs w:val="28"/>
          <w:lang w:eastAsia="ar-SA"/>
        </w:rPr>
      </w:pPr>
    </w:p>
    <w:p w:rsidR="000C100D" w:rsidRDefault="000C100D" w:rsidP="008D1883">
      <w:pPr>
        <w:tabs>
          <w:tab w:val="left" w:pos="709"/>
        </w:tabs>
        <w:suppressAutoHyphens/>
        <w:jc w:val="both"/>
        <w:rPr>
          <w:sz w:val="28"/>
          <w:szCs w:val="28"/>
          <w:lang w:eastAsia="ar-SA"/>
        </w:rPr>
      </w:pPr>
    </w:p>
    <w:p w:rsidR="000C100D" w:rsidRDefault="000C100D" w:rsidP="00C859D4">
      <w:pPr>
        <w:tabs>
          <w:tab w:val="left" w:pos="709"/>
        </w:tabs>
        <w:suppressAutoHyphens/>
        <w:jc w:val="both"/>
        <w:rPr>
          <w:sz w:val="28"/>
          <w:szCs w:val="28"/>
          <w:lang w:eastAsia="ar-SA"/>
        </w:rPr>
      </w:pPr>
      <w:r w:rsidRPr="00CB4C17">
        <w:rPr>
          <w:sz w:val="28"/>
          <w:szCs w:val="28"/>
          <w:lang w:eastAsia="ar-SA"/>
        </w:rPr>
        <w:t>В отделении</w:t>
      </w:r>
      <w:r>
        <w:rPr>
          <w:sz w:val="28"/>
          <w:szCs w:val="28"/>
          <w:lang w:eastAsia="ar-SA"/>
        </w:rPr>
        <w:t>,</w:t>
      </w:r>
      <w:r w:rsidRPr="00820B15">
        <w:rPr>
          <w:sz w:val="28"/>
          <w:szCs w:val="28"/>
          <w:lang w:eastAsia="ar-SA"/>
        </w:rPr>
        <w:t>согласно графику</w:t>
      </w:r>
      <w:r w:rsidRPr="00CB4C17">
        <w:rPr>
          <w:sz w:val="28"/>
          <w:szCs w:val="28"/>
          <w:lang w:eastAsia="ar-SA"/>
        </w:rPr>
        <w:t xml:space="preserve"> качества предоставления услуг</w:t>
      </w:r>
      <w:r>
        <w:rPr>
          <w:sz w:val="28"/>
          <w:szCs w:val="28"/>
          <w:lang w:eastAsia="ar-SA"/>
        </w:rPr>
        <w:t xml:space="preserve"> проводится:</w:t>
      </w:r>
    </w:p>
    <w:p w:rsidR="000C100D" w:rsidRPr="00820B15" w:rsidRDefault="000C100D" w:rsidP="00221EB8">
      <w:pPr>
        <w:suppressAutoHyphens/>
        <w:jc w:val="both"/>
        <w:rPr>
          <w:sz w:val="28"/>
          <w:szCs w:val="28"/>
          <w:lang w:eastAsia="ar-SA"/>
        </w:rPr>
      </w:pPr>
      <w:r w:rsidRPr="00820B15">
        <w:rPr>
          <w:sz w:val="28"/>
          <w:szCs w:val="28"/>
          <w:lang w:eastAsia="ar-SA"/>
        </w:rPr>
        <w:t xml:space="preserve">- перекрестный контроль с ОДП; </w:t>
      </w:r>
    </w:p>
    <w:p w:rsidR="000C100D" w:rsidRPr="00820B15" w:rsidRDefault="000C100D" w:rsidP="00D4696C">
      <w:pPr>
        <w:suppressAutoHyphens/>
        <w:jc w:val="both"/>
        <w:rPr>
          <w:sz w:val="28"/>
          <w:szCs w:val="28"/>
          <w:lang w:eastAsia="ar-SA"/>
        </w:rPr>
      </w:pPr>
      <w:r w:rsidRPr="00820B15">
        <w:rPr>
          <w:sz w:val="28"/>
          <w:szCs w:val="28"/>
          <w:lang w:eastAsia="ar-SA"/>
        </w:rPr>
        <w:t>- внутренний контроль  качества специалистов</w:t>
      </w:r>
      <w:r>
        <w:rPr>
          <w:sz w:val="28"/>
          <w:szCs w:val="28"/>
          <w:lang w:eastAsia="ar-SA"/>
        </w:rPr>
        <w:t>;</w:t>
      </w:r>
    </w:p>
    <w:p w:rsidR="000C100D" w:rsidRPr="00820B15" w:rsidRDefault="000C100D" w:rsidP="00221EB8">
      <w:pPr>
        <w:suppressAutoHyphens/>
        <w:jc w:val="both"/>
        <w:rPr>
          <w:sz w:val="28"/>
          <w:szCs w:val="28"/>
          <w:lang w:eastAsia="ar-SA"/>
        </w:rPr>
      </w:pPr>
      <w:r w:rsidRPr="00820B15">
        <w:rPr>
          <w:sz w:val="28"/>
          <w:szCs w:val="28"/>
          <w:lang w:eastAsia="ar-SA"/>
        </w:rPr>
        <w:t xml:space="preserve">          Ведутся соответствующие журналы:</w:t>
      </w:r>
    </w:p>
    <w:p w:rsidR="000C100D" w:rsidRPr="00820B15" w:rsidRDefault="000C100D" w:rsidP="00221EB8">
      <w:pPr>
        <w:suppressAutoHyphens/>
        <w:jc w:val="both"/>
        <w:rPr>
          <w:sz w:val="28"/>
          <w:szCs w:val="28"/>
          <w:lang w:eastAsia="ar-SA"/>
        </w:rPr>
      </w:pPr>
      <w:r w:rsidRPr="00820B15">
        <w:rPr>
          <w:sz w:val="28"/>
          <w:szCs w:val="28"/>
          <w:lang w:eastAsia="ar-SA"/>
        </w:rPr>
        <w:t>- акты по контролю качества предоставления услуг (перекрестные проверки);</w:t>
      </w:r>
    </w:p>
    <w:p w:rsidR="000C100D" w:rsidRPr="00820B15" w:rsidRDefault="000C100D" w:rsidP="00634B8F">
      <w:pPr>
        <w:suppressAutoHyphens/>
        <w:jc w:val="both"/>
        <w:rPr>
          <w:sz w:val="28"/>
          <w:szCs w:val="28"/>
          <w:lang w:eastAsia="ar-SA"/>
        </w:rPr>
      </w:pPr>
      <w:r w:rsidRPr="00820B15">
        <w:rPr>
          <w:sz w:val="28"/>
          <w:szCs w:val="28"/>
          <w:lang w:eastAsia="ar-SA"/>
        </w:rPr>
        <w:t>- контроля качества СРО.</w:t>
      </w:r>
    </w:p>
    <w:p w:rsidR="000C100D" w:rsidRPr="00AE0158" w:rsidRDefault="000C100D" w:rsidP="00892F4E">
      <w:pPr>
        <w:suppressAutoHyphens/>
        <w:jc w:val="both"/>
        <w:rPr>
          <w:color w:val="000000"/>
          <w:sz w:val="28"/>
          <w:szCs w:val="28"/>
          <w:lang w:eastAsia="ar-SA"/>
        </w:rPr>
      </w:pPr>
    </w:p>
    <w:p w:rsidR="000C100D" w:rsidRDefault="000C100D" w:rsidP="000F7285">
      <w:pPr>
        <w:jc w:val="both"/>
        <w:rPr>
          <w:b/>
          <w:bCs/>
          <w:sz w:val="28"/>
          <w:szCs w:val="28"/>
        </w:rPr>
      </w:pPr>
      <w:r>
        <w:rPr>
          <w:b/>
          <w:bCs/>
          <w:sz w:val="28"/>
          <w:szCs w:val="28"/>
        </w:rPr>
        <w:t>3.4. Отделение срочного социального обслуживания</w:t>
      </w:r>
    </w:p>
    <w:p w:rsidR="000C100D" w:rsidRDefault="000C100D" w:rsidP="00B26A37">
      <w:pPr>
        <w:ind w:firstLine="720"/>
        <w:jc w:val="both"/>
        <w:rPr>
          <w:b/>
          <w:bCs/>
          <w:sz w:val="28"/>
          <w:szCs w:val="28"/>
        </w:rPr>
      </w:pPr>
    </w:p>
    <w:p w:rsidR="000C100D" w:rsidRDefault="000C100D" w:rsidP="00B26A37">
      <w:pPr>
        <w:ind w:right="-1"/>
        <w:jc w:val="center"/>
        <w:rPr>
          <w:b/>
          <w:bCs/>
          <w:sz w:val="28"/>
          <w:szCs w:val="28"/>
        </w:rPr>
      </w:pPr>
      <w:r>
        <w:rPr>
          <w:b/>
          <w:bCs/>
          <w:sz w:val="28"/>
          <w:szCs w:val="28"/>
        </w:rPr>
        <w:t xml:space="preserve"> Основные показатели работы отделения срочного</w:t>
      </w:r>
    </w:p>
    <w:p w:rsidR="000C100D" w:rsidRDefault="000C100D" w:rsidP="00B26A37">
      <w:pPr>
        <w:ind w:right="-1"/>
        <w:jc w:val="center"/>
        <w:rPr>
          <w:b/>
          <w:bCs/>
          <w:sz w:val="28"/>
          <w:szCs w:val="28"/>
        </w:rPr>
      </w:pPr>
      <w:r>
        <w:rPr>
          <w:b/>
          <w:bCs/>
          <w:sz w:val="28"/>
          <w:szCs w:val="28"/>
        </w:rPr>
        <w:t>социального обслуживания</w:t>
      </w:r>
    </w:p>
    <w:p w:rsidR="000C100D" w:rsidRDefault="000C100D" w:rsidP="00B26A37">
      <w:pPr>
        <w:spacing w:after="120"/>
        <w:ind w:right="-624"/>
        <w:rPr>
          <w:b/>
          <w:bCs/>
          <w:color w:val="000000"/>
          <w:sz w:val="28"/>
          <w:szCs w:val="28"/>
        </w:rPr>
      </w:pPr>
      <w:r>
        <w:rPr>
          <w:b/>
          <w:bCs/>
          <w:sz w:val="28"/>
          <w:szCs w:val="28"/>
        </w:rPr>
        <w:t xml:space="preserve">                     Таблица №11</w:t>
      </w:r>
    </w:p>
    <w:tbl>
      <w:tblPr>
        <w:tblW w:w="10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8"/>
        <w:gridCol w:w="5336"/>
        <w:gridCol w:w="2062"/>
        <w:gridCol w:w="2114"/>
      </w:tblGrid>
      <w:tr w:rsidR="000C100D">
        <w:trPr>
          <w:jc w:val="center"/>
        </w:trPr>
        <w:tc>
          <w:tcPr>
            <w:tcW w:w="779" w:type="dxa"/>
          </w:tcPr>
          <w:p w:rsidR="000C100D" w:rsidRDefault="000C100D">
            <w:pPr>
              <w:spacing w:line="276" w:lineRule="auto"/>
              <w:jc w:val="center"/>
              <w:rPr>
                <w:b/>
                <w:bCs/>
                <w:sz w:val="28"/>
                <w:szCs w:val="28"/>
                <w:lang w:eastAsia="en-US"/>
              </w:rPr>
            </w:pPr>
            <w:r>
              <w:rPr>
                <w:b/>
                <w:bCs/>
                <w:sz w:val="28"/>
                <w:szCs w:val="28"/>
                <w:lang w:eastAsia="en-US"/>
              </w:rPr>
              <w:t>№</w:t>
            </w:r>
          </w:p>
          <w:p w:rsidR="000C100D" w:rsidRDefault="000C100D">
            <w:pPr>
              <w:spacing w:line="276" w:lineRule="auto"/>
              <w:jc w:val="center"/>
              <w:rPr>
                <w:b/>
                <w:bCs/>
                <w:sz w:val="28"/>
                <w:szCs w:val="28"/>
                <w:lang w:eastAsia="en-US"/>
              </w:rPr>
            </w:pPr>
            <w:r>
              <w:rPr>
                <w:b/>
                <w:bCs/>
                <w:sz w:val="28"/>
                <w:szCs w:val="28"/>
                <w:lang w:eastAsia="en-US"/>
              </w:rPr>
              <w:t>п/п</w:t>
            </w:r>
          </w:p>
        </w:tc>
        <w:tc>
          <w:tcPr>
            <w:tcW w:w="5340" w:type="dxa"/>
          </w:tcPr>
          <w:p w:rsidR="000C100D" w:rsidRDefault="000C100D">
            <w:pPr>
              <w:spacing w:line="276" w:lineRule="auto"/>
              <w:ind w:left="99"/>
              <w:jc w:val="center"/>
              <w:rPr>
                <w:b/>
                <w:bCs/>
                <w:sz w:val="28"/>
                <w:szCs w:val="28"/>
                <w:lang w:eastAsia="en-US"/>
              </w:rPr>
            </w:pPr>
            <w:r>
              <w:rPr>
                <w:b/>
                <w:bCs/>
                <w:sz w:val="28"/>
                <w:szCs w:val="28"/>
                <w:lang w:eastAsia="en-US"/>
              </w:rPr>
              <w:t>Наименование показателей</w:t>
            </w:r>
          </w:p>
        </w:tc>
        <w:tc>
          <w:tcPr>
            <w:tcW w:w="2063" w:type="dxa"/>
          </w:tcPr>
          <w:p w:rsidR="000C100D" w:rsidRDefault="000C100D">
            <w:pPr>
              <w:spacing w:line="276" w:lineRule="auto"/>
              <w:ind w:left="72"/>
              <w:jc w:val="center"/>
              <w:rPr>
                <w:b/>
                <w:bCs/>
                <w:sz w:val="28"/>
                <w:szCs w:val="28"/>
                <w:lang w:eastAsia="en-US"/>
              </w:rPr>
            </w:pPr>
            <w:r>
              <w:rPr>
                <w:b/>
                <w:bCs/>
                <w:sz w:val="28"/>
                <w:szCs w:val="28"/>
                <w:lang w:eastAsia="en-US"/>
              </w:rPr>
              <w:t>2018</w:t>
            </w:r>
          </w:p>
        </w:tc>
        <w:tc>
          <w:tcPr>
            <w:tcW w:w="2115" w:type="dxa"/>
          </w:tcPr>
          <w:p w:rsidR="000C100D" w:rsidRDefault="000C100D">
            <w:pPr>
              <w:spacing w:line="276" w:lineRule="auto"/>
              <w:ind w:left="72"/>
              <w:jc w:val="center"/>
              <w:rPr>
                <w:b/>
                <w:bCs/>
                <w:sz w:val="28"/>
                <w:szCs w:val="28"/>
                <w:lang w:eastAsia="en-US"/>
              </w:rPr>
            </w:pPr>
            <w:r>
              <w:rPr>
                <w:b/>
                <w:bCs/>
                <w:sz w:val="28"/>
                <w:szCs w:val="28"/>
                <w:lang w:eastAsia="en-US"/>
              </w:rPr>
              <w:t>2017</w:t>
            </w:r>
          </w:p>
        </w:tc>
      </w:tr>
      <w:tr w:rsidR="000C100D">
        <w:trPr>
          <w:jc w:val="center"/>
        </w:trPr>
        <w:tc>
          <w:tcPr>
            <w:tcW w:w="779" w:type="dxa"/>
          </w:tcPr>
          <w:p w:rsidR="000C100D" w:rsidRDefault="000C100D">
            <w:pPr>
              <w:spacing w:line="276" w:lineRule="auto"/>
              <w:jc w:val="center"/>
              <w:rPr>
                <w:sz w:val="28"/>
                <w:szCs w:val="28"/>
                <w:lang w:eastAsia="en-US"/>
              </w:rPr>
            </w:pPr>
            <w:r>
              <w:rPr>
                <w:sz w:val="28"/>
                <w:szCs w:val="28"/>
                <w:lang w:eastAsia="en-US"/>
              </w:rPr>
              <w:t>1.</w:t>
            </w:r>
          </w:p>
        </w:tc>
        <w:tc>
          <w:tcPr>
            <w:tcW w:w="5340" w:type="dxa"/>
          </w:tcPr>
          <w:p w:rsidR="000C100D" w:rsidRDefault="000C100D">
            <w:pPr>
              <w:spacing w:line="276" w:lineRule="auto"/>
              <w:ind w:left="99"/>
              <w:jc w:val="both"/>
              <w:rPr>
                <w:sz w:val="28"/>
                <w:szCs w:val="28"/>
                <w:lang w:eastAsia="en-US"/>
              </w:rPr>
            </w:pPr>
            <w:r>
              <w:rPr>
                <w:sz w:val="28"/>
                <w:szCs w:val="28"/>
                <w:lang w:eastAsia="en-US"/>
              </w:rPr>
              <w:t>Численность граждан, обслуженных в течение отчетного периода (чел.)</w:t>
            </w:r>
          </w:p>
        </w:tc>
        <w:tc>
          <w:tcPr>
            <w:tcW w:w="2063" w:type="dxa"/>
          </w:tcPr>
          <w:p w:rsidR="000C100D" w:rsidRPr="00B26A37" w:rsidRDefault="000C100D">
            <w:pPr>
              <w:spacing w:line="276" w:lineRule="auto"/>
              <w:ind w:left="72"/>
              <w:jc w:val="center"/>
              <w:rPr>
                <w:sz w:val="28"/>
                <w:szCs w:val="28"/>
                <w:lang w:eastAsia="en-US"/>
              </w:rPr>
            </w:pPr>
            <w:r w:rsidRPr="00B26A37">
              <w:rPr>
                <w:sz w:val="28"/>
                <w:szCs w:val="28"/>
                <w:lang w:eastAsia="en-US"/>
              </w:rPr>
              <w:t>5363</w:t>
            </w:r>
          </w:p>
        </w:tc>
        <w:tc>
          <w:tcPr>
            <w:tcW w:w="2115" w:type="dxa"/>
          </w:tcPr>
          <w:p w:rsidR="000C100D" w:rsidRDefault="000C100D">
            <w:pPr>
              <w:spacing w:line="276" w:lineRule="auto"/>
              <w:ind w:left="72"/>
              <w:jc w:val="center"/>
              <w:rPr>
                <w:sz w:val="28"/>
                <w:szCs w:val="28"/>
                <w:lang w:eastAsia="en-US"/>
              </w:rPr>
            </w:pPr>
            <w:r>
              <w:rPr>
                <w:sz w:val="28"/>
                <w:szCs w:val="28"/>
                <w:lang w:eastAsia="en-US"/>
              </w:rPr>
              <w:t>9070</w:t>
            </w:r>
          </w:p>
        </w:tc>
      </w:tr>
      <w:tr w:rsidR="000C100D">
        <w:trPr>
          <w:jc w:val="center"/>
        </w:trPr>
        <w:tc>
          <w:tcPr>
            <w:tcW w:w="779" w:type="dxa"/>
          </w:tcPr>
          <w:p w:rsidR="000C100D" w:rsidRDefault="000C100D">
            <w:pPr>
              <w:spacing w:line="276" w:lineRule="auto"/>
              <w:jc w:val="center"/>
              <w:rPr>
                <w:sz w:val="28"/>
                <w:szCs w:val="28"/>
                <w:lang w:eastAsia="en-US"/>
              </w:rPr>
            </w:pPr>
            <w:r>
              <w:rPr>
                <w:sz w:val="28"/>
                <w:szCs w:val="28"/>
                <w:lang w:eastAsia="en-US"/>
              </w:rPr>
              <w:t>2.</w:t>
            </w:r>
          </w:p>
        </w:tc>
        <w:tc>
          <w:tcPr>
            <w:tcW w:w="5340" w:type="dxa"/>
          </w:tcPr>
          <w:p w:rsidR="000C100D" w:rsidRDefault="000C100D">
            <w:pPr>
              <w:spacing w:line="276" w:lineRule="auto"/>
              <w:ind w:left="99"/>
              <w:jc w:val="both"/>
              <w:rPr>
                <w:sz w:val="28"/>
                <w:szCs w:val="28"/>
                <w:lang w:eastAsia="en-US"/>
              </w:rPr>
            </w:pPr>
            <w:r>
              <w:rPr>
                <w:sz w:val="28"/>
                <w:szCs w:val="28"/>
                <w:lang w:eastAsia="en-US"/>
              </w:rPr>
              <w:t>Количество обращений (ед.)</w:t>
            </w:r>
          </w:p>
        </w:tc>
        <w:tc>
          <w:tcPr>
            <w:tcW w:w="2063" w:type="dxa"/>
          </w:tcPr>
          <w:p w:rsidR="000C100D" w:rsidRPr="00B26A37" w:rsidRDefault="000C100D">
            <w:pPr>
              <w:spacing w:line="276" w:lineRule="auto"/>
              <w:ind w:left="72"/>
              <w:jc w:val="center"/>
              <w:rPr>
                <w:sz w:val="28"/>
                <w:szCs w:val="28"/>
                <w:lang w:eastAsia="en-US"/>
              </w:rPr>
            </w:pPr>
            <w:r w:rsidRPr="00B26A37">
              <w:rPr>
                <w:sz w:val="28"/>
                <w:szCs w:val="28"/>
                <w:lang w:eastAsia="en-US"/>
              </w:rPr>
              <w:t>5769</w:t>
            </w:r>
          </w:p>
        </w:tc>
        <w:tc>
          <w:tcPr>
            <w:tcW w:w="2115" w:type="dxa"/>
          </w:tcPr>
          <w:p w:rsidR="000C100D" w:rsidRDefault="000C100D">
            <w:pPr>
              <w:spacing w:line="276" w:lineRule="auto"/>
              <w:ind w:left="72"/>
              <w:jc w:val="center"/>
              <w:rPr>
                <w:sz w:val="28"/>
                <w:szCs w:val="28"/>
                <w:lang w:eastAsia="en-US"/>
              </w:rPr>
            </w:pPr>
            <w:r>
              <w:rPr>
                <w:sz w:val="28"/>
                <w:szCs w:val="28"/>
                <w:lang w:eastAsia="en-US"/>
              </w:rPr>
              <w:t>9219</w:t>
            </w:r>
          </w:p>
        </w:tc>
      </w:tr>
      <w:tr w:rsidR="000C100D">
        <w:trPr>
          <w:jc w:val="center"/>
        </w:trPr>
        <w:tc>
          <w:tcPr>
            <w:tcW w:w="779" w:type="dxa"/>
          </w:tcPr>
          <w:p w:rsidR="000C100D" w:rsidRDefault="000C100D">
            <w:pPr>
              <w:spacing w:line="276" w:lineRule="auto"/>
              <w:jc w:val="center"/>
              <w:rPr>
                <w:sz w:val="28"/>
                <w:szCs w:val="28"/>
                <w:lang w:eastAsia="en-US"/>
              </w:rPr>
            </w:pPr>
            <w:r>
              <w:rPr>
                <w:sz w:val="28"/>
                <w:szCs w:val="28"/>
                <w:lang w:eastAsia="en-US"/>
              </w:rPr>
              <w:t>3.</w:t>
            </w:r>
          </w:p>
        </w:tc>
        <w:tc>
          <w:tcPr>
            <w:tcW w:w="5340" w:type="dxa"/>
          </w:tcPr>
          <w:p w:rsidR="000C100D" w:rsidRDefault="000C100D">
            <w:pPr>
              <w:spacing w:line="276" w:lineRule="auto"/>
              <w:ind w:left="99"/>
              <w:jc w:val="both"/>
              <w:rPr>
                <w:sz w:val="28"/>
                <w:szCs w:val="28"/>
                <w:lang w:eastAsia="en-US"/>
              </w:rPr>
            </w:pPr>
            <w:r>
              <w:rPr>
                <w:sz w:val="28"/>
                <w:szCs w:val="28"/>
                <w:lang w:eastAsia="en-US"/>
              </w:rPr>
              <w:t>Количество предоставленных услуг (ед.)</w:t>
            </w:r>
          </w:p>
        </w:tc>
        <w:tc>
          <w:tcPr>
            <w:tcW w:w="2063" w:type="dxa"/>
          </w:tcPr>
          <w:p w:rsidR="000C100D" w:rsidRPr="00B26A37" w:rsidRDefault="000C100D" w:rsidP="009145D9">
            <w:pPr>
              <w:spacing w:line="276" w:lineRule="auto"/>
              <w:ind w:left="72"/>
              <w:rPr>
                <w:sz w:val="28"/>
                <w:szCs w:val="28"/>
                <w:lang w:eastAsia="en-US"/>
              </w:rPr>
            </w:pPr>
            <w:r w:rsidRPr="00B26A37">
              <w:rPr>
                <w:sz w:val="28"/>
                <w:szCs w:val="28"/>
                <w:lang w:eastAsia="en-US"/>
              </w:rPr>
              <w:t>10316</w:t>
            </w:r>
          </w:p>
        </w:tc>
        <w:tc>
          <w:tcPr>
            <w:tcW w:w="2115" w:type="dxa"/>
          </w:tcPr>
          <w:p w:rsidR="000C100D" w:rsidRDefault="000C100D" w:rsidP="009145D9">
            <w:pPr>
              <w:spacing w:line="276" w:lineRule="auto"/>
              <w:ind w:left="72"/>
              <w:rPr>
                <w:sz w:val="28"/>
                <w:szCs w:val="28"/>
                <w:lang w:eastAsia="en-US"/>
              </w:rPr>
            </w:pPr>
            <w:r>
              <w:rPr>
                <w:sz w:val="28"/>
                <w:szCs w:val="28"/>
                <w:lang w:eastAsia="en-US"/>
              </w:rPr>
              <w:t>15 496</w:t>
            </w:r>
          </w:p>
        </w:tc>
      </w:tr>
      <w:tr w:rsidR="000C100D">
        <w:trPr>
          <w:jc w:val="center"/>
        </w:trPr>
        <w:tc>
          <w:tcPr>
            <w:tcW w:w="779" w:type="dxa"/>
          </w:tcPr>
          <w:p w:rsidR="000C100D" w:rsidRDefault="000C100D">
            <w:pPr>
              <w:spacing w:line="276" w:lineRule="auto"/>
              <w:jc w:val="center"/>
              <w:rPr>
                <w:sz w:val="28"/>
                <w:szCs w:val="28"/>
                <w:lang w:eastAsia="en-US"/>
              </w:rPr>
            </w:pPr>
            <w:r>
              <w:rPr>
                <w:sz w:val="28"/>
                <w:szCs w:val="28"/>
                <w:lang w:eastAsia="en-US"/>
              </w:rPr>
              <w:t>4.</w:t>
            </w:r>
          </w:p>
        </w:tc>
        <w:tc>
          <w:tcPr>
            <w:tcW w:w="5340" w:type="dxa"/>
          </w:tcPr>
          <w:p w:rsidR="000C100D" w:rsidRDefault="000C100D">
            <w:pPr>
              <w:spacing w:line="276" w:lineRule="auto"/>
              <w:ind w:left="99"/>
              <w:jc w:val="both"/>
              <w:rPr>
                <w:sz w:val="28"/>
                <w:szCs w:val="28"/>
                <w:lang w:eastAsia="en-US"/>
              </w:rPr>
            </w:pPr>
            <w:r>
              <w:rPr>
                <w:sz w:val="28"/>
                <w:szCs w:val="28"/>
                <w:lang w:eastAsia="en-US"/>
              </w:rPr>
              <w:t>Средняя нагрузка на 1 специалиста (чел.)</w:t>
            </w:r>
          </w:p>
        </w:tc>
        <w:tc>
          <w:tcPr>
            <w:tcW w:w="2063" w:type="dxa"/>
          </w:tcPr>
          <w:p w:rsidR="000C100D" w:rsidRPr="00B26A37" w:rsidRDefault="000C100D">
            <w:pPr>
              <w:spacing w:line="276" w:lineRule="auto"/>
              <w:ind w:left="72"/>
              <w:jc w:val="center"/>
              <w:rPr>
                <w:sz w:val="28"/>
                <w:szCs w:val="28"/>
                <w:lang w:eastAsia="en-US"/>
              </w:rPr>
            </w:pPr>
            <w:r w:rsidRPr="00B26A37">
              <w:rPr>
                <w:sz w:val="28"/>
                <w:szCs w:val="28"/>
                <w:lang w:eastAsia="en-US"/>
              </w:rPr>
              <w:t>4,2</w:t>
            </w:r>
          </w:p>
        </w:tc>
        <w:tc>
          <w:tcPr>
            <w:tcW w:w="2115" w:type="dxa"/>
          </w:tcPr>
          <w:p w:rsidR="000C100D" w:rsidRDefault="000C100D">
            <w:pPr>
              <w:spacing w:line="276" w:lineRule="auto"/>
              <w:ind w:left="72"/>
              <w:jc w:val="center"/>
              <w:rPr>
                <w:sz w:val="28"/>
                <w:szCs w:val="28"/>
                <w:lang w:eastAsia="en-US"/>
              </w:rPr>
            </w:pPr>
            <w:r>
              <w:rPr>
                <w:sz w:val="28"/>
                <w:szCs w:val="28"/>
                <w:lang w:eastAsia="en-US"/>
              </w:rPr>
              <w:t>4,6</w:t>
            </w:r>
          </w:p>
        </w:tc>
      </w:tr>
      <w:tr w:rsidR="000C100D">
        <w:trPr>
          <w:jc w:val="center"/>
        </w:trPr>
        <w:tc>
          <w:tcPr>
            <w:tcW w:w="779" w:type="dxa"/>
          </w:tcPr>
          <w:p w:rsidR="000C100D" w:rsidRDefault="000C100D">
            <w:pPr>
              <w:spacing w:line="276" w:lineRule="auto"/>
              <w:jc w:val="center"/>
              <w:rPr>
                <w:sz w:val="28"/>
                <w:szCs w:val="28"/>
                <w:lang w:eastAsia="en-US"/>
              </w:rPr>
            </w:pPr>
            <w:r>
              <w:rPr>
                <w:sz w:val="28"/>
                <w:szCs w:val="28"/>
                <w:lang w:eastAsia="en-US"/>
              </w:rPr>
              <w:t>5.</w:t>
            </w:r>
          </w:p>
        </w:tc>
        <w:tc>
          <w:tcPr>
            <w:tcW w:w="5340" w:type="dxa"/>
          </w:tcPr>
          <w:p w:rsidR="000C100D" w:rsidRDefault="000C100D">
            <w:pPr>
              <w:spacing w:line="276" w:lineRule="auto"/>
              <w:ind w:left="99"/>
              <w:jc w:val="both"/>
              <w:rPr>
                <w:sz w:val="28"/>
                <w:szCs w:val="28"/>
                <w:lang w:eastAsia="en-US"/>
              </w:rPr>
            </w:pPr>
            <w:r>
              <w:rPr>
                <w:sz w:val="28"/>
                <w:szCs w:val="28"/>
                <w:lang w:eastAsia="en-US"/>
              </w:rPr>
              <w:t>Численность граждан, передавших жилье в ренту (чел.)</w:t>
            </w:r>
          </w:p>
        </w:tc>
        <w:tc>
          <w:tcPr>
            <w:tcW w:w="2063" w:type="dxa"/>
          </w:tcPr>
          <w:p w:rsidR="000C100D" w:rsidRPr="00B26A37" w:rsidRDefault="000C100D">
            <w:pPr>
              <w:spacing w:line="276" w:lineRule="auto"/>
              <w:ind w:left="72"/>
              <w:jc w:val="center"/>
              <w:rPr>
                <w:sz w:val="28"/>
                <w:szCs w:val="28"/>
                <w:lang w:eastAsia="en-US"/>
              </w:rPr>
            </w:pPr>
            <w:r w:rsidRPr="00B26A37">
              <w:rPr>
                <w:sz w:val="28"/>
                <w:szCs w:val="28"/>
                <w:lang w:eastAsia="en-US"/>
              </w:rPr>
              <w:t>8</w:t>
            </w:r>
          </w:p>
        </w:tc>
        <w:tc>
          <w:tcPr>
            <w:tcW w:w="2115" w:type="dxa"/>
          </w:tcPr>
          <w:p w:rsidR="000C100D" w:rsidRDefault="000C100D">
            <w:pPr>
              <w:spacing w:line="276" w:lineRule="auto"/>
              <w:ind w:left="72"/>
              <w:jc w:val="center"/>
              <w:rPr>
                <w:sz w:val="28"/>
                <w:szCs w:val="28"/>
                <w:lang w:eastAsia="en-US"/>
              </w:rPr>
            </w:pPr>
            <w:r>
              <w:rPr>
                <w:sz w:val="28"/>
                <w:szCs w:val="28"/>
                <w:lang w:eastAsia="en-US"/>
              </w:rPr>
              <w:t>8</w:t>
            </w:r>
          </w:p>
        </w:tc>
      </w:tr>
      <w:tr w:rsidR="000C100D">
        <w:trPr>
          <w:jc w:val="center"/>
        </w:trPr>
        <w:tc>
          <w:tcPr>
            <w:tcW w:w="779" w:type="dxa"/>
          </w:tcPr>
          <w:p w:rsidR="000C100D" w:rsidRDefault="000C100D">
            <w:pPr>
              <w:spacing w:line="276" w:lineRule="auto"/>
              <w:jc w:val="center"/>
              <w:rPr>
                <w:sz w:val="28"/>
                <w:szCs w:val="28"/>
                <w:lang w:eastAsia="en-US"/>
              </w:rPr>
            </w:pPr>
            <w:r>
              <w:rPr>
                <w:sz w:val="28"/>
                <w:szCs w:val="28"/>
                <w:lang w:eastAsia="en-US"/>
              </w:rPr>
              <w:t>6.</w:t>
            </w:r>
          </w:p>
        </w:tc>
        <w:tc>
          <w:tcPr>
            <w:tcW w:w="5340" w:type="dxa"/>
          </w:tcPr>
          <w:p w:rsidR="000C100D" w:rsidRDefault="000C100D">
            <w:pPr>
              <w:spacing w:line="276" w:lineRule="auto"/>
              <w:ind w:left="99"/>
              <w:jc w:val="both"/>
              <w:rPr>
                <w:sz w:val="28"/>
                <w:szCs w:val="28"/>
                <w:lang w:eastAsia="en-US"/>
              </w:rPr>
            </w:pPr>
            <w:r>
              <w:rPr>
                <w:sz w:val="28"/>
                <w:szCs w:val="28"/>
                <w:lang w:eastAsia="en-US"/>
              </w:rPr>
              <w:t>Оформлено в дом-интернат (чел.)</w:t>
            </w:r>
          </w:p>
        </w:tc>
        <w:tc>
          <w:tcPr>
            <w:tcW w:w="2063" w:type="dxa"/>
          </w:tcPr>
          <w:p w:rsidR="000C100D" w:rsidRPr="00B26A37" w:rsidRDefault="000C100D">
            <w:pPr>
              <w:spacing w:line="276" w:lineRule="auto"/>
              <w:ind w:left="72"/>
              <w:jc w:val="center"/>
              <w:rPr>
                <w:sz w:val="28"/>
                <w:szCs w:val="28"/>
                <w:lang w:eastAsia="en-US"/>
              </w:rPr>
            </w:pPr>
            <w:r w:rsidRPr="00B26A37">
              <w:rPr>
                <w:sz w:val="28"/>
                <w:szCs w:val="28"/>
                <w:lang w:eastAsia="en-US"/>
              </w:rPr>
              <w:t>8</w:t>
            </w:r>
          </w:p>
        </w:tc>
        <w:tc>
          <w:tcPr>
            <w:tcW w:w="2115" w:type="dxa"/>
          </w:tcPr>
          <w:p w:rsidR="000C100D" w:rsidRDefault="000C100D">
            <w:pPr>
              <w:spacing w:line="276" w:lineRule="auto"/>
              <w:ind w:left="72"/>
              <w:jc w:val="center"/>
              <w:rPr>
                <w:sz w:val="28"/>
                <w:szCs w:val="28"/>
                <w:lang w:eastAsia="en-US"/>
              </w:rPr>
            </w:pPr>
            <w:r>
              <w:rPr>
                <w:sz w:val="28"/>
                <w:szCs w:val="28"/>
                <w:lang w:eastAsia="en-US"/>
              </w:rPr>
              <w:t>26</w:t>
            </w:r>
          </w:p>
        </w:tc>
      </w:tr>
      <w:tr w:rsidR="000C100D">
        <w:trPr>
          <w:jc w:val="center"/>
        </w:trPr>
        <w:tc>
          <w:tcPr>
            <w:tcW w:w="779" w:type="dxa"/>
          </w:tcPr>
          <w:p w:rsidR="000C100D" w:rsidRDefault="000C100D">
            <w:pPr>
              <w:spacing w:line="276" w:lineRule="auto"/>
              <w:jc w:val="center"/>
              <w:rPr>
                <w:sz w:val="28"/>
                <w:szCs w:val="28"/>
                <w:lang w:eastAsia="en-US"/>
              </w:rPr>
            </w:pPr>
            <w:r>
              <w:rPr>
                <w:sz w:val="28"/>
                <w:szCs w:val="28"/>
                <w:lang w:eastAsia="en-US"/>
              </w:rPr>
              <w:t>7.</w:t>
            </w:r>
          </w:p>
        </w:tc>
        <w:tc>
          <w:tcPr>
            <w:tcW w:w="5340" w:type="dxa"/>
          </w:tcPr>
          <w:p w:rsidR="000C100D" w:rsidRDefault="000C100D">
            <w:pPr>
              <w:spacing w:line="276" w:lineRule="auto"/>
              <w:ind w:left="99"/>
              <w:jc w:val="both"/>
              <w:rPr>
                <w:sz w:val="28"/>
                <w:szCs w:val="28"/>
                <w:lang w:eastAsia="en-US"/>
              </w:rPr>
            </w:pPr>
            <w:r>
              <w:rPr>
                <w:sz w:val="28"/>
                <w:szCs w:val="28"/>
                <w:lang w:eastAsia="en-US"/>
              </w:rPr>
              <w:t>Количество граждан, обслуженных бригадой экстренной помощи (чел.)</w:t>
            </w:r>
          </w:p>
        </w:tc>
        <w:tc>
          <w:tcPr>
            <w:tcW w:w="2063" w:type="dxa"/>
          </w:tcPr>
          <w:p w:rsidR="000C100D" w:rsidRPr="00B26A37" w:rsidRDefault="000C100D">
            <w:pPr>
              <w:spacing w:line="276" w:lineRule="auto"/>
              <w:ind w:left="72"/>
              <w:jc w:val="center"/>
              <w:rPr>
                <w:sz w:val="28"/>
                <w:szCs w:val="28"/>
                <w:lang w:eastAsia="en-US"/>
              </w:rPr>
            </w:pPr>
            <w:r w:rsidRPr="00B26A37">
              <w:rPr>
                <w:sz w:val="28"/>
                <w:szCs w:val="28"/>
                <w:lang w:eastAsia="en-US"/>
              </w:rPr>
              <w:t>6</w:t>
            </w:r>
          </w:p>
        </w:tc>
        <w:tc>
          <w:tcPr>
            <w:tcW w:w="2115" w:type="dxa"/>
          </w:tcPr>
          <w:p w:rsidR="000C100D" w:rsidRDefault="000C100D">
            <w:pPr>
              <w:spacing w:line="276" w:lineRule="auto"/>
              <w:ind w:left="72"/>
              <w:jc w:val="center"/>
              <w:rPr>
                <w:sz w:val="28"/>
                <w:szCs w:val="28"/>
                <w:lang w:eastAsia="en-US"/>
              </w:rPr>
            </w:pPr>
            <w:r>
              <w:rPr>
                <w:sz w:val="28"/>
                <w:szCs w:val="28"/>
                <w:lang w:eastAsia="en-US"/>
              </w:rPr>
              <w:t>8</w:t>
            </w:r>
          </w:p>
        </w:tc>
      </w:tr>
      <w:tr w:rsidR="000C100D">
        <w:trPr>
          <w:jc w:val="center"/>
        </w:trPr>
        <w:tc>
          <w:tcPr>
            <w:tcW w:w="779" w:type="dxa"/>
          </w:tcPr>
          <w:p w:rsidR="000C100D" w:rsidRDefault="000C100D">
            <w:pPr>
              <w:spacing w:line="276" w:lineRule="auto"/>
              <w:jc w:val="center"/>
              <w:rPr>
                <w:sz w:val="28"/>
                <w:szCs w:val="28"/>
                <w:lang w:eastAsia="en-US"/>
              </w:rPr>
            </w:pPr>
            <w:r>
              <w:rPr>
                <w:sz w:val="28"/>
                <w:szCs w:val="28"/>
                <w:lang w:eastAsia="en-US"/>
              </w:rPr>
              <w:t>8.</w:t>
            </w:r>
          </w:p>
        </w:tc>
        <w:tc>
          <w:tcPr>
            <w:tcW w:w="5340" w:type="dxa"/>
          </w:tcPr>
          <w:p w:rsidR="000C100D" w:rsidRDefault="000C100D">
            <w:pPr>
              <w:spacing w:line="276" w:lineRule="auto"/>
              <w:ind w:left="99"/>
              <w:jc w:val="both"/>
              <w:rPr>
                <w:sz w:val="28"/>
                <w:szCs w:val="28"/>
                <w:lang w:eastAsia="en-US"/>
              </w:rPr>
            </w:pPr>
            <w:r>
              <w:rPr>
                <w:sz w:val="28"/>
                <w:szCs w:val="28"/>
                <w:lang w:eastAsia="en-US"/>
              </w:rPr>
              <w:t>Численность обслуженных граждан условно-досрочно освободившихся, по запросам (чел.)</w:t>
            </w:r>
          </w:p>
        </w:tc>
        <w:tc>
          <w:tcPr>
            <w:tcW w:w="2063" w:type="dxa"/>
          </w:tcPr>
          <w:p w:rsidR="000C100D" w:rsidRPr="00B26A37" w:rsidRDefault="000C100D">
            <w:pPr>
              <w:spacing w:line="276" w:lineRule="auto"/>
              <w:ind w:left="72"/>
              <w:jc w:val="center"/>
              <w:rPr>
                <w:sz w:val="28"/>
                <w:szCs w:val="28"/>
                <w:lang w:eastAsia="en-US"/>
              </w:rPr>
            </w:pPr>
            <w:r w:rsidRPr="00B26A37">
              <w:rPr>
                <w:sz w:val="28"/>
                <w:szCs w:val="28"/>
                <w:lang w:eastAsia="en-US"/>
              </w:rPr>
              <w:t>7</w:t>
            </w:r>
          </w:p>
        </w:tc>
        <w:tc>
          <w:tcPr>
            <w:tcW w:w="2115" w:type="dxa"/>
          </w:tcPr>
          <w:p w:rsidR="000C100D" w:rsidRDefault="000C100D">
            <w:pPr>
              <w:spacing w:line="276" w:lineRule="auto"/>
              <w:ind w:left="72"/>
              <w:jc w:val="center"/>
              <w:rPr>
                <w:sz w:val="28"/>
                <w:szCs w:val="28"/>
                <w:lang w:eastAsia="en-US"/>
              </w:rPr>
            </w:pPr>
            <w:r>
              <w:rPr>
                <w:sz w:val="28"/>
                <w:szCs w:val="28"/>
                <w:lang w:eastAsia="en-US"/>
              </w:rPr>
              <w:t>8</w:t>
            </w:r>
          </w:p>
        </w:tc>
      </w:tr>
      <w:tr w:rsidR="000C100D">
        <w:trPr>
          <w:jc w:val="center"/>
        </w:trPr>
        <w:tc>
          <w:tcPr>
            <w:tcW w:w="779" w:type="dxa"/>
          </w:tcPr>
          <w:p w:rsidR="000C100D" w:rsidRDefault="000C100D">
            <w:pPr>
              <w:spacing w:line="276" w:lineRule="auto"/>
              <w:jc w:val="center"/>
              <w:rPr>
                <w:sz w:val="28"/>
                <w:szCs w:val="28"/>
                <w:lang w:eastAsia="en-US"/>
              </w:rPr>
            </w:pPr>
            <w:r>
              <w:rPr>
                <w:sz w:val="28"/>
                <w:szCs w:val="28"/>
                <w:lang w:eastAsia="en-US"/>
              </w:rPr>
              <w:t>9.</w:t>
            </w:r>
          </w:p>
        </w:tc>
        <w:tc>
          <w:tcPr>
            <w:tcW w:w="5340" w:type="dxa"/>
          </w:tcPr>
          <w:p w:rsidR="000C100D" w:rsidRDefault="000C100D">
            <w:pPr>
              <w:spacing w:line="276" w:lineRule="auto"/>
              <w:ind w:left="99"/>
              <w:jc w:val="both"/>
              <w:rPr>
                <w:sz w:val="28"/>
                <w:szCs w:val="28"/>
                <w:lang w:eastAsia="en-US"/>
              </w:rPr>
            </w:pPr>
            <w:r>
              <w:rPr>
                <w:sz w:val="28"/>
                <w:szCs w:val="28"/>
                <w:lang w:eastAsia="en-US"/>
              </w:rPr>
              <w:t>Численность граждан, получивших ссуду из средств местного бюджета (чел.)</w:t>
            </w:r>
          </w:p>
        </w:tc>
        <w:tc>
          <w:tcPr>
            <w:tcW w:w="2063" w:type="dxa"/>
          </w:tcPr>
          <w:p w:rsidR="000C100D" w:rsidRPr="00B26A37" w:rsidRDefault="000C100D">
            <w:pPr>
              <w:spacing w:line="276" w:lineRule="auto"/>
              <w:ind w:left="72"/>
              <w:jc w:val="center"/>
              <w:rPr>
                <w:sz w:val="28"/>
                <w:szCs w:val="28"/>
                <w:lang w:eastAsia="en-US"/>
              </w:rPr>
            </w:pPr>
            <w:r w:rsidRPr="00B26A37">
              <w:rPr>
                <w:sz w:val="28"/>
                <w:szCs w:val="28"/>
                <w:lang w:eastAsia="en-US"/>
              </w:rPr>
              <w:t>0</w:t>
            </w:r>
          </w:p>
        </w:tc>
        <w:tc>
          <w:tcPr>
            <w:tcW w:w="2115" w:type="dxa"/>
          </w:tcPr>
          <w:p w:rsidR="000C100D" w:rsidRDefault="000C100D">
            <w:pPr>
              <w:spacing w:line="276" w:lineRule="auto"/>
              <w:ind w:left="72"/>
              <w:jc w:val="center"/>
              <w:rPr>
                <w:sz w:val="28"/>
                <w:szCs w:val="28"/>
                <w:lang w:eastAsia="en-US"/>
              </w:rPr>
            </w:pPr>
            <w:r>
              <w:rPr>
                <w:sz w:val="28"/>
                <w:szCs w:val="28"/>
                <w:lang w:eastAsia="en-US"/>
              </w:rPr>
              <w:t>55</w:t>
            </w:r>
          </w:p>
        </w:tc>
      </w:tr>
      <w:tr w:rsidR="000C100D">
        <w:trPr>
          <w:jc w:val="center"/>
        </w:trPr>
        <w:tc>
          <w:tcPr>
            <w:tcW w:w="779" w:type="dxa"/>
          </w:tcPr>
          <w:p w:rsidR="000C100D" w:rsidRDefault="000C100D">
            <w:pPr>
              <w:spacing w:line="276" w:lineRule="auto"/>
              <w:jc w:val="center"/>
              <w:rPr>
                <w:sz w:val="28"/>
                <w:szCs w:val="28"/>
                <w:lang w:eastAsia="en-US"/>
              </w:rPr>
            </w:pPr>
            <w:r>
              <w:rPr>
                <w:sz w:val="28"/>
                <w:szCs w:val="28"/>
                <w:lang w:eastAsia="en-US"/>
              </w:rPr>
              <w:t>10.</w:t>
            </w:r>
          </w:p>
        </w:tc>
        <w:tc>
          <w:tcPr>
            <w:tcW w:w="5340" w:type="dxa"/>
          </w:tcPr>
          <w:p w:rsidR="000C100D" w:rsidRDefault="000C100D">
            <w:pPr>
              <w:spacing w:line="276" w:lineRule="auto"/>
              <w:ind w:left="99"/>
              <w:rPr>
                <w:sz w:val="28"/>
                <w:szCs w:val="28"/>
                <w:lang w:eastAsia="en-US"/>
              </w:rPr>
            </w:pPr>
            <w:r>
              <w:rPr>
                <w:sz w:val="28"/>
                <w:szCs w:val="28"/>
                <w:lang w:eastAsia="en-US"/>
              </w:rPr>
              <w:t>Численность граждан, воспользовавшихся услугами   социального такси  (чел.)</w:t>
            </w:r>
          </w:p>
        </w:tc>
        <w:tc>
          <w:tcPr>
            <w:tcW w:w="2063" w:type="dxa"/>
            <w:tcBorders>
              <w:bottom w:val="nil"/>
            </w:tcBorders>
          </w:tcPr>
          <w:p w:rsidR="000C100D" w:rsidRPr="00B26A37" w:rsidRDefault="000C100D">
            <w:pPr>
              <w:spacing w:line="276" w:lineRule="auto"/>
              <w:ind w:left="72"/>
              <w:jc w:val="center"/>
              <w:rPr>
                <w:sz w:val="28"/>
                <w:szCs w:val="28"/>
                <w:lang w:eastAsia="en-US"/>
              </w:rPr>
            </w:pPr>
            <w:r w:rsidRPr="00B26A37">
              <w:rPr>
                <w:sz w:val="28"/>
                <w:szCs w:val="28"/>
                <w:lang w:eastAsia="en-US"/>
              </w:rPr>
              <w:t>133</w:t>
            </w:r>
          </w:p>
        </w:tc>
        <w:tc>
          <w:tcPr>
            <w:tcW w:w="2115" w:type="dxa"/>
            <w:tcBorders>
              <w:bottom w:val="nil"/>
            </w:tcBorders>
          </w:tcPr>
          <w:p w:rsidR="000C100D" w:rsidRDefault="000C100D">
            <w:pPr>
              <w:spacing w:line="276" w:lineRule="auto"/>
              <w:ind w:left="72"/>
              <w:jc w:val="center"/>
              <w:rPr>
                <w:sz w:val="28"/>
                <w:szCs w:val="28"/>
                <w:lang w:eastAsia="en-US"/>
              </w:rPr>
            </w:pPr>
            <w:r>
              <w:rPr>
                <w:sz w:val="28"/>
                <w:szCs w:val="28"/>
                <w:lang w:eastAsia="en-US"/>
              </w:rPr>
              <w:t>100</w:t>
            </w:r>
          </w:p>
        </w:tc>
      </w:tr>
      <w:tr w:rsidR="000C100D">
        <w:trPr>
          <w:jc w:val="center"/>
        </w:trPr>
        <w:tc>
          <w:tcPr>
            <w:tcW w:w="779" w:type="dxa"/>
          </w:tcPr>
          <w:p w:rsidR="000C100D" w:rsidRDefault="000C100D">
            <w:pPr>
              <w:spacing w:line="276" w:lineRule="auto"/>
              <w:jc w:val="center"/>
              <w:rPr>
                <w:sz w:val="28"/>
                <w:szCs w:val="28"/>
                <w:lang w:eastAsia="en-US"/>
              </w:rPr>
            </w:pPr>
            <w:r>
              <w:rPr>
                <w:sz w:val="28"/>
                <w:szCs w:val="28"/>
                <w:lang w:eastAsia="en-US"/>
              </w:rPr>
              <w:t>11.</w:t>
            </w:r>
          </w:p>
        </w:tc>
        <w:tc>
          <w:tcPr>
            <w:tcW w:w="5340" w:type="dxa"/>
          </w:tcPr>
          <w:p w:rsidR="000C100D" w:rsidRDefault="000C100D">
            <w:pPr>
              <w:spacing w:line="276" w:lineRule="auto"/>
              <w:ind w:left="99"/>
              <w:jc w:val="both"/>
              <w:rPr>
                <w:sz w:val="28"/>
                <w:szCs w:val="28"/>
                <w:lang w:eastAsia="en-US"/>
              </w:rPr>
            </w:pPr>
            <w:r>
              <w:rPr>
                <w:sz w:val="28"/>
                <w:szCs w:val="28"/>
                <w:lang w:eastAsia="en-US"/>
              </w:rPr>
              <w:t xml:space="preserve">Численность граждан, получивших социально-психологические услуги (чел.) </w:t>
            </w:r>
          </w:p>
        </w:tc>
        <w:tc>
          <w:tcPr>
            <w:tcW w:w="2063" w:type="dxa"/>
          </w:tcPr>
          <w:p w:rsidR="000C100D" w:rsidRPr="00B26A37" w:rsidRDefault="000C100D">
            <w:pPr>
              <w:spacing w:line="276" w:lineRule="auto"/>
              <w:ind w:left="72"/>
              <w:jc w:val="center"/>
              <w:rPr>
                <w:sz w:val="28"/>
                <w:szCs w:val="28"/>
                <w:lang w:eastAsia="en-US"/>
              </w:rPr>
            </w:pPr>
            <w:r w:rsidRPr="00B26A37">
              <w:rPr>
                <w:sz w:val="28"/>
                <w:szCs w:val="28"/>
                <w:lang w:eastAsia="en-US"/>
              </w:rPr>
              <w:t>954</w:t>
            </w:r>
          </w:p>
        </w:tc>
        <w:tc>
          <w:tcPr>
            <w:tcW w:w="2115" w:type="dxa"/>
          </w:tcPr>
          <w:p w:rsidR="000C100D" w:rsidRDefault="000C100D">
            <w:pPr>
              <w:spacing w:line="276" w:lineRule="auto"/>
              <w:ind w:left="72"/>
              <w:jc w:val="center"/>
              <w:rPr>
                <w:sz w:val="28"/>
                <w:szCs w:val="28"/>
                <w:lang w:eastAsia="en-US"/>
              </w:rPr>
            </w:pPr>
            <w:r>
              <w:rPr>
                <w:sz w:val="28"/>
                <w:szCs w:val="28"/>
                <w:lang w:eastAsia="en-US"/>
              </w:rPr>
              <w:t>1171</w:t>
            </w:r>
          </w:p>
        </w:tc>
      </w:tr>
      <w:tr w:rsidR="000C100D">
        <w:trPr>
          <w:jc w:val="center"/>
        </w:trPr>
        <w:tc>
          <w:tcPr>
            <w:tcW w:w="779" w:type="dxa"/>
          </w:tcPr>
          <w:p w:rsidR="000C100D" w:rsidRDefault="000C100D">
            <w:pPr>
              <w:spacing w:line="276" w:lineRule="auto"/>
              <w:jc w:val="center"/>
              <w:rPr>
                <w:sz w:val="28"/>
                <w:szCs w:val="28"/>
                <w:lang w:eastAsia="en-US"/>
              </w:rPr>
            </w:pPr>
            <w:r>
              <w:rPr>
                <w:sz w:val="28"/>
                <w:szCs w:val="28"/>
                <w:lang w:eastAsia="en-US"/>
              </w:rPr>
              <w:t>12</w:t>
            </w:r>
          </w:p>
        </w:tc>
        <w:tc>
          <w:tcPr>
            <w:tcW w:w="5340" w:type="dxa"/>
          </w:tcPr>
          <w:p w:rsidR="000C100D" w:rsidRDefault="000C100D">
            <w:pPr>
              <w:spacing w:line="276" w:lineRule="auto"/>
              <w:ind w:left="99"/>
              <w:jc w:val="both"/>
              <w:rPr>
                <w:sz w:val="28"/>
                <w:szCs w:val="28"/>
                <w:lang w:eastAsia="en-US"/>
              </w:rPr>
            </w:pPr>
            <w:r>
              <w:rPr>
                <w:sz w:val="28"/>
                <w:szCs w:val="28"/>
                <w:lang w:eastAsia="en-US"/>
              </w:rPr>
              <w:t>Численность граждан, получивших услуги юрисконсульта (чел.)</w:t>
            </w:r>
          </w:p>
        </w:tc>
        <w:tc>
          <w:tcPr>
            <w:tcW w:w="2063" w:type="dxa"/>
          </w:tcPr>
          <w:p w:rsidR="000C100D" w:rsidRPr="00B26A37" w:rsidRDefault="000C100D">
            <w:pPr>
              <w:spacing w:line="276" w:lineRule="auto"/>
              <w:ind w:left="72"/>
              <w:jc w:val="center"/>
              <w:rPr>
                <w:sz w:val="28"/>
                <w:szCs w:val="28"/>
                <w:lang w:eastAsia="en-US"/>
              </w:rPr>
            </w:pPr>
            <w:r w:rsidRPr="00B26A37">
              <w:rPr>
                <w:sz w:val="28"/>
                <w:szCs w:val="28"/>
                <w:lang w:eastAsia="en-US"/>
              </w:rPr>
              <w:t>449</w:t>
            </w:r>
          </w:p>
        </w:tc>
        <w:tc>
          <w:tcPr>
            <w:tcW w:w="2115" w:type="dxa"/>
          </w:tcPr>
          <w:p w:rsidR="000C100D" w:rsidRDefault="000C100D">
            <w:pPr>
              <w:spacing w:line="276" w:lineRule="auto"/>
              <w:ind w:left="72"/>
              <w:jc w:val="center"/>
              <w:rPr>
                <w:sz w:val="28"/>
                <w:szCs w:val="28"/>
                <w:lang w:eastAsia="en-US"/>
              </w:rPr>
            </w:pPr>
            <w:r>
              <w:rPr>
                <w:sz w:val="28"/>
                <w:szCs w:val="28"/>
                <w:lang w:eastAsia="en-US"/>
              </w:rPr>
              <w:t>361</w:t>
            </w:r>
          </w:p>
        </w:tc>
      </w:tr>
    </w:tbl>
    <w:p w:rsidR="000C100D" w:rsidRDefault="000C100D" w:rsidP="00B26A37">
      <w:pPr>
        <w:ind w:right="-104" w:firstLine="540"/>
        <w:jc w:val="both"/>
        <w:rPr>
          <w:b/>
          <w:bCs/>
          <w:sz w:val="28"/>
          <w:szCs w:val="28"/>
        </w:rPr>
      </w:pPr>
    </w:p>
    <w:p w:rsidR="000C100D" w:rsidRPr="00B26A37" w:rsidRDefault="000C100D" w:rsidP="00B26A37">
      <w:pPr>
        <w:ind w:right="-104"/>
        <w:jc w:val="both"/>
        <w:rPr>
          <w:b/>
          <w:bCs/>
          <w:sz w:val="28"/>
          <w:szCs w:val="28"/>
        </w:rPr>
      </w:pPr>
      <w:r>
        <w:rPr>
          <w:b/>
          <w:bCs/>
          <w:sz w:val="28"/>
          <w:szCs w:val="28"/>
        </w:rPr>
        <w:t xml:space="preserve">         1. Количество получателей социальных услуг, обслуженных в отделении срочного социального обслуживания: </w:t>
      </w:r>
      <w:r>
        <w:rPr>
          <w:sz w:val="28"/>
          <w:szCs w:val="28"/>
        </w:rPr>
        <w:t xml:space="preserve">в 2018 </w:t>
      </w:r>
      <w:r w:rsidRPr="00B26A37">
        <w:rPr>
          <w:sz w:val="28"/>
          <w:szCs w:val="28"/>
        </w:rPr>
        <w:t>составило 5363 чел., что в сравнение с 2017 (9070 чел.) уменьшилось на 3707 чел.</w:t>
      </w:r>
    </w:p>
    <w:p w:rsidR="000C100D" w:rsidRPr="00B26A37" w:rsidRDefault="000C100D" w:rsidP="00B26A37">
      <w:pPr>
        <w:tabs>
          <w:tab w:val="left" w:pos="709"/>
        </w:tabs>
        <w:ind w:right="-104" w:firstLine="540"/>
        <w:jc w:val="both"/>
        <w:rPr>
          <w:sz w:val="28"/>
          <w:szCs w:val="28"/>
        </w:rPr>
      </w:pPr>
      <w:r w:rsidRPr="00B26A37">
        <w:rPr>
          <w:sz w:val="28"/>
          <w:szCs w:val="28"/>
        </w:rPr>
        <w:t xml:space="preserve">  Уменьшение количества обратившихся </w:t>
      </w:r>
      <w:r>
        <w:rPr>
          <w:sz w:val="28"/>
          <w:szCs w:val="28"/>
        </w:rPr>
        <w:t xml:space="preserve">обусловлено тем, что в 2017 </w:t>
      </w:r>
      <w:r w:rsidRPr="00B26A37">
        <w:rPr>
          <w:sz w:val="28"/>
          <w:szCs w:val="28"/>
        </w:rPr>
        <w:t xml:space="preserve">была проведена активная работа с категорией граждан пожилого возраста по вопросам социального обслуживания на дому и предоставления услуг в отделении дневного пребывания с вручением информационных буклетов. </w:t>
      </w:r>
    </w:p>
    <w:p w:rsidR="000C100D" w:rsidRPr="00D97434" w:rsidRDefault="000C100D" w:rsidP="00D97434">
      <w:pPr>
        <w:pStyle w:val="ListParagraph"/>
        <w:numPr>
          <w:ilvl w:val="0"/>
          <w:numId w:val="1"/>
        </w:numPr>
        <w:tabs>
          <w:tab w:val="left" w:pos="709"/>
        </w:tabs>
        <w:ind w:right="-104"/>
        <w:rPr>
          <w:sz w:val="28"/>
          <w:szCs w:val="28"/>
        </w:rPr>
      </w:pPr>
      <w:r w:rsidRPr="00D97434">
        <w:rPr>
          <w:b/>
          <w:bCs/>
          <w:sz w:val="28"/>
          <w:szCs w:val="28"/>
        </w:rPr>
        <w:t xml:space="preserve">Количество предоставленных услуг: </w:t>
      </w:r>
      <w:r w:rsidRPr="00D97434">
        <w:rPr>
          <w:sz w:val="28"/>
          <w:szCs w:val="28"/>
        </w:rPr>
        <w:t>в 2018 составило 10316 ед., в сравнении с 2017 (15496 ед.), уменьшение составило на 5180 ед.</w:t>
      </w:r>
    </w:p>
    <w:p w:rsidR="000C100D" w:rsidRPr="00D97434" w:rsidRDefault="000C100D" w:rsidP="00C859D4">
      <w:pPr>
        <w:pStyle w:val="ListParagraph"/>
        <w:tabs>
          <w:tab w:val="left" w:pos="709"/>
        </w:tabs>
        <w:ind w:left="360" w:right="-104"/>
        <w:rPr>
          <w:b/>
          <w:bCs/>
          <w:sz w:val="28"/>
          <w:szCs w:val="28"/>
        </w:rPr>
      </w:pPr>
    </w:p>
    <w:p w:rsidR="000C100D" w:rsidRDefault="000C100D" w:rsidP="00B26A37">
      <w:pPr>
        <w:ind w:right="-104"/>
        <w:jc w:val="center"/>
        <w:rPr>
          <w:b/>
          <w:bCs/>
          <w:sz w:val="28"/>
          <w:szCs w:val="28"/>
        </w:rPr>
      </w:pPr>
      <w:r>
        <w:rPr>
          <w:b/>
          <w:bCs/>
          <w:sz w:val="28"/>
          <w:szCs w:val="28"/>
        </w:rPr>
        <w:t xml:space="preserve"> Работа с обращениями граждан</w:t>
      </w:r>
    </w:p>
    <w:p w:rsidR="000C100D" w:rsidRDefault="000C100D" w:rsidP="00B26A37">
      <w:pPr>
        <w:ind w:right="-104"/>
        <w:jc w:val="center"/>
        <w:rPr>
          <w:sz w:val="28"/>
          <w:szCs w:val="28"/>
        </w:rPr>
      </w:pPr>
    </w:p>
    <w:p w:rsidR="000C100D" w:rsidRPr="00B26A37" w:rsidRDefault="000C100D" w:rsidP="00B26A37">
      <w:pPr>
        <w:ind w:right="-104" w:firstLine="720"/>
        <w:jc w:val="both"/>
        <w:rPr>
          <w:sz w:val="28"/>
          <w:szCs w:val="28"/>
        </w:rPr>
      </w:pPr>
      <w:r w:rsidRPr="00B26A37">
        <w:rPr>
          <w:sz w:val="28"/>
          <w:szCs w:val="28"/>
        </w:rPr>
        <w:t xml:space="preserve">В 2018 в работу отделения поступило 220 письменных обращений граждан, в сравнение с 2017 (208 ед.) на 12 ед. больше. Причины обращений по их численности примерно остались на уровне 2017 года, увеличение дали обращения по вопросу оказания материальной помощи по причине пожара (на 5 ед.), помощи на ремонт жилья (7ед.), что повлияло на их общее число. </w:t>
      </w:r>
    </w:p>
    <w:p w:rsidR="000C100D" w:rsidRPr="00B26A37" w:rsidRDefault="000C100D" w:rsidP="00B26A37">
      <w:pPr>
        <w:ind w:right="-104" w:firstLine="720"/>
        <w:jc w:val="both"/>
        <w:rPr>
          <w:sz w:val="28"/>
          <w:szCs w:val="28"/>
        </w:rPr>
      </w:pPr>
      <w:r w:rsidRPr="00B26A37">
        <w:rPr>
          <w:sz w:val="28"/>
          <w:szCs w:val="28"/>
        </w:rPr>
        <w:t>Из общего</w:t>
      </w:r>
      <w:r>
        <w:rPr>
          <w:sz w:val="28"/>
          <w:szCs w:val="28"/>
        </w:rPr>
        <w:t xml:space="preserve"> количества обращений в 2 раза </w:t>
      </w:r>
      <w:r w:rsidRPr="00B26A37">
        <w:rPr>
          <w:sz w:val="28"/>
          <w:szCs w:val="28"/>
        </w:rPr>
        <w:t>снизилось количество заявителей из числа граждан, состоящих на социальном обслуживании на дому -15 обращений против 31 обращения, рассмотренного в 2017.</w:t>
      </w:r>
    </w:p>
    <w:p w:rsidR="000C100D" w:rsidRPr="00B26A37" w:rsidRDefault="000C100D" w:rsidP="00B26A37">
      <w:pPr>
        <w:ind w:right="-104" w:firstLine="720"/>
        <w:jc w:val="both"/>
        <w:rPr>
          <w:sz w:val="28"/>
          <w:szCs w:val="28"/>
        </w:rPr>
      </w:pPr>
    </w:p>
    <w:p w:rsidR="000C100D" w:rsidRDefault="000C100D" w:rsidP="00B26A37">
      <w:pPr>
        <w:ind w:left="-993"/>
        <w:jc w:val="center"/>
        <w:rPr>
          <w:sz w:val="28"/>
          <w:szCs w:val="28"/>
        </w:rPr>
      </w:pPr>
      <w:r>
        <w:rPr>
          <w:b/>
          <w:bCs/>
          <w:sz w:val="28"/>
          <w:szCs w:val="28"/>
        </w:rPr>
        <w:t>Основные причины обращений</w:t>
      </w:r>
      <w:r>
        <w:rPr>
          <w:sz w:val="28"/>
          <w:szCs w:val="28"/>
        </w:rPr>
        <w:tab/>
      </w:r>
    </w:p>
    <w:p w:rsidR="000C100D" w:rsidRDefault="000C100D" w:rsidP="00B26A37">
      <w:pPr>
        <w:spacing w:before="120" w:after="120"/>
        <w:ind w:right="-624"/>
        <w:rPr>
          <w:b/>
          <w:bCs/>
          <w:color w:val="000000"/>
          <w:sz w:val="28"/>
          <w:szCs w:val="28"/>
        </w:rPr>
      </w:pPr>
      <w:r>
        <w:rPr>
          <w:b/>
          <w:bCs/>
          <w:sz w:val="28"/>
          <w:szCs w:val="28"/>
        </w:rPr>
        <w:t>Таблица №12</w:t>
      </w:r>
    </w:p>
    <w:tbl>
      <w:tblPr>
        <w:tblW w:w="103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9"/>
        <w:gridCol w:w="6547"/>
        <w:gridCol w:w="1643"/>
        <w:gridCol w:w="1418"/>
      </w:tblGrid>
      <w:tr w:rsidR="000C100D">
        <w:trPr>
          <w:trHeight w:val="694"/>
          <w:jc w:val="center"/>
        </w:trPr>
        <w:tc>
          <w:tcPr>
            <w:tcW w:w="719" w:type="dxa"/>
          </w:tcPr>
          <w:p w:rsidR="000C100D" w:rsidRDefault="000C100D">
            <w:pPr>
              <w:spacing w:line="276" w:lineRule="auto"/>
              <w:jc w:val="center"/>
              <w:rPr>
                <w:b/>
                <w:bCs/>
                <w:sz w:val="28"/>
                <w:szCs w:val="28"/>
                <w:lang w:eastAsia="en-US"/>
              </w:rPr>
            </w:pPr>
            <w:r>
              <w:rPr>
                <w:b/>
                <w:bCs/>
                <w:sz w:val="28"/>
                <w:szCs w:val="28"/>
                <w:lang w:eastAsia="en-US"/>
              </w:rPr>
              <w:t>№</w:t>
            </w:r>
          </w:p>
          <w:p w:rsidR="000C100D" w:rsidRDefault="000C100D">
            <w:pPr>
              <w:spacing w:line="276" w:lineRule="auto"/>
              <w:jc w:val="center"/>
              <w:rPr>
                <w:b/>
                <w:bCs/>
                <w:sz w:val="28"/>
                <w:szCs w:val="28"/>
                <w:lang w:eastAsia="en-US"/>
              </w:rPr>
            </w:pPr>
            <w:r>
              <w:rPr>
                <w:b/>
                <w:bCs/>
                <w:sz w:val="28"/>
                <w:szCs w:val="28"/>
                <w:lang w:eastAsia="en-US"/>
              </w:rPr>
              <w:t>п/п</w:t>
            </w:r>
          </w:p>
        </w:tc>
        <w:tc>
          <w:tcPr>
            <w:tcW w:w="6547" w:type="dxa"/>
          </w:tcPr>
          <w:p w:rsidR="000C100D" w:rsidRDefault="000C100D">
            <w:pPr>
              <w:spacing w:line="276" w:lineRule="auto"/>
              <w:ind w:left="99"/>
              <w:jc w:val="center"/>
              <w:rPr>
                <w:b/>
                <w:bCs/>
                <w:sz w:val="28"/>
                <w:szCs w:val="28"/>
                <w:lang w:eastAsia="en-US"/>
              </w:rPr>
            </w:pPr>
            <w:r>
              <w:rPr>
                <w:b/>
                <w:bCs/>
                <w:sz w:val="28"/>
                <w:szCs w:val="28"/>
                <w:lang w:eastAsia="en-US"/>
              </w:rPr>
              <w:t>Наименование показателей</w:t>
            </w:r>
          </w:p>
        </w:tc>
        <w:tc>
          <w:tcPr>
            <w:tcW w:w="1643" w:type="dxa"/>
          </w:tcPr>
          <w:p w:rsidR="000C100D" w:rsidRDefault="000C100D">
            <w:pPr>
              <w:spacing w:line="276" w:lineRule="auto"/>
              <w:ind w:left="72"/>
              <w:jc w:val="center"/>
              <w:rPr>
                <w:b/>
                <w:bCs/>
                <w:sz w:val="28"/>
                <w:szCs w:val="28"/>
                <w:lang w:eastAsia="en-US"/>
              </w:rPr>
            </w:pPr>
            <w:r>
              <w:rPr>
                <w:b/>
                <w:bCs/>
                <w:sz w:val="28"/>
                <w:szCs w:val="28"/>
                <w:lang w:eastAsia="en-US"/>
              </w:rPr>
              <w:t>2018</w:t>
            </w:r>
          </w:p>
        </w:tc>
        <w:tc>
          <w:tcPr>
            <w:tcW w:w="1418" w:type="dxa"/>
          </w:tcPr>
          <w:p w:rsidR="000C100D" w:rsidRDefault="000C100D">
            <w:pPr>
              <w:spacing w:line="276" w:lineRule="auto"/>
              <w:ind w:left="72"/>
              <w:jc w:val="center"/>
              <w:rPr>
                <w:b/>
                <w:bCs/>
                <w:sz w:val="28"/>
                <w:szCs w:val="28"/>
                <w:lang w:eastAsia="en-US"/>
              </w:rPr>
            </w:pPr>
            <w:r>
              <w:rPr>
                <w:b/>
                <w:bCs/>
                <w:sz w:val="28"/>
                <w:szCs w:val="28"/>
                <w:lang w:eastAsia="en-US"/>
              </w:rPr>
              <w:t>2017</w:t>
            </w:r>
          </w:p>
        </w:tc>
      </w:tr>
      <w:tr w:rsidR="000C100D">
        <w:trPr>
          <w:jc w:val="center"/>
        </w:trPr>
        <w:tc>
          <w:tcPr>
            <w:tcW w:w="7266" w:type="dxa"/>
            <w:gridSpan w:val="2"/>
            <w:vAlign w:val="center"/>
          </w:tcPr>
          <w:p w:rsidR="000C100D" w:rsidRDefault="000C100D">
            <w:pPr>
              <w:spacing w:line="276" w:lineRule="auto"/>
              <w:ind w:left="99"/>
              <w:jc w:val="center"/>
              <w:rPr>
                <w:sz w:val="28"/>
                <w:szCs w:val="28"/>
                <w:lang w:eastAsia="en-US"/>
              </w:rPr>
            </w:pPr>
            <w:r>
              <w:rPr>
                <w:b/>
                <w:bCs/>
                <w:sz w:val="28"/>
                <w:szCs w:val="28"/>
                <w:lang w:eastAsia="en-US"/>
              </w:rPr>
              <w:t xml:space="preserve">Всего обращений (ед.), </w:t>
            </w:r>
            <w:r>
              <w:rPr>
                <w:sz w:val="28"/>
                <w:szCs w:val="28"/>
                <w:lang w:eastAsia="en-US"/>
              </w:rPr>
              <w:t>из них:</w:t>
            </w:r>
          </w:p>
        </w:tc>
        <w:tc>
          <w:tcPr>
            <w:tcW w:w="1643" w:type="dxa"/>
          </w:tcPr>
          <w:p w:rsidR="000C100D" w:rsidRDefault="000C100D">
            <w:pPr>
              <w:spacing w:line="276" w:lineRule="auto"/>
              <w:ind w:left="72"/>
              <w:jc w:val="center"/>
              <w:rPr>
                <w:b/>
                <w:bCs/>
                <w:sz w:val="28"/>
                <w:szCs w:val="28"/>
                <w:lang w:eastAsia="en-US"/>
              </w:rPr>
            </w:pPr>
            <w:r>
              <w:rPr>
                <w:b/>
                <w:bCs/>
                <w:sz w:val="28"/>
                <w:szCs w:val="28"/>
                <w:lang w:eastAsia="en-US"/>
              </w:rPr>
              <w:t>220</w:t>
            </w:r>
          </w:p>
        </w:tc>
        <w:tc>
          <w:tcPr>
            <w:tcW w:w="1418" w:type="dxa"/>
          </w:tcPr>
          <w:p w:rsidR="000C100D" w:rsidRDefault="000C100D">
            <w:pPr>
              <w:spacing w:line="276" w:lineRule="auto"/>
              <w:ind w:left="72"/>
              <w:jc w:val="center"/>
              <w:rPr>
                <w:b/>
                <w:bCs/>
                <w:sz w:val="28"/>
                <w:szCs w:val="28"/>
                <w:lang w:eastAsia="en-US"/>
              </w:rPr>
            </w:pPr>
            <w:r>
              <w:rPr>
                <w:b/>
                <w:bCs/>
                <w:sz w:val="28"/>
                <w:szCs w:val="28"/>
                <w:lang w:eastAsia="en-US"/>
              </w:rPr>
              <w:t>208</w:t>
            </w:r>
          </w:p>
        </w:tc>
      </w:tr>
      <w:tr w:rsidR="000C100D">
        <w:trPr>
          <w:jc w:val="center"/>
        </w:trPr>
        <w:tc>
          <w:tcPr>
            <w:tcW w:w="719" w:type="dxa"/>
          </w:tcPr>
          <w:p w:rsidR="000C100D" w:rsidRDefault="000C100D">
            <w:pPr>
              <w:spacing w:line="276" w:lineRule="auto"/>
              <w:jc w:val="center"/>
              <w:rPr>
                <w:sz w:val="28"/>
                <w:szCs w:val="28"/>
                <w:lang w:eastAsia="en-US"/>
              </w:rPr>
            </w:pPr>
            <w:r>
              <w:rPr>
                <w:sz w:val="28"/>
                <w:szCs w:val="28"/>
                <w:lang w:eastAsia="en-US"/>
              </w:rPr>
              <w:t>1.</w:t>
            </w:r>
          </w:p>
        </w:tc>
        <w:tc>
          <w:tcPr>
            <w:tcW w:w="6547" w:type="dxa"/>
          </w:tcPr>
          <w:p w:rsidR="000C100D" w:rsidRDefault="000C100D">
            <w:pPr>
              <w:spacing w:line="276" w:lineRule="auto"/>
              <w:jc w:val="both"/>
              <w:rPr>
                <w:sz w:val="28"/>
                <w:szCs w:val="28"/>
                <w:lang w:eastAsia="en-US"/>
              </w:rPr>
            </w:pPr>
            <w:r>
              <w:rPr>
                <w:sz w:val="28"/>
                <w:szCs w:val="28"/>
                <w:lang w:eastAsia="en-US"/>
              </w:rPr>
              <w:t xml:space="preserve"> Ремонт водопровода и установка водосчетчиков</w:t>
            </w:r>
          </w:p>
        </w:tc>
        <w:tc>
          <w:tcPr>
            <w:tcW w:w="1643" w:type="dxa"/>
          </w:tcPr>
          <w:p w:rsidR="000C100D" w:rsidRPr="00B26A37" w:rsidRDefault="000C100D" w:rsidP="00453B48">
            <w:pPr>
              <w:spacing w:line="276" w:lineRule="auto"/>
              <w:ind w:left="72"/>
              <w:rPr>
                <w:sz w:val="28"/>
                <w:szCs w:val="28"/>
                <w:lang w:eastAsia="en-US"/>
              </w:rPr>
            </w:pPr>
            <w:r w:rsidRPr="00B26A37">
              <w:rPr>
                <w:sz w:val="28"/>
                <w:szCs w:val="28"/>
                <w:lang w:eastAsia="en-US"/>
              </w:rPr>
              <w:t>5</w:t>
            </w:r>
          </w:p>
        </w:tc>
        <w:tc>
          <w:tcPr>
            <w:tcW w:w="1418" w:type="dxa"/>
          </w:tcPr>
          <w:p w:rsidR="000C100D" w:rsidRDefault="000C100D" w:rsidP="00453B48">
            <w:pPr>
              <w:spacing w:line="276" w:lineRule="auto"/>
              <w:ind w:left="72"/>
              <w:rPr>
                <w:sz w:val="28"/>
                <w:szCs w:val="28"/>
                <w:lang w:eastAsia="en-US"/>
              </w:rPr>
            </w:pPr>
            <w:r>
              <w:rPr>
                <w:sz w:val="28"/>
                <w:szCs w:val="28"/>
                <w:lang w:eastAsia="en-US"/>
              </w:rPr>
              <w:t>2</w:t>
            </w:r>
          </w:p>
        </w:tc>
      </w:tr>
      <w:tr w:rsidR="000C100D">
        <w:trPr>
          <w:jc w:val="center"/>
        </w:trPr>
        <w:tc>
          <w:tcPr>
            <w:tcW w:w="719" w:type="dxa"/>
          </w:tcPr>
          <w:p w:rsidR="000C100D" w:rsidRDefault="000C100D">
            <w:pPr>
              <w:spacing w:line="276" w:lineRule="auto"/>
              <w:jc w:val="center"/>
              <w:rPr>
                <w:sz w:val="28"/>
                <w:szCs w:val="28"/>
                <w:lang w:eastAsia="en-US"/>
              </w:rPr>
            </w:pPr>
            <w:r>
              <w:rPr>
                <w:sz w:val="28"/>
                <w:szCs w:val="28"/>
                <w:lang w:eastAsia="en-US"/>
              </w:rPr>
              <w:t>3.</w:t>
            </w:r>
          </w:p>
        </w:tc>
        <w:tc>
          <w:tcPr>
            <w:tcW w:w="6547" w:type="dxa"/>
          </w:tcPr>
          <w:p w:rsidR="000C100D" w:rsidRDefault="000C100D">
            <w:pPr>
              <w:spacing w:line="276" w:lineRule="auto"/>
              <w:jc w:val="both"/>
              <w:rPr>
                <w:sz w:val="28"/>
                <w:szCs w:val="28"/>
                <w:lang w:eastAsia="en-US"/>
              </w:rPr>
            </w:pPr>
            <w:r>
              <w:rPr>
                <w:sz w:val="28"/>
                <w:szCs w:val="28"/>
                <w:lang w:eastAsia="en-US"/>
              </w:rPr>
              <w:t xml:space="preserve">Погашение кредитного договора </w:t>
            </w:r>
          </w:p>
        </w:tc>
        <w:tc>
          <w:tcPr>
            <w:tcW w:w="1643" w:type="dxa"/>
          </w:tcPr>
          <w:p w:rsidR="000C100D" w:rsidRPr="00B26A37" w:rsidRDefault="000C100D" w:rsidP="00453B48">
            <w:pPr>
              <w:spacing w:line="276" w:lineRule="auto"/>
              <w:ind w:left="72"/>
              <w:rPr>
                <w:sz w:val="28"/>
                <w:szCs w:val="28"/>
                <w:lang w:eastAsia="en-US"/>
              </w:rPr>
            </w:pPr>
            <w:r w:rsidRPr="00B26A37">
              <w:rPr>
                <w:sz w:val="28"/>
                <w:szCs w:val="28"/>
                <w:lang w:eastAsia="en-US"/>
              </w:rPr>
              <w:t>7</w:t>
            </w:r>
          </w:p>
        </w:tc>
        <w:tc>
          <w:tcPr>
            <w:tcW w:w="1418" w:type="dxa"/>
          </w:tcPr>
          <w:p w:rsidR="000C100D" w:rsidRDefault="000C100D" w:rsidP="00453B48">
            <w:pPr>
              <w:spacing w:line="276" w:lineRule="auto"/>
              <w:ind w:left="72"/>
              <w:rPr>
                <w:sz w:val="28"/>
                <w:szCs w:val="28"/>
                <w:lang w:eastAsia="en-US"/>
              </w:rPr>
            </w:pPr>
            <w:r>
              <w:rPr>
                <w:sz w:val="28"/>
                <w:szCs w:val="28"/>
                <w:lang w:eastAsia="en-US"/>
              </w:rPr>
              <w:t>5</w:t>
            </w:r>
          </w:p>
        </w:tc>
      </w:tr>
      <w:tr w:rsidR="000C100D">
        <w:trPr>
          <w:jc w:val="center"/>
        </w:trPr>
        <w:tc>
          <w:tcPr>
            <w:tcW w:w="719" w:type="dxa"/>
          </w:tcPr>
          <w:p w:rsidR="000C100D" w:rsidRDefault="000C100D">
            <w:pPr>
              <w:spacing w:line="276" w:lineRule="auto"/>
              <w:jc w:val="center"/>
              <w:rPr>
                <w:sz w:val="28"/>
                <w:szCs w:val="28"/>
                <w:lang w:eastAsia="en-US"/>
              </w:rPr>
            </w:pPr>
            <w:r>
              <w:rPr>
                <w:sz w:val="28"/>
                <w:szCs w:val="28"/>
                <w:lang w:eastAsia="en-US"/>
              </w:rPr>
              <w:t>4.</w:t>
            </w:r>
          </w:p>
        </w:tc>
        <w:tc>
          <w:tcPr>
            <w:tcW w:w="6547" w:type="dxa"/>
          </w:tcPr>
          <w:p w:rsidR="000C100D" w:rsidRDefault="000C100D">
            <w:pPr>
              <w:spacing w:line="276" w:lineRule="auto"/>
              <w:jc w:val="both"/>
              <w:rPr>
                <w:sz w:val="28"/>
                <w:szCs w:val="28"/>
                <w:lang w:eastAsia="en-US"/>
              </w:rPr>
            </w:pPr>
            <w:r>
              <w:rPr>
                <w:sz w:val="28"/>
                <w:szCs w:val="28"/>
                <w:lang w:eastAsia="en-US"/>
              </w:rPr>
              <w:t xml:space="preserve">Зубопротезирование </w:t>
            </w:r>
          </w:p>
        </w:tc>
        <w:tc>
          <w:tcPr>
            <w:tcW w:w="1643" w:type="dxa"/>
          </w:tcPr>
          <w:p w:rsidR="000C100D" w:rsidRPr="00B26A37" w:rsidRDefault="000C100D">
            <w:pPr>
              <w:spacing w:line="276" w:lineRule="auto"/>
              <w:ind w:left="72"/>
              <w:jc w:val="center"/>
              <w:rPr>
                <w:sz w:val="28"/>
                <w:szCs w:val="28"/>
                <w:lang w:eastAsia="en-US"/>
              </w:rPr>
            </w:pPr>
            <w:r w:rsidRPr="00B26A37">
              <w:rPr>
                <w:sz w:val="28"/>
                <w:szCs w:val="28"/>
                <w:lang w:eastAsia="en-US"/>
              </w:rPr>
              <w:t>3</w:t>
            </w:r>
          </w:p>
        </w:tc>
        <w:tc>
          <w:tcPr>
            <w:tcW w:w="1418" w:type="dxa"/>
          </w:tcPr>
          <w:p w:rsidR="000C100D" w:rsidRDefault="000C100D">
            <w:pPr>
              <w:spacing w:line="276" w:lineRule="auto"/>
              <w:ind w:left="72"/>
              <w:jc w:val="center"/>
              <w:rPr>
                <w:sz w:val="28"/>
                <w:szCs w:val="28"/>
                <w:lang w:eastAsia="en-US"/>
              </w:rPr>
            </w:pPr>
            <w:r>
              <w:rPr>
                <w:sz w:val="28"/>
                <w:szCs w:val="28"/>
                <w:lang w:eastAsia="en-US"/>
              </w:rPr>
              <w:t>2</w:t>
            </w:r>
          </w:p>
        </w:tc>
      </w:tr>
      <w:tr w:rsidR="000C100D">
        <w:trPr>
          <w:jc w:val="center"/>
        </w:trPr>
        <w:tc>
          <w:tcPr>
            <w:tcW w:w="719" w:type="dxa"/>
          </w:tcPr>
          <w:p w:rsidR="000C100D" w:rsidRDefault="000C100D">
            <w:pPr>
              <w:spacing w:line="276" w:lineRule="auto"/>
              <w:jc w:val="center"/>
              <w:rPr>
                <w:sz w:val="28"/>
                <w:szCs w:val="28"/>
                <w:lang w:eastAsia="en-US"/>
              </w:rPr>
            </w:pPr>
            <w:r>
              <w:rPr>
                <w:sz w:val="28"/>
                <w:szCs w:val="28"/>
                <w:lang w:eastAsia="en-US"/>
              </w:rPr>
              <w:t>5.</w:t>
            </w:r>
          </w:p>
        </w:tc>
        <w:tc>
          <w:tcPr>
            <w:tcW w:w="6547" w:type="dxa"/>
          </w:tcPr>
          <w:p w:rsidR="000C100D" w:rsidRDefault="000C100D">
            <w:pPr>
              <w:spacing w:line="276" w:lineRule="auto"/>
              <w:jc w:val="both"/>
              <w:rPr>
                <w:sz w:val="28"/>
                <w:szCs w:val="28"/>
                <w:lang w:eastAsia="en-US"/>
              </w:rPr>
            </w:pPr>
            <w:r>
              <w:rPr>
                <w:sz w:val="28"/>
                <w:szCs w:val="28"/>
                <w:lang w:eastAsia="en-US"/>
              </w:rPr>
              <w:t xml:space="preserve">Улучшение жилищных условий </w:t>
            </w:r>
          </w:p>
        </w:tc>
        <w:tc>
          <w:tcPr>
            <w:tcW w:w="1643" w:type="dxa"/>
          </w:tcPr>
          <w:p w:rsidR="000C100D" w:rsidRPr="00B26A37" w:rsidRDefault="000C100D" w:rsidP="00453B48">
            <w:pPr>
              <w:spacing w:line="276" w:lineRule="auto"/>
              <w:ind w:left="72"/>
              <w:rPr>
                <w:sz w:val="28"/>
                <w:szCs w:val="28"/>
                <w:lang w:eastAsia="en-US"/>
              </w:rPr>
            </w:pPr>
            <w:r w:rsidRPr="00B26A37">
              <w:rPr>
                <w:sz w:val="28"/>
                <w:szCs w:val="28"/>
                <w:lang w:eastAsia="en-US"/>
              </w:rPr>
              <w:t>24</w:t>
            </w:r>
          </w:p>
        </w:tc>
        <w:tc>
          <w:tcPr>
            <w:tcW w:w="1418" w:type="dxa"/>
          </w:tcPr>
          <w:p w:rsidR="000C100D" w:rsidRDefault="000C100D" w:rsidP="00453B48">
            <w:pPr>
              <w:spacing w:line="276" w:lineRule="auto"/>
              <w:ind w:left="72"/>
              <w:rPr>
                <w:sz w:val="28"/>
                <w:szCs w:val="28"/>
                <w:lang w:eastAsia="en-US"/>
              </w:rPr>
            </w:pPr>
            <w:r>
              <w:rPr>
                <w:sz w:val="28"/>
                <w:szCs w:val="28"/>
                <w:lang w:eastAsia="en-US"/>
              </w:rPr>
              <w:t>11</w:t>
            </w:r>
          </w:p>
        </w:tc>
      </w:tr>
      <w:tr w:rsidR="000C100D">
        <w:trPr>
          <w:jc w:val="center"/>
        </w:trPr>
        <w:tc>
          <w:tcPr>
            <w:tcW w:w="719" w:type="dxa"/>
          </w:tcPr>
          <w:p w:rsidR="000C100D" w:rsidRDefault="000C100D">
            <w:pPr>
              <w:spacing w:line="276" w:lineRule="auto"/>
              <w:jc w:val="center"/>
              <w:rPr>
                <w:sz w:val="28"/>
                <w:szCs w:val="28"/>
                <w:lang w:eastAsia="en-US"/>
              </w:rPr>
            </w:pPr>
            <w:r>
              <w:rPr>
                <w:sz w:val="28"/>
                <w:szCs w:val="28"/>
                <w:lang w:eastAsia="en-US"/>
              </w:rPr>
              <w:t>6.</w:t>
            </w:r>
          </w:p>
        </w:tc>
        <w:tc>
          <w:tcPr>
            <w:tcW w:w="6547" w:type="dxa"/>
          </w:tcPr>
          <w:p w:rsidR="000C100D" w:rsidRDefault="000C100D">
            <w:pPr>
              <w:spacing w:line="276" w:lineRule="auto"/>
              <w:jc w:val="both"/>
              <w:rPr>
                <w:sz w:val="28"/>
                <w:szCs w:val="28"/>
                <w:lang w:eastAsia="en-US"/>
              </w:rPr>
            </w:pPr>
            <w:r>
              <w:rPr>
                <w:sz w:val="28"/>
                <w:szCs w:val="28"/>
                <w:lang w:eastAsia="en-US"/>
              </w:rPr>
              <w:t>Организация ритуальных услуг</w:t>
            </w:r>
          </w:p>
        </w:tc>
        <w:tc>
          <w:tcPr>
            <w:tcW w:w="1643" w:type="dxa"/>
          </w:tcPr>
          <w:p w:rsidR="000C100D" w:rsidRPr="00B26A37" w:rsidRDefault="000C100D">
            <w:pPr>
              <w:spacing w:line="276" w:lineRule="auto"/>
              <w:ind w:left="72"/>
              <w:jc w:val="center"/>
              <w:rPr>
                <w:sz w:val="28"/>
                <w:szCs w:val="28"/>
                <w:lang w:eastAsia="en-US"/>
              </w:rPr>
            </w:pPr>
            <w:r w:rsidRPr="00B26A37">
              <w:rPr>
                <w:sz w:val="28"/>
                <w:szCs w:val="28"/>
                <w:lang w:eastAsia="en-US"/>
              </w:rPr>
              <w:t>6</w:t>
            </w:r>
          </w:p>
        </w:tc>
        <w:tc>
          <w:tcPr>
            <w:tcW w:w="1418" w:type="dxa"/>
          </w:tcPr>
          <w:p w:rsidR="000C100D" w:rsidRDefault="000C100D">
            <w:pPr>
              <w:spacing w:line="276" w:lineRule="auto"/>
              <w:ind w:left="72"/>
              <w:jc w:val="center"/>
              <w:rPr>
                <w:sz w:val="28"/>
                <w:szCs w:val="28"/>
                <w:lang w:eastAsia="en-US"/>
              </w:rPr>
            </w:pPr>
            <w:r>
              <w:rPr>
                <w:sz w:val="28"/>
                <w:szCs w:val="28"/>
                <w:lang w:eastAsia="en-US"/>
              </w:rPr>
              <w:t>4</w:t>
            </w:r>
          </w:p>
        </w:tc>
      </w:tr>
      <w:tr w:rsidR="000C100D">
        <w:trPr>
          <w:jc w:val="center"/>
        </w:trPr>
        <w:tc>
          <w:tcPr>
            <w:tcW w:w="719" w:type="dxa"/>
          </w:tcPr>
          <w:p w:rsidR="000C100D" w:rsidRDefault="000C100D">
            <w:pPr>
              <w:spacing w:line="276" w:lineRule="auto"/>
              <w:jc w:val="center"/>
              <w:rPr>
                <w:sz w:val="28"/>
                <w:szCs w:val="28"/>
                <w:lang w:eastAsia="en-US"/>
              </w:rPr>
            </w:pPr>
            <w:r>
              <w:rPr>
                <w:sz w:val="28"/>
                <w:szCs w:val="28"/>
                <w:lang w:eastAsia="en-US"/>
              </w:rPr>
              <w:t>7.</w:t>
            </w:r>
          </w:p>
        </w:tc>
        <w:tc>
          <w:tcPr>
            <w:tcW w:w="6547" w:type="dxa"/>
          </w:tcPr>
          <w:p w:rsidR="000C100D" w:rsidRDefault="000C100D">
            <w:pPr>
              <w:spacing w:line="276" w:lineRule="auto"/>
              <w:jc w:val="both"/>
              <w:rPr>
                <w:sz w:val="28"/>
                <w:szCs w:val="28"/>
                <w:lang w:eastAsia="en-US"/>
              </w:rPr>
            </w:pPr>
            <w:r>
              <w:rPr>
                <w:sz w:val="28"/>
                <w:szCs w:val="28"/>
                <w:lang w:eastAsia="en-US"/>
              </w:rPr>
              <w:t xml:space="preserve">Лечение </w:t>
            </w:r>
          </w:p>
        </w:tc>
        <w:tc>
          <w:tcPr>
            <w:tcW w:w="1643" w:type="dxa"/>
          </w:tcPr>
          <w:p w:rsidR="000C100D" w:rsidRPr="00B26A37" w:rsidRDefault="000C100D">
            <w:pPr>
              <w:spacing w:line="276" w:lineRule="auto"/>
              <w:ind w:left="72"/>
              <w:jc w:val="center"/>
              <w:rPr>
                <w:sz w:val="28"/>
                <w:szCs w:val="28"/>
                <w:lang w:eastAsia="en-US"/>
              </w:rPr>
            </w:pPr>
            <w:r w:rsidRPr="00B26A37">
              <w:rPr>
                <w:sz w:val="28"/>
                <w:szCs w:val="28"/>
                <w:lang w:eastAsia="en-US"/>
              </w:rPr>
              <w:t>5</w:t>
            </w:r>
          </w:p>
        </w:tc>
        <w:tc>
          <w:tcPr>
            <w:tcW w:w="1418" w:type="dxa"/>
          </w:tcPr>
          <w:p w:rsidR="000C100D" w:rsidRDefault="000C100D">
            <w:pPr>
              <w:spacing w:line="276" w:lineRule="auto"/>
              <w:ind w:left="72"/>
              <w:jc w:val="center"/>
              <w:rPr>
                <w:sz w:val="28"/>
                <w:szCs w:val="28"/>
                <w:lang w:eastAsia="en-US"/>
              </w:rPr>
            </w:pPr>
            <w:r>
              <w:rPr>
                <w:sz w:val="28"/>
                <w:szCs w:val="28"/>
                <w:lang w:eastAsia="en-US"/>
              </w:rPr>
              <w:t>1</w:t>
            </w:r>
          </w:p>
        </w:tc>
      </w:tr>
      <w:tr w:rsidR="000C100D">
        <w:trPr>
          <w:jc w:val="center"/>
        </w:trPr>
        <w:tc>
          <w:tcPr>
            <w:tcW w:w="719" w:type="dxa"/>
          </w:tcPr>
          <w:p w:rsidR="000C100D" w:rsidRDefault="000C100D">
            <w:pPr>
              <w:spacing w:line="276" w:lineRule="auto"/>
              <w:jc w:val="center"/>
              <w:rPr>
                <w:sz w:val="28"/>
                <w:szCs w:val="28"/>
                <w:lang w:eastAsia="en-US"/>
              </w:rPr>
            </w:pPr>
            <w:r>
              <w:rPr>
                <w:sz w:val="28"/>
                <w:szCs w:val="28"/>
                <w:lang w:eastAsia="en-US"/>
              </w:rPr>
              <w:t>8.</w:t>
            </w:r>
          </w:p>
        </w:tc>
        <w:tc>
          <w:tcPr>
            <w:tcW w:w="6547" w:type="dxa"/>
          </w:tcPr>
          <w:p w:rsidR="000C100D" w:rsidRDefault="000C100D">
            <w:pPr>
              <w:spacing w:line="276" w:lineRule="auto"/>
              <w:jc w:val="both"/>
              <w:rPr>
                <w:sz w:val="28"/>
                <w:szCs w:val="28"/>
                <w:lang w:eastAsia="en-US"/>
              </w:rPr>
            </w:pPr>
            <w:r>
              <w:rPr>
                <w:sz w:val="28"/>
                <w:szCs w:val="28"/>
                <w:lang w:eastAsia="en-US"/>
              </w:rPr>
              <w:t xml:space="preserve">Приобретение топлива </w:t>
            </w:r>
          </w:p>
        </w:tc>
        <w:tc>
          <w:tcPr>
            <w:tcW w:w="1643" w:type="dxa"/>
          </w:tcPr>
          <w:p w:rsidR="000C100D" w:rsidRPr="00B26A37" w:rsidRDefault="000C100D" w:rsidP="00453B48">
            <w:pPr>
              <w:spacing w:line="276" w:lineRule="auto"/>
              <w:ind w:left="72"/>
              <w:rPr>
                <w:sz w:val="28"/>
                <w:szCs w:val="28"/>
                <w:lang w:eastAsia="en-US"/>
              </w:rPr>
            </w:pPr>
            <w:r w:rsidRPr="00B26A37">
              <w:rPr>
                <w:sz w:val="28"/>
                <w:szCs w:val="28"/>
                <w:lang w:eastAsia="en-US"/>
              </w:rPr>
              <w:t>10</w:t>
            </w:r>
          </w:p>
        </w:tc>
        <w:tc>
          <w:tcPr>
            <w:tcW w:w="1418" w:type="dxa"/>
          </w:tcPr>
          <w:p w:rsidR="000C100D" w:rsidRDefault="000C100D">
            <w:pPr>
              <w:spacing w:line="276" w:lineRule="auto"/>
              <w:ind w:left="72"/>
              <w:jc w:val="center"/>
              <w:rPr>
                <w:sz w:val="28"/>
                <w:szCs w:val="28"/>
                <w:lang w:eastAsia="en-US"/>
              </w:rPr>
            </w:pPr>
            <w:r>
              <w:rPr>
                <w:sz w:val="28"/>
                <w:szCs w:val="28"/>
                <w:lang w:eastAsia="en-US"/>
              </w:rPr>
              <w:t>6</w:t>
            </w:r>
          </w:p>
        </w:tc>
      </w:tr>
      <w:tr w:rsidR="000C100D">
        <w:trPr>
          <w:jc w:val="center"/>
        </w:trPr>
        <w:tc>
          <w:tcPr>
            <w:tcW w:w="719" w:type="dxa"/>
          </w:tcPr>
          <w:p w:rsidR="000C100D" w:rsidRDefault="000C100D">
            <w:pPr>
              <w:spacing w:line="276" w:lineRule="auto"/>
              <w:jc w:val="center"/>
              <w:rPr>
                <w:sz w:val="28"/>
                <w:szCs w:val="28"/>
                <w:lang w:eastAsia="en-US"/>
              </w:rPr>
            </w:pPr>
            <w:r>
              <w:rPr>
                <w:sz w:val="28"/>
                <w:szCs w:val="28"/>
                <w:lang w:eastAsia="en-US"/>
              </w:rPr>
              <w:t>9.</w:t>
            </w:r>
          </w:p>
        </w:tc>
        <w:tc>
          <w:tcPr>
            <w:tcW w:w="6547" w:type="dxa"/>
          </w:tcPr>
          <w:p w:rsidR="000C100D" w:rsidRDefault="000C100D">
            <w:pPr>
              <w:spacing w:line="276" w:lineRule="auto"/>
              <w:jc w:val="both"/>
              <w:rPr>
                <w:sz w:val="28"/>
                <w:szCs w:val="28"/>
                <w:lang w:eastAsia="en-US"/>
              </w:rPr>
            </w:pPr>
            <w:r>
              <w:rPr>
                <w:sz w:val="28"/>
                <w:szCs w:val="28"/>
                <w:lang w:eastAsia="en-US"/>
              </w:rPr>
              <w:t xml:space="preserve">Замена оконных блоков </w:t>
            </w:r>
          </w:p>
        </w:tc>
        <w:tc>
          <w:tcPr>
            <w:tcW w:w="1643" w:type="dxa"/>
          </w:tcPr>
          <w:p w:rsidR="000C100D" w:rsidRPr="00B26A37" w:rsidRDefault="000C100D">
            <w:pPr>
              <w:spacing w:line="276" w:lineRule="auto"/>
              <w:ind w:left="72"/>
              <w:jc w:val="center"/>
              <w:rPr>
                <w:sz w:val="28"/>
                <w:szCs w:val="28"/>
                <w:lang w:eastAsia="en-US"/>
              </w:rPr>
            </w:pPr>
            <w:r w:rsidRPr="00B26A37">
              <w:rPr>
                <w:sz w:val="28"/>
                <w:szCs w:val="28"/>
                <w:lang w:eastAsia="en-US"/>
              </w:rPr>
              <w:t>3</w:t>
            </w:r>
          </w:p>
        </w:tc>
        <w:tc>
          <w:tcPr>
            <w:tcW w:w="1418" w:type="dxa"/>
          </w:tcPr>
          <w:p w:rsidR="000C100D" w:rsidRDefault="000C100D">
            <w:pPr>
              <w:spacing w:line="276" w:lineRule="auto"/>
              <w:ind w:left="72"/>
              <w:jc w:val="center"/>
              <w:rPr>
                <w:sz w:val="28"/>
                <w:szCs w:val="28"/>
                <w:lang w:eastAsia="en-US"/>
              </w:rPr>
            </w:pPr>
            <w:r>
              <w:rPr>
                <w:sz w:val="28"/>
                <w:szCs w:val="28"/>
                <w:lang w:eastAsia="en-US"/>
              </w:rPr>
              <w:t>-</w:t>
            </w:r>
          </w:p>
        </w:tc>
      </w:tr>
      <w:tr w:rsidR="000C100D">
        <w:trPr>
          <w:jc w:val="center"/>
        </w:trPr>
        <w:tc>
          <w:tcPr>
            <w:tcW w:w="719" w:type="dxa"/>
          </w:tcPr>
          <w:p w:rsidR="000C100D" w:rsidRDefault="000C100D">
            <w:pPr>
              <w:spacing w:line="276" w:lineRule="auto"/>
              <w:jc w:val="center"/>
              <w:rPr>
                <w:sz w:val="28"/>
                <w:szCs w:val="28"/>
                <w:lang w:eastAsia="en-US"/>
              </w:rPr>
            </w:pPr>
            <w:r>
              <w:rPr>
                <w:sz w:val="28"/>
                <w:szCs w:val="28"/>
                <w:lang w:eastAsia="en-US"/>
              </w:rPr>
              <w:t>10.</w:t>
            </w:r>
          </w:p>
        </w:tc>
        <w:tc>
          <w:tcPr>
            <w:tcW w:w="6547" w:type="dxa"/>
          </w:tcPr>
          <w:p w:rsidR="000C100D" w:rsidRDefault="000C100D">
            <w:pPr>
              <w:spacing w:line="276" w:lineRule="auto"/>
              <w:jc w:val="both"/>
              <w:rPr>
                <w:sz w:val="28"/>
                <w:szCs w:val="28"/>
                <w:lang w:eastAsia="en-US"/>
              </w:rPr>
            </w:pPr>
            <w:r>
              <w:rPr>
                <w:sz w:val="28"/>
                <w:szCs w:val="28"/>
                <w:lang w:eastAsia="en-US"/>
              </w:rPr>
              <w:t xml:space="preserve">С пожаром </w:t>
            </w:r>
          </w:p>
        </w:tc>
        <w:tc>
          <w:tcPr>
            <w:tcW w:w="1643" w:type="dxa"/>
          </w:tcPr>
          <w:p w:rsidR="000C100D" w:rsidRPr="00B26A37" w:rsidRDefault="000C100D">
            <w:pPr>
              <w:spacing w:line="276" w:lineRule="auto"/>
              <w:ind w:left="72"/>
              <w:jc w:val="center"/>
              <w:rPr>
                <w:sz w:val="28"/>
                <w:szCs w:val="28"/>
                <w:lang w:eastAsia="en-US"/>
              </w:rPr>
            </w:pPr>
            <w:r w:rsidRPr="00B26A37">
              <w:rPr>
                <w:sz w:val="28"/>
                <w:szCs w:val="28"/>
                <w:lang w:eastAsia="en-US"/>
              </w:rPr>
              <w:t>9</w:t>
            </w:r>
          </w:p>
        </w:tc>
        <w:tc>
          <w:tcPr>
            <w:tcW w:w="1418" w:type="dxa"/>
          </w:tcPr>
          <w:p w:rsidR="000C100D" w:rsidRDefault="000C100D" w:rsidP="00456F0E">
            <w:pPr>
              <w:spacing w:line="276" w:lineRule="auto"/>
              <w:ind w:left="72"/>
              <w:rPr>
                <w:sz w:val="28"/>
                <w:szCs w:val="28"/>
                <w:lang w:eastAsia="en-US"/>
              </w:rPr>
            </w:pPr>
            <w:r>
              <w:rPr>
                <w:sz w:val="28"/>
                <w:szCs w:val="28"/>
                <w:lang w:eastAsia="en-US"/>
              </w:rPr>
              <w:t>14</w:t>
            </w:r>
          </w:p>
        </w:tc>
      </w:tr>
      <w:tr w:rsidR="000C100D">
        <w:trPr>
          <w:jc w:val="center"/>
        </w:trPr>
        <w:tc>
          <w:tcPr>
            <w:tcW w:w="719" w:type="dxa"/>
          </w:tcPr>
          <w:p w:rsidR="000C100D" w:rsidRDefault="000C100D">
            <w:pPr>
              <w:spacing w:line="276" w:lineRule="auto"/>
              <w:jc w:val="center"/>
              <w:rPr>
                <w:sz w:val="28"/>
                <w:szCs w:val="28"/>
                <w:lang w:eastAsia="en-US"/>
              </w:rPr>
            </w:pPr>
            <w:r>
              <w:rPr>
                <w:sz w:val="28"/>
                <w:szCs w:val="28"/>
                <w:lang w:eastAsia="en-US"/>
              </w:rPr>
              <w:t>11.</w:t>
            </w:r>
          </w:p>
        </w:tc>
        <w:tc>
          <w:tcPr>
            <w:tcW w:w="6547" w:type="dxa"/>
          </w:tcPr>
          <w:p w:rsidR="000C100D" w:rsidRDefault="000C100D">
            <w:pPr>
              <w:spacing w:line="276" w:lineRule="auto"/>
              <w:jc w:val="both"/>
              <w:rPr>
                <w:sz w:val="28"/>
                <w:szCs w:val="28"/>
                <w:lang w:eastAsia="en-US"/>
              </w:rPr>
            </w:pPr>
            <w:r>
              <w:rPr>
                <w:sz w:val="28"/>
                <w:szCs w:val="28"/>
                <w:lang w:eastAsia="en-US"/>
              </w:rPr>
              <w:t xml:space="preserve">Ремонт жилья </w:t>
            </w:r>
          </w:p>
        </w:tc>
        <w:tc>
          <w:tcPr>
            <w:tcW w:w="1643" w:type="dxa"/>
          </w:tcPr>
          <w:p w:rsidR="000C100D" w:rsidRPr="00B26A37" w:rsidRDefault="000C100D" w:rsidP="00456F0E">
            <w:pPr>
              <w:spacing w:line="276" w:lineRule="auto"/>
              <w:ind w:left="72"/>
              <w:rPr>
                <w:sz w:val="28"/>
                <w:szCs w:val="28"/>
                <w:lang w:eastAsia="en-US"/>
              </w:rPr>
            </w:pPr>
            <w:r w:rsidRPr="00B26A37">
              <w:rPr>
                <w:sz w:val="28"/>
                <w:szCs w:val="28"/>
                <w:lang w:eastAsia="en-US"/>
              </w:rPr>
              <w:t>14</w:t>
            </w:r>
          </w:p>
        </w:tc>
        <w:tc>
          <w:tcPr>
            <w:tcW w:w="1418" w:type="dxa"/>
          </w:tcPr>
          <w:p w:rsidR="000C100D" w:rsidRDefault="000C100D">
            <w:pPr>
              <w:spacing w:line="276" w:lineRule="auto"/>
              <w:ind w:left="72"/>
              <w:jc w:val="center"/>
              <w:rPr>
                <w:sz w:val="28"/>
                <w:szCs w:val="28"/>
                <w:lang w:eastAsia="en-US"/>
              </w:rPr>
            </w:pPr>
            <w:r>
              <w:rPr>
                <w:sz w:val="28"/>
                <w:szCs w:val="28"/>
                <w:lang w:eastAsia="en-US"/>
              </w:rPr>
              <w:t>7</w:t>
            </w:r>
          </w:p>
        </w:tc>
      </w:tr>
      <w:tr w:rsidR="000C100D">
        <w:trPr>
          <w:jc w:val="center"/>
        </w:trPr>
        <w:tc>
          <w:tcPr>
            <w:tcW w:w="719" w:type="dxa"/>
          </w:tcPr>
          <w:p w:rsidR="000C100D" w:rsidRDefault="000C100D">
            <w:pPr>
              <w:spacing w:line="276" w:lineRule="auto"/>
              <w:jc w:val="center"/>
              <w:rPr>
                <w:sz w:val="28"/>
                <w:szCs w:val="28"/>
                <w:lang w:eastAsia="en-US"/>
              </w:rPr>
            </w:pPr>
            <w:r>
              <w:rPr>
                <w:sz w:val="28"/>
                <w:szCs w:val="28"/>
                <w:lang w:eastAsia="en-US"/>
              </w:rPr>
              <w:t>12.</w:t>
            </w:r>
          </w:p>
        </w:tc>
        <w:tc>
          <w:tcPr>
            <w:tcW w:w="6547" w:type="dxa"/>
          </w:tcPr>
          <w:p w:rsidR="000C100D" w:rsidRDefault="000C100D">
            <w:pPr>
              <w:spacing w:line="276" w:lineRule="auto"/>
              <w:jc w:val="both"/>
              <w:rPr>
                <w:sz w:val="28"/>
                <w:szCs w:val="28"/>
                <w:lang w:eastAsia="en-US"/>
              </w:rPr>
            </w:pPr>
            <w:r>
              <w:rPr>
                <w:sz w:val="28"/>
                <w:szCs w:val="28"/>
                <w:lang w:eastAsia="en-US"/>
              </w:rPr>
              <w:t xml:space="preserve">Оказание внимания в связи с юбилейными датами </w:t>
            </w:r>
          </w:p>
        </w:tc>
        <w:tc>
          <w:tcPr>
            <w:tcW w:w="1643" w:type="dxa"/>
          </w:tcPr>
          <w:p w:rsidR="000C100D" w:rsidRPr="00B26A37" w:rsidRDefault="000C100D">
            <w:pPr>
              <w:spacing w:line="276" w:lineRule="auto"/>
              <w:ind w:left="72"/>
              <w:jc w:val="center"/>
              <w:rPr>
                <w:sz w:val="28"/>
                <w:szCs w:val="28"/>
                <w:lang w:eastAsia="en-US"/>
              </w:rPr>
            </w:pPr>
            <w:r w:rsidRPr="00B26A37">
              <w:rPr>
                <w:sz w:val="28"/>
                <w:szCs w:val="28"/>
                <w:lang w:eastAsia="en-US"/>
              </w:rPr>
              <w:t>1</w:t>
            </w:r>
          </w:p>
        </w:tc>
        <w:tc>
          <w:tcPr>
            <w:tcW w:w="1418" w:type="dxa"/>
          </w:tcPr>
          <w:p w:rsidR="000C100D" w:rsidRDefault="000C100D">
            <w:pPr>
              <w:spacing w:line="276" w:lineRule="auto"/>
              <w:ind w:left="72"/>
              <w:jc w:val="center"/>
              <w:rPr>
                <w:sz w:val="28"/>
                <w:szCs w:val="28"/>
                <w:lang w:eastAsia="en-US"/>
              </w:rPr>
            </w:pPr>
            <w:r>
              <w:rPr>
                <w:sz w:val="28"/>
                <w:szCs w:val="28"/>
                <w:lang w:eastAsia="en-US"/>
              </w:rPr>
              <w:t>7</w:t>
            </w:r>
          </w:p>
        </w:tc>
      </w:tr>
      <w:tr w:rsidR="000C100D">
        <w:trPr>
          <w:jc w:val="center"/>
        </w:trPr>
        <w:tc>
          <w:tcPr>
            <w:tcW w:w="719" w:type="dxa"/>
          </w:tcPr>
          <w:p w:rsidR="000C100D" w:rsidRDefault="000C100D">
            <w:pPr>
              <w:spacing w:line="276" w:lineRule="auto"/>
              <w:jc w:val="center"/>
              <w:rPr>
                <w:sz w:val="28"/>
                <w:szCs w:val="28"/>
                <w:lang w:eastAsia="en-US"/>
              </w:rPr>
            </w:pPr>
            <w:r>
              <w:rPr>
                <w:sz w:val="28"/>
                <w:szCs w:val="28"/>
                <w:lang w:eastAsia="en-US"/>
              </w:rPr>
              <w:t>13.</w:t>
            </w:r>
          </w:p>
        </w:tc>
        <w:tc>
          <w:tcPr>
            <w:tcW w:w="6547" w:type="dxa"/>
          </w:tcPr>
          <w:p w:rsidR="000C100D" w:rsidRDefault="000C100D">
            <w:pPr>
              <w:spacing w:line="276" w:lineRule="auto"/>
              <w:jc w:val="both"/>
              <w:rPr>
                <w:sz w:val="28"/>
                <w:szCs w:val="28"/>
                <w:lang w:eastAsia="en-US"/>
              </w:rPr>
            </w:pPr>
            <w:r>
              <w:rPr>
                <w:sz w:val="28"/>
                <w:szCs w:val="28"/>
                <w:lang w:eastAsia="en-US"/>
              </w:rPr>
              <w:t>Материальная помощь</w:t>
            </w:r>
          </w:p>
        </w:tc>
        <w:tc>
          <w:tcPr>
            <w:tcW w:w="1643" w:type="dxa"/>
          </w:tcPr>
          <w:p w:rsidR="000C100D" w:rsidRPr="00B26A37" w:rsidRDefault="000C100D" w:rsidP="00456F0E">
            <w:pPr>
              <w:spacing w:line="276" w:lineRule="auto"/>
              <w:ind w:left="72"/>
              <w:rPr>
                <w:sz w:val="28"/>
                <w:szCs w:val="28"/>
                <w:lang w:eastAsia="en-US"/>
              </w:rPr>
            </w:pPr>
            <w:r w:rsidRPr="00B26A37">
              <w:rPr>
                <w:sz w:val="28"/>
                <w:szCs w:val="28"/>
                <w:lang w:eastAsia="en-US"/>
              </w:rPr>
              <w:t>82</w:t>
            </w:r>
          </w:p>
        </w:tc>
        <w:tc>
          <w:tcPr>
            <w:tcW w:w="1418" w:type="dxa"/>
          </w:tcPr>
          <w:p w:rsidR="000C100D" w:rsidRDefault="000C100D" w:rsidP="00456F0E">
            <w:pPr>
              <w:spacing w:line="276" w:lineRule="auto"/>
              <w:ind w:left="72"/>
              <w:rPr>
                <w:sz w:val="28"/>
                <w:szCs w:val="28"/>
                <w:lang w:eastAsia="en-US"/>
              </w:rPr>
            </w:pPr>
            <w:r>
              <w:rPr>
                <w:sz w:val="28"/>
                <w:szCs w:val="28"/>
                <w:lang w:eastAsia="en-US"/>
              </w:rPr>
              <w:t>81</w:t>
            </w:r>
          </w:p>
        </w:tc>
      </w:tr>
      <w:tr w:rsidR="000C100D">
        <w:trPr>
          <w:jc w:val="center"/>
        </w:trPr>
        <w:tc>
          <w:tcPr>
            <w:tcW w:w="719" w:type="dxa"/>
          </w:tcPr>
          <w:p w:rsidR="000C100D" w:rsidRDefault="000C100D">
            <w:pPr>
              <w:spacing w:line="276" w:lineRule="auto"/>
              <w:jc w:val="center"/>
              <w:rPr>
                <w:sz w:val="28"/>
                <w:szCs w:val="28"/>
                <w:lang w:eastAsia="en-US"/>
              </w:rPr>
            </w:pPr>
            <w:r>
              <w:rPr>
                <w:sz w:val="28"/>
                <w:szCs w:val="28"/>
                <w:lang w:eastAsia="en-US"/>
              </w:rPr>
              <w:t>14.</w:t>
            </w:r>
          </w:p>
        </w:tc>
        <w:tc>
          <w:tcPr>
            <w:tcW w:w="6547" w:type="dxa"/>
          </w:tcPr>
          <w:p w:rsidR="000C100D" w:rsidRDefault="000C100D">
            <w:pPr>
              <w:spacing w:line="276" w:lineRule="auto"/>
              <w:jc w:val="both"/>
              <w:rPr>
                <w:sz w:val="28"/>
                <w:szCs w:val="28"/>
                <w:lang w:eastAsia="en-US"/>
              </w:rPr>
            </w:pPr>
            <w:r>
              <w:rPr>
                <w:sz w:val="28"/>
                <w:szCs w:val="28"/>
                <w:lang w:eastAsia="en-US"/>
              </w:rPr>
              <w:t xml:space="preserve">Прочее </w:t>
            </w:r>
          </w:p>
        </w:tc>
        <w:tc>
          <w:tcPr>
            <w:tcW w:w="1643" w:type="dxa"/>
          </w:tcPr>
          <w:p w:rsidR="000C100D" w:rsidRPr="00B26A37" w:rsidRDefault="000C100D">
            <w:pPr>
              <w:spacing w:line="276" w:lineRule="auto"/>
              <w:ind w:left="72"/>
              <w:jc w:val="center"/>
              <w:rPr>
                <w:sz w:val="28"/>
                <w:szCs w:val="28"/>
                <w:lang w:eastAsia="en-US"/>
              </w:rPr>
            </w:pPr>
            <w:r w:rsidRPr="00B26A37">
              <w:rPr>
                <w:sz w:val="28"/>
                <w:szCs w:val="28"/>
                <w:lang w:eastAsia="en-US"/>
              </w:rPr>
              <w:t>51</w:t>
            </w:r>
          </w:p>
        </w:tc>
        <w:tc>
          <w:tcPr>
            <w:tcW w:w="1418" w:type="dxa"/>
          </w:tcPr>
          <w:p w:rsidR="000C100D" w:rsidRDefault="000C100D" w:rsidP="00456F0E">
            <w:pPr>
              <w:spacing w:line="276" w:lineRule="auto"/>
              <w:ind w:left="72"/>
              <w:rPr>
                <w:sz w:val="28"/>
                <w:szCs w:val="28"/>
                <w:lang w:eastAsia="en-US"/>
              </w:rPr>
            </w:pPr>
            <w:r>
              <w:rPr>
                <w:sz w:val="28"/>
                <w:szCs w:val="28"/>
                <w:lang w:eastAsia="en-US"/>
              </w:rPr>
              <w:t>68</w:t>
            </w:r>
          </w:p>
        </w:tc>
      </w:tr>
    </w:tbl>
    <w:p w:rsidR="000C100D" w:rsidRDefault="000C100D" w:rsidP="00B26A37">
      <w:pPr>
        <w:ind w:left="-993" w:firstLine="993"/>
        <w:jc w:val="center"/>
        <w:rPr>
          <w:b/>
          <w:bCs/>
          <w:sz w:val="28"/>
          <w:szCs w:val="28"/>
        </w:rPr>
      </w:pPr>
    </w:p>
    <w:p w:rsidR="000C100D" w:rsidRDefault="000C100D" w:rsidP="00B26A37">
      <w:pPr>
        <w:ind w:left="-993" w:firstLine="993"/>
        <w:jc w:val="center"/>
        <w:rPr>
          <w:b/>
          <w:bCs/>
          <w:sz w:val="28"/>
          <w:szCs w:val="28"/>
        </w:rPr>
      </w:pPr>
    </w:p>
    <w:p w:rsidR="000C100D" w:rsidRDefault="000C100D" w:rsidP="00B26A37">
      <w:pPr>
        <w:ind w:left="-993" w:firstLine="993"/>
        <w:jc w:val="center"/>
        <w:rPr>
          <w:b/>
          <w:bCs/>
          <w:sz w:val="28"/>
          <w:szCs w:val="28"/>
        </w:rPr>
      </w:pPr>
      <w:r>
        <w:rPr>
          <w:b/>
          <w:bCs/>
          <w:sz w:val="28"/>
          <w:szCs w:val="28"/>
        </w:rPr>
        <w:t xml:space="preserve"> Оказание адресной социальной помощи</w:t>
      </w:r>
    </w:p>
    <w:p w:rsidR="000C100D" w:rsidRDefault="000C100D" w:rsidP="00046497">
      <w:pPr>
        <w:spacing w:before="120" w:after="120"/>
        <w:ind w:left="-992" w:firstLine="992"/>
        <w:rPr>
          <w:b/>
          <w:bCs/>
          <w:sz w:val="28"/>
          <w:szCs w:val="28"/>
        </w:rPr>
      </w:pPr>
      <w:r>
        <w:rPr>
          <w:b/>
          <w:bCs/>
          <w:sz w:val="28"/>
          <w:szCs w:val="28"/>
        </w:rPr>
        <w:t>Таблица №13</w:t>
      </w:r>
    </w:p>
    <w:tbl>
      <w:tblPr>
        <w:tblW w:w="102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5673"/>
        <w:gridCol w:w="927"/>
        <w:gridCol w:w="1508"/>
        <w:gridCol w:w="1469"/>
      </w:tblGrid>
      <w:tr w:rsidR="000C100D">
        <w:trPr>
          <w:jc w:val="center"/>
        </w:trPr>
        <w:tc>
          <w:tcPr>
            <w:tcW w:w="720" w:type="dxa"/>
          </w:tcPr>
          <w:p w:rsidR="000C100D" w:rsidRDefault="000C100D">
            <w:pPr>
              <w:spacing w:line="276" w:lineRule="auto"/>
              <w:jc w:val="center"/>
              <w:rPr>
                <w:b/>
                <w:bCs/>
                <w:sz w:val="28"/>
                <w:szCs w:val="28"/>
                <w:lang w:eastAsia="en-US"/>
              </w:rPr>
            </w:pPr>
            <w:r>
              <w:rPr>
                <w:b/>
                <w:bCs/>
                <w:sz w:val="28"/>
                <w:szCs w:val="28"/>
                <w:lang w:eastAsia="en-US"/>
              </w:rPr>
              <w:t>№</w:t>
            </w:r>
          </w:p>
          <w:p w:rsidR="000C100D" w:rsidRDefault="000C100D">
            <w:pPr>
              <w:spacing w:line="276" w:lineRule="auto"/>
              <w:jc w:val="center"/>
              <w:rPr>
                <w:b/>
                <w:bCs/>
                <w:sz w:val="28"/>
                <w:szCs w:val="28"/>
                <w:lang w:eastAsia="en-US"/>
              </w:rPr>
            </w:pPr>
            <w:r>
              <w:rPr>
                <w:b/>
                <w:bCs/>
                <w:sz w:val="28"/>
                <w:szCs w:val="28"/>
                <w:lang w:eastAsia="en-US"/>
              </w:rPr>
              <w:t>п/п</w:t>
            </w:r>
          </w:p>
        </w:tc>
        <w:tc>
          <w:tcPr>
            <w:tcW w:w="5673" w:type="dxa"/>
          </w:tcPr>
          <w:p w:rsidR="000C100D" w:rsidRDefault="000C100D">
            <w:pPr>
              <w:spacing w:line="276" w:lineRule="auto"/>
              <w:ind w:left="99"/>
              <w:jc w:val="center"/>
              <w:rPr>
                <w:b/>
                <w:bCs/>
                <w:sz w:val="28"/>
                <w:szCs w:val="28"/>
                <w:lang w:eastAsia="en-US"/>
              </w:rPr>
            </w:pPr>
            <w:r>
              <w:rPr>
                <w:b/>
                <w:bCs/>
                <w:sz w:val="28"/>
                <w:szCs w:val="28"/>
                <w:lang w:eastAsia="en-US"/>
              </w:rPr>
              <w:t>Наименование показателей</w:t>
            </w:r>
          </w:p>
        </w:tc>
        <w:tc>
          <w:tcPr>
            <w:tcW w:w="927" w:type="dxa"/>
          </w:tcPr>
          <w:p w:rsidR="000C100D" w:rsidRDefault="000C100D">
            <w:pPr>
              <w:spacing w:line="276" w:lineRule="auto"/>
              <w:ind w:left="72"/>
              <w:jc w:val="center"/>
              <w:rPr>
                <w:b/>
                <w:bCs/>
                <w:sz w:val="26"/>
                <w:szCs w:val="26"/>
                <w:lang w:eastAsia="en-US"/>
              </w:rPr>
            </w:pPr>
            <w:r>
              <w:rPr>
                <w:b/>
                <w:bCs/>
                <w:sz w:val="26"/>
                <w:szCs w:val="26"/>
                <w:lang w:eastAsia="en-US"/>
              </w:rPr>
              <w:t>ед.</w:t>
            </w:r>
          </w:p>
          <w:p w:rsidR="000C100D" w:rsidRDefault="000C100D">
            <w:pPr>
              <w:spacing w:line="276" w:lineRule="auto"/>
              <w:ind w:left="72"/>
              <w:jc w:val="center"/>
              <w:rPr>
                <w:b/>
                <w:bCs/>
                <w:sz w:val="26"/>
                <w:szCs w:val="26"/>
                <w:lang w:eastAsia="en-US"/>
              </w:rPr>
            </w:pPr>
            <w:r>
              <w:rPr>
                <w:b/>
                <w:bCs/>
                <w:sz w:val="26"/>
                <w:szCs w:val="26"/>
                <w:lang w:eastAsia="en-US"/>
              </w:rPr>
              <w:t>изм.</w:t>
            </w:r>
          </w:p>
        </w:tc>
        <w:tc>
          <w:tcPr>
            <w:tcW w:w="1508" w:type="dxa"/>
          </w:tcPr>
          <w:p w:rsidR="000C100D" w:rsidRDefault="000C100D">
            <w:pPr>
              <w:spacing w:line="276" w:lineRule="auto"/>
              <w:ind w:left="72"/>
              <w:jc w:val="center"/>
              <w:rPr>
                <w:b/>
                <w:bCs/>
                <w:sz w:val="28"/>
                <w:szCs w:val="28"/>
                <w:lang w:eastAsia="en-US"/>
              </w:rPr>
            </w:pPr>
            <w:r>
              <w:rPr>
                <w:b/>
                <w:bCs/>
                <w:sz w:val="28"/>
                <w:szCs w:val="28"/>
                <w:lang w:eastAsia="en-US"/>
              </w:rPr>
              <w:t>2018</w:t>
            </w:r>
          </w:p>
        </w:tc>
        <w:tc>
          <w:tcPr>
            <w:tcW w:w="1469" w:type="dxa"/>
          </w:tcPr>
          <w:p w:rsidR="000C100D" w:rsidRDefault="000C100D">
            <w:pPr>
              <w:spacing w:line="276" w:lineRule="auto"/>
              <w:ind w:left="72"/>
              <w:jc w:val="center"/>
              <w:rPr>
                <w:b/>
                <w:bCs/>
                <w:sz w:val="28"/>
                <w:szCs w:val="28"/>
                <w:lang w:eastAsia="en-US"/>
              </w:rPr>
            </w:pPr>
            <w:r>
              <w:rPr>
                <w:b/>
                <w:bCs/>
                <w:sz w:val="28"/>
                <w:szCs w:val="28"/>
                <w:lang w:eastAsia="en-US"/>
              </w:rPr>
              <w:t>2017</w:t>
            </w:r>
          </w:p>
        </w:tc>
      </w:tr>
      <w:tr w:rsidR="000C100D">
        <w:trPr>
          <w:jc w:val="center"/>
        </w:trPr>
        <w:tc>
          <w:tcPr>
            <w:tcW w:w="720" w:type="dxa"/>
          </w:tcPr>
          <w:p w:rsidR="000C100D" w:rsidRDefault="000C100D">
            <w:pPr>
              <w:spacing w:line="276" w:lineRule="auto"/>
              <w:jc w:val="center"/>
              <w:rPr>
                <w:sz w:val="28"/>
                <w:szCs w:val="28"/>
                <w:lang w:eastAsia="en-US"/>
              </w:rPr>
            </w:pPr>
            <w:r>
              <w:rPr>
                <w:sz w:val="28"/>
                <w:szCs w:val="28"/>
                <w:lang w:eastAsia="en-US"/>
              </w:rPr>
              <w:t>1.</w:t>
            </w:r>
          </w:p>
        </w:tc>
        <w:tc>
          <w:tcPr>
            <w:tcW w:w="5673" w:type="dxa"/>
          </w:tcPr>
          <w:p w:rsidR="000C100D" w:rsidRDefault="000C100D">
            <w:pPr>
              <w:spacing w:line="276" w:lineRule="auto"/>
              <w:jc w:val="both"/>
              <w:rPr>
                <w:sz w:val="28"/>
                <w:szCs w:val="28"/>
                <w:lang w:eastAsia="en-US"/>
              </w:rPr>
            </w:pPr>
            <w:r>
              <w:rPr>
                <w:sz w:val="28"/>
                <w:szCs w:val="28"/>
                <w:lang w:eastAsia="en-US"/>
              </w:rPr>
              <w:t xml:space="preserve">Обеспечение овощными наборами </w:t>
            </w:r>
          </w:p>
        </w:tc>
        <w:tc>
          <w:tcPr>
            <w:tcW w:w="927" w:type="dxa"/>
          </w:tcPr>
          <w:p w:rsidR="000C100D" w:rsidRDefault="000C100D">
            <w:pPr>
              <w:spacing w:line="276" w:lineRule="auto"/>
              <w:ind w:left="72"/>
              <w:jc w:val="center"/>
              <w:rPr>
                <w:sz w:val="28"/>
                <w:szCs w:val="28"/>
                <w:lang w:eastAsia="en-US"/>
              </w:rPr>
            </w:pPr>
            <w:r>
              <w:rPr>
                <w:sz w:val="28"/>
                <w:szCs w:val="28"/>
                <w:lang w:eastAsia="en-US"/>
              </w:rPr>
              <w:t>чел.</w:t>
            </w:r>
          </w:p>
        </w:tc>
        <w:tc>
          <w:tcPr>
            <w:tcW w:w="1508" w:type="dxa"/>
          </w:tcPr>
          <w:p w:rsidR="000C100D" w:rsidRPr="00B26A37" w:rsidRDefault="000C100D">
            <w:pPr>
              <w:spacing w:line="276" w:lineRule="auto"/>
              <w:ind w:left="72"/>
              <w:jc w:val="center"/>
              <w:rPr>
                <w:sz w:val="28"/>
                <w:szCs w:val="28"/>
                <w:lang w:eastAsia="en-US"/>
              </w:rPr>
            </w:pPr>
            <w:r w:rsidRPr="00B26A37">
              <w:rPr>
                <w:sz w:val="28"/>
                <w:szCs w:val="28"/>
                <w:lang w:eastAsia="en-US"/>
              </w:rPr>
              <w:t>140</w:t>
            </w:r>
          </w:p>
        </w:tc>
        <w:tc>
          <w:tcPr>
            <w:tcW w:w="1469" w:type="dxa"/>
          </w:tcPr>
          <w:p w:rsidR="000C100D" w:rsidRDefault="000C100D">
            <w:pPr>
              <w:spacing w:line="276" w:lineRule="auto"/>
              <w:ind w:left="72"/>
              <w:jc w:val="center"/>
              <w:rPr>
                <w:sz w:val="28"/>
                <w:szCs w:val="28"/>
                <w:lang w:eastAsia="en-US"/>
              </w:rPr>
            </w:pPr>
            <w:r>
              <w:rPr>
                <w:sz w:val="28"/>
                <w:szCs w:val="28"/>
                <w:lang w:eastAsia="en-US"/>
              </w:rPr>
              <w:t>170</w:t>
            </w:r>
          </w:p>
        </w:tc>
      </w:tr>
      <w:tr w:rsidR="000C100D">
        <w:trPr>
          <w:jc w:val="center"/>
        </w:trPr>
        <w:tc>
          <w:tcPr>
            <w:tcW w:w="720" w:type="dxa"/>
          </w:tcPr>
          <w:p w:rsidR="000C100D" w:rsidRDefault="000C100D">
            <w:pPr>
              <w:spacing w:line="276" w:lineRule="auto"/>
              <w:jc w:val="center"/>
              <w:rPr>
                <w:sz w:val="28"/>
                <w:szCs w:val="28"/>
                <w:lang w:eastAsia="en-US"/>
              </w:rPr>
            </w:pPr>
            <w:r>
              <w:rPr>
                <w:sz w:val="28"/>
                <w:szCs w:val="28"/>
                <w:lang w:eastAsia="en-US"/>
              </w:rPr>
              <w:t>2.</w:t>
            </w:r>
          </w:p>
        </w:tc>
        <w:tc>
          <w:tcPr>
            <w:tcW w:w="5673" w:type="dxa"/>
          </w:tcPr>
          <w:p w:rsidR="000C100D" w:rsidRDefault="000C100D">
            <w:pPr>
              <w:spacing w:line="276" w:lineRule="auto"/>
              <w:jc w:val="both"/>
              <w:rPr>
                <w:sz w:val="28"/>
                <w:szCs w:val="28"/>
                <w:lang w:eastAsia="en-US"/>
              </w:rPr>
            </w:pPr>
            <w:r>
              <w:rPr>
                <w:sz w:val="28"/>
                <w:szCs w:val="28"/>
                <w:lang w:eastAsia="en-US"/>
              </w:rPr>
              <w:t xml:space="preserve">Обеспечение благотворительным углем </w:t>
            </w:r>
          </w:p>
        </w:tc>
        <w:tc>
          <w:tcPr>
            <w:tcW w:w="927" w:type="dxa"/>
          </w:tcPr>
          <w:p w:rsidR="000C100D" w:rsidRDefault="000C100D">
            <w:pPr>
              <w:spacing w:line="276" w:lineRule="auto"/>
              <w:ind w:left="72"/>
              <w:jc w:val="center"/>
              <w:rPr>
                <w:sz w:val="28"/>
                <w:szCs w:val="28"/>
                <w:lang w:eastAsia="en-US"/>
              </w:rPr>
            </w:pPr>
            <w:r>
              <w:rPr>
                <w:sz w:val="28"/>
                <w:szCs w:val="28"/>
                <w:lang w:eastAsia="en-US"/>
              </w:rPr>
              <w:t>чел.</w:t>
            </w:r>
          </w:p>
        </w:tc>
        <w:tc>
          <w:tcPr>
            <w:tcW w:w="1508" w:type="dxa"/>
          </w:tcPr>
          <w:p w:rsidR="000C100D" w:rsidRPr="00B26A37" w:rsidRDefault="000C100D">
            <w:pPr>
              <w:spacing w:line="276" w:lineRule="auto"/>
              <w:ind w:left="72"/>
              <w:jc w:val="center"/>
              <w:rPr>
                <w:sz w:val="28"/>
                <w:szCs w:val="28"/>
                <w:lang w:eastAsia="en-US"/>
              </w:rPr>
            </w:pPr>
            <w:r w:rsidRPr="00B26A37">
              <w:rPr>
                <w:sz w:val="28"/>
                <w:szCs w:val="28"/>
                <w:lang w:eastAsia="en-US"/>
              </w:rPr>
              <w:t>42</w:t>
            </w:r>
          </w:p>
        </w:tc>
        <w:tc>
          <w:tcPr>
            <w:tcW w:w="1469" w:type="dxa"/>
          </w:tcPr>
          <w:p w:rsidR="000C100D" w:rsidRDefault="000C100D">
            <w:pPr>
              <w:spacing w:line="276" w:lineRule="auto"/>
              <w:ind w:left="72"/>
              <w:jc w:val="center"/>
              <w:rPr>
                <w:sz w:val="28"/>
                <w:szCs w:val="28"/>
                <w:lang w:eastAsia="en-US"/>
              </w:rPr>
            </w:pPr>
            <w:r>
              <w:rPr>
                <w:sz w:val="28"/>
                <w:szCs w:val="28"/>
                <w:lang w:eastAsia="en-US"/>
              </w:rPr>
              <w:t>48</w:t>
            </w:r>
          </w:p>
        </w:tc>
      </w:tr>
      <w:tr w:rsidR="000C100D">
        <w:trPr>
          <w:jc w:val="center"/>
        </w:trPr>
        <w:tc>
          <w:tcPr>
            <w:tcW w:w="720" w:type="dxa"/>
          </w:tcPr>
          <w:p w:rsidR="000C100D" w:rsidRDefault="000C100D">
            <w:pPr>
              <w:spacing w:line="276" w:lineRule="auto"/>
              <w:jc w:val="center"/>
              <w:rPr>
                <w:sz w:val="28"/>
                <w:szCs w:val="28"/>
                <w:lang w:eastAsia="en-US"/>
              </w:rPr>
            </w:pPr>
            <w:r>
              <w:rPr>
                <w:sz w:val="28"/>
                <w:szCs w:val="28"/>
                <w:lang w:eastAsia="en-US"/>
              </w:rPr>
              <w:t>3.</w:t>
            </w:r>
          </w:p>
        </w:tc>
        <w:tc>
          <w:tcPr>
            <w:tcW w:w="5673" w:type="dxa"/>
          </w:tcPr>
          <w:p w:rsidR="000C100D" w:rsidRDefault="000C100D">
            <w:pPr>
              <w:spacing w:line="276" w:lineRule="auto"/>
              <w:jc w:val="both"/>
              <w:rPr>
                <w:sz w:val="28"/>
                <w:szCs w:val="28"/>
                <w:lang w:eastAsia="en-US"/>
              </w:rPr>
            </w:pPr>
            <w:r>
              <w:rPr>
                <w:sz w:val="28"/>
                <w:szCs w:val="28"/>
                <w:lang w:eastAsia="en-US"/>
              </w:rPr>
              <w:t>Численность клиентов, получивших адресную материальную помощь на страхование имущества</w:t>
            </w:r>
          </w:p>
        </w:tc>
        <w:tc>
          <w:tcPr>
            <w:tcW w:w="927" w:type="dxa"/>
          </w:tcPr>
          <w:p w:rsidR="000C100D" w:rsidRDefault="000C100D">
            <w:pPr>
              <w:spacing w:line="276" w:lineRule="auto"/>
              <w:ind w:left="72"/>
              <w:jc w:val="center"/>
              <w:rPr>
                <w:sz w:val="28"/>
                <w:szCs w:val="28"/>
                <w:lang w:eastAsia="en-US"/>
              </w:rPr>
            </w:pPr>
            <w:r>
              <w:rPr>
                <w:sz w:val="28"/>
                <w:szCs w:val="28"/>
                <w:lang w:eastAsia="en-US"/>
              </w:rPr>
              <w:t>чел.</w:t>
            </w:r>
          </w:p>
        </w:tc>
        <w:tc>
          <w:tcPr>
            <w:tcW w:w="1508" w:type="dxa"/>
          </w:tcPr>
          <w:p w:rsidR="000C100D" w:rsidRPr="00B26A37" w:rsidRDefault="000C100D">
            <w:pPr>
              <w:spacing w:line="276" w:lineRule="auto"/>
              <w:ind w:left="72"/>
              <w:jc w:val="center"/>
              <w:rPr>
                <w:sz w:val="28"/>
                <w:szCs w:val="28"/>
                <w:lang w:eastAsia="en-US"/>
              </w:rPr>
            </w:pPr>
            <w:r w:rsidRPr="00B26A37">
              <w:rPr>
                <w:sz w:val="28"/>
                <w:szCs w:val="28"/>
                <w:lang w:eastAsia="en-US"/>
              </w:rPr>
              <w:t>-</w:t>
            </w:r>
          </w:p>
        </w:tc>
        <w:tc>
          <w:tcPr>
            <w:tcW w:w="1469" w:type="dxa"/>
          </w:tcPr>
          <w:p w:rsidR="000C100D" w:rsidRDefault="000C100D">
            <w:pPr>
              <w:spacing w:line="276" w:lineRule="auto"/>
              <w:ind w:left="72"/>
              <w:jc w:val="center"/>
              <w:rPr>
                <w:sz w:val="28"/>
                <w:szCs w:val="28"/>
                <w:lang w:eastAsia="en-US"/>
              </w:rPr>
            </w:pPr>
            <w:r>
              <w:rPr>
                <w:sz w:val="28"/>
                <w:szCs w:val="28"/>
                <w:lang w:eastAsia="en-US"/>
              </w:rPr>
              <w:t>-</w:t>
            </w:r>
          </w:p>
        </w:tc>
      </w:tr>
      <w:tr w:rsidR="000C100D">
        <w:trPr>
          <w:jc w:val="center"/>
        </w:trPr>
        <w:tc>
          <w:tcPr>
            <w:tcW w:w="720" w:type="dxa"/>
          </w:tcPr>
          <w:p w:rsidR="000C100D" w:rsidRDefault="000C100D">
            <w:pPr>
              <w:spacing w:line="276" w:lineRule="auto"/>
              <w:jc w:val="center"/>
              <w:rPr>
                <w:sz w:val="28"/>
                <w:szCs w:val="28"/>
                <w:lang w:eastAsia="en-US"/>
              </w:rPr>
            </w:pPr>
            <w:r>
              <w:rPr>
                <w:sz w:val="28"/>
                <w:szCs w:val="28"/>
                <w:lang w:eastAsia="en-US"/>
              </w:rPr>
              <w:t>4.</w:t>
            </w:r>
          </w:p>
        </w:tc>
        <w:tc>
          <w:tcPr>
            <w:tcW w:w="5673" w:type="dxa"/>
          </w:tcPr>
          <w:p w:rsidR="000C100D" w:rsidRDefault="000C100D">
            <w:pPr>
              <w:spacing w:line="276" w:lineRule="auto"/>
              <w:jc w:val="both"/>
              <w:rPr>
                <w:sz w:val="28"/>
                <w:szCs w:val="28"/>
                <w:lang w:eastAsia="en-US"/>
              </w:rPr>
            </w:pPr>
            <w:r>
              <w:rPr>
                <w:sz w:val="28"/>
                <w:szCs w:val="28"/>
                <w:lang w:eastAsia="en-US"/>
              </w:rPr>
              <w:t>Оказание  адресной материальной помощи на страхование имущества</w:t>
            </w:r>
          </w:p>
        </w:tc>
        <w:tc>
          <w:tcPr>
            <w:tcW w:w="927" w:type="dxa"/>
          </w:tcPr>
          <w:p w:rsidR="000C100D" w:rsidRDefault="000C100D">
            <w:pPr>
              <w:spacing w:line="276" w:lineRule="auto"/>
              <w:ind w:left="72"/>
              <w:jc w:val="center"/>
              <w:rPr>
                <w:sz w:val="28"/>
                <w:szCs w:val="28"/>
                <w:lang w:eastAsia="en-US"/>
              </w:rPr>
            </w:pPr>
            <w:r>
              <w:rPr>
                <w:sz w:val="28"/>
                <w:szCs w:val="28"/>
                <w:lang w:eastAsia="en-US"/>
              </w:rPr>
              <w:t>руб.</w:t>
            </w:r>
          </w:p>
        </w:tc>
        <w:tc>
          <w:tcPr>
            <w:tcW w:w="1508" w:type="dxa"/>
          </w:tcPr>
          <w:p w:rsidR="000C100D" w:rsidRPr="00B26A37" w:rsidRDefault="000C100D">
            <w:pPr>
              <w:spacing w:line="276" w:lineRule="auto"/>
              <w:ind w:left="72"/>
              <w:jc w:val="center"/>
              <w:rPr>
                <w:sz w:val="28"/>
                <w:szCs w:val="28"/>
                <w:lang w:eastAsia="en-US"/>
              </w:rPr>
            </w:pPr>
            <w:r w:rsidRPr="00B26A37">
              <w:rPr>
                <w:sz w:val="28"/>
                <w:szCs w:val="28"/>
                <w:lang w:eastAsia="en-US"/>
              </w:rPr>
              <w:t>-</w:t>
            </w:r>
          </w:p>
        </w:tc>
        <w:tc>
          <w:tcPr>
            <w:tcW w:w="1469" w:type="dxa"/>
          </w:tcPr>
          <w:p w:rsidR="000C100D" w:rsidRDefault="000C100D">
            <w:pPr>
              <w:spacing w:line="276" w:lineRule="auto"/>
              <w:ind w:left="72"/>
              <w:jc w:val="center"/>
              <w:rPr>
                <w:sz w:val="28"/>
                <w:szCs w:val="28"/>
                <w:lang w:eastAsia="en-US"/>
              </w:rPr>
            </w:pPr>
            <w:r>
              <w:rPr>
                <w:sz w:val="28"/>
                <w:szCs w:val="28"/>
                <w:lang w:eastAsia="en-US"/>
              </w:rPr>
              <w:t>-</w:t>
            </w:r>
          </w:p>
        </w:tc>
      </w:tr>
      <w:tr w:rsidR="000C100D">
        <w:trPr>
          <w:jc w:val="center"/>
        </w:trPr>
        <w:tc>
          <w:tcPr>
            <w:tcW w:w="720" w:type="dxa"/>
          </w:tcPr>
          <w:p w:rsidR="000C100D" w:rsidRDefault="000C100D">
            <w:pPr>
              <w:spacing w:line="276" w:lineRule="auto"/>
              <w:jc w:val="center"/>
              <w:rPr>
                <w:sz w:val="28"/>
                <w:szCs w:val="28"/>
                <w:lang w:eastAsia="en-US"/>
              </w:rPr>
            </w:pPr>
            <w:r>
              <w:rPr>
                <w:sz w:val="28"/>
                <w:szCs w:val="28"/>
                <w:lang w:eastAsia="en-US"/>
              </w:rPr>
              <w:t>5.</w:t>
            </w:r>
          </w:p>
        </w:tc>
        <w:tc>
          <w:tcPr>
            <w:tcW w:w="5673" w:type="dxa"/>
          </w:tcPr>
          <w:p w:rsidR="000C100D" w:rsidRDefault="000C100D">
            <w:pPr>
              <w:spacing w:line="276" w:lineRule="auto"/>
              <w:jc w:val="both"/>
              <w:rPr>
                <w:sz w:val="28"/>
                <w:szCs w:val="28"/>
                <w:lang w:eastAsia="en-US"/>
              </w:rPr>
            </w:pPr>
            <w:r>
              <w:rPr>
                <w:sz w:val="28"/>
                <w:szCs w:val="28"/>
                <w:lang w:eastAsia="en-US"/>
              </w:rPr>
              <w:t xml:space="preserve">Получение ссуды </w:t>
            </w:r>
          </w:p>
        </w:tc>
        <w:tc>
          <w:tcPr>
            <w:tcW w:w="927" w:type="dxa"/>
          </w:tcPr>
          <w:p w:rsidR="000C100D" w:rsidRDefault="000C100D">
            <w:pPr>
              <w:spacing w:line="276" w:lineRule="auto"/>
              <w:ind w:left="72"/>
              <w:jc w:val="center"/>
              <w:rPr>
                <w:sz w:val="28"/>
                <w:szCs w:val="28"/>
                <w:lang w:eastAsia="en-US"/>
              </w:rPr>
            </w:pPr>
            <w:r>
              <w:rPr>
                <w:sz w:val="28"/>
                <w:szCs w:val="28"/>
                <w:lang w:eastAsia="en-US"/>
              </w:rPr>
              <w:t>руб.</w:t>
            </w:r>
          </w:p>
        </w:tc>
        <w:tc>
          <w:tcPr>
            <w:tcW w:w="1508" w:type="dxa"/>
          </w:tcPr>
          <w:p w:rsidR="000C100D" w:rsidRPr="00B26A37" w:rsidRDefault="000C100D">
            <w:pPr>
              <w:spacing w:line="276" w:lineRule="auto"/>
              <w:ind w:left="72"/>
              <w:jc w:val="center"/>
              <w:rPr>
                <w:sz w:val="28"/>
                <w:szCs w:val="28"/>
                <w:lang w:eastAsia="en-US"/>
              </w:rPr>
            </w:pPr>
            <w:r w:rsidRPr="00B26A37">
              <w:rPr>
                <w:sz w:val="28"/>
                <w:szCs w:val="28"/>
                <w:lang w:eastAsia="en-US"/>
              </w:rPr>
              <w:t>-</w:t>
            </w:r>
          </w:p>
        </w:tc>
        <w:tc>
          <w:tcPr>
            <w:tcW w:w="1469" w:type="dxa"/>
          </w:tcPr>
          <w:p w:rsidR="000C100D" w:rsidRDefault="000C100D">
            <w:pPr>
              <w:spacing w:line="276" w:lineRule="auto"/>
              <w:ind w:left="72"/>
              <w:jc w:val="center"/>
              <w:rPr>
                <w:sz w:val="28"/>
                <w:szCs w:val="28"/>
                <w:lang w:eastAsia="en-US"/>
              </w:rPr>
            </w:pPr>
            <w:r>
              <w:rPr>
                <w:sz w:val="28"/>
                <w:szCs w:val="28"/>
                <w:lang w:eastAsia="en-US"/>
              </w:rPr>
              <w:t>950 000</w:t>
            </w:r>
          </w:p>
        </w:tc>
      </w:tr>
    </w:tbl>
    <w:p w:rsidR="000C100D" w:rsidRDefault="000C100D" w:rsidP="00B26A37">
      <w:pPr>
        <w:jc w:val="center"/>
        <w:rPr>
          <w:b/>
          <w:bCs/>
          <w:sz w:val="28"/>
          <w:szCs w:val="28"/>
        </w:rPr>
      </w:pPr>
    </w:p>
    <w:p w:rsidR="000C100D" w:rsidRDefault="000C100D" w:rsidP="00B26A37">
      <w:pPr>
        <w:rPr>
          <w:b/>
          <w:bCs/>
          <w:sz w:val="28"/>
          <w:szCs w:val="28"/>
        </w:rPr>
      </w:pPr>
      <w:r>
        <w:rPr>
          <w:b/>
          <w:bCs/>
          <w:sz w:val="28"/>
          <w:szCs w:val="28"/>
        </w:rPr>
        <w:t xml:space="preserve"> Работа с пенсионерами, заключившими договор </w:t>
      </w:r>
    </w:p>
    <w:p w:rsidR="000C100D" w:rsidRDefault="000C100D" w:rsidP="00B26A37">
      <w:pPr>
        <w:jc w:val="center"/>
        <w:rPr>
          <w:b/>
          <w:bCs/>
          <w:sz w:val="28"/>
          <w:szCs w:val="28"/>
        </w:rPr>
      </w:pPr>
      <w:r>
        <w:rPr>
          <w:b/>
          <w:bCs/>
          <w:sz w:val="28"/>
          <w:szCs w:val="28"/>
        </w:rPr>
        <w:t>пожизненной ренты с администрацией города</w:t>
      </w:r>
    </w:p>
    <w:p w:rsidR="000C100D" w:rsidRDefault="000C100D" w:rsidP="00B26A37">
      <w:pPr>
        <w:jc w:val="center"/>
        <w:rPr>
          <w:b/>
          <w:bCs/>
          <w:sz w:val="28"/>
          <w:szCs w:val="28"/>
        </w:rPr>
      </w:pPr>
    </w:p>
    <w:p w:rsidR="000C100D" w:rsidRPr="00B26A37" w:rsidRDefault="000C100D" w:rsidP="00B26A37">
      <w:pPr>
        <w:ind w:firstLine="567"/>
        <w:jc w:val="both"/>
        <w:rPr>
          <w:sz w:val="28"/>
          <w:szCs w:val="28"/>
        </w:rPr>
      </w:pPr>
      <w:r w:rsidRPr="00B26A37">
        <w:rPr>
          <w:sz w:val="28"/>
          <w:szCs w:val="28"/>
        </w:rPr>
        <w:t xml:space="preserve">Численность пенсионеров и инвалидов, заключивших договор пожизненной ренты с администрацией города составляет 8 </w:t>
      </w:r>
      <w:r>
        <w:rPr>
          <w:sz w:val="28"/>
          <w:szCs w:val="28"/>
        </w:rPr>
        <w:t xml:space="preserve">человек, их них: </w:t>
      </w:r>
      <w:r w:rsidRPr="00B26A37">
        <w:rPr>
          <w:sz w:val="28"/>
          <w:szCs w:val="28"/>
        </w:rPr>
        <w:t>4 пенсионера и 4 инвалида.</w:t>
      </w:r>
    </w:p>
    <w:p w:rsidR="000C100D" w:rsidRPr="00B26A37" w:rsidRDefault="000C100D" w:rsidP="00456F0E">
      <w:pPr>
        <w:tabs>
          <w:tab w:val="left" w:pos="709"/>
        </w:tabs>
        <w:ind w:firstLine="567"/>
        <w:jc w:val="both"/>
        <w:rPr>
          <w:sz w:val="28"/>
          <w:szCs w:val="28"/>
        </w:rPr>
      </w:pPr>
      <w:r w:rsidRPr="00B26A37">
        <w:rPr>
          <w:sz w:val="28"/>
          <w:szCs w:val="28"/>
        </w:rPr>
        <w:t xml:space="preserve"> В 2018 данной категории граждан</w:t>
      </w:r>
      <w:r>
        <w:rPr>
          <w:sz w:val="28"/>
          <w:szCs w:val="28"/>
        </w:rPr>
        <w:t xml:space="preserve"> оказана адресная материальная </w:t>
      </w:r>
      <w:r w:rsidRPr="00B26A37">
        <w:rPr>
          <w:sz w:val="28"/>
          <w:szCs w:val="28"/>
        </w:rPr>
        <w:t>помощь на сумму 65 000 рублей, из них:</w:t>
      </w:r>
    </w:p>
    <w:p w:rsidR="000C100D" w:rsidRPr="00B26A37" w:rsidRDefault="000C100D" w:rsidP="00B26A37">
      <w:pPr>
        <w:ind w:firstLine="567"/>
        <w:jc w:val="both"/>
        <w:rPr>
          <w:sz w:val="28"/>
          <w:szCs w:val="28"/>
        </w:rPr>
      </w:pPr>
      <w:r w:rsidRPr="00B26A37">
        <w:rPr>
          <w:sz w:val="28"/>
          <w:szCs w:val="28"/>
        </w:rPr>
        <w:t>- на лече</w:t>
      </w:r>
      <w:r>
        <w:rPr>
          <w:sz w:val="28"/>
          <w:szCs w:val="28"/>
        </w:rPr>
        <w:t>ние и приобретение медикаментов</w:t>
      </w:r>
      <w:r w:rsidRPr="00B26A37">
        <w:rPr>
          <w:sz w:val="28"/>
          <w:szCs w:val="28"/>
        </w:rPr>
        <w:t xml:space="preserve"> на сумму 20 000 рублей;</w:t>
      </w:r>
    </w:p>
    <w:p w:rsidR="000C100D" w:rsidRPr="00B26A37" w:rsidRDefault="000C100D" w:rsidP="00B26A37">
      <w:pPr>
        <w:ind w:firstLine="567"/>
        <w:jc w:val="both"/>
        <w:rPr>
          <w:sz w:val="28"/>
          <w:szCs w:val="28"/>
        </w:rPr>
      </w:pPr>
      <w:r w:rsidRPr="00B26A37">
        <w:rPr>
          <w:sz w:val="28"/>
          <w:szCs w:val="28"/>
        </w:rPr>
        <w:t>- н</w:t>
      </w:r>
      <w:r>
        <w:rPr>
          <w:sz w:val="28"/>
          <w:szCs w:val="28"/>
        </w:rPr>
        <w:t>а оплату услуг сиделки на сумму</w:t>
      </w:r>
      <w:r w:rsidRPr="00B26A37">
        <w:rPr>
          <w:sz w:val="28"/>
          <w:szCs w:val="28"/>
        </w:rPr>
        <w:t xml:space="preserve"> 40 000 рублей.</w:t>
      </w:r>
    </w:p>
    <w:p w:rsidR="000C100D" w:rsidRPr="00B26A37" w:rsidRDefault="000C100D" w:rsidP="00B26A37">
      <w:pPr>
        <w:ind w:firstLine="567"/>
        <w:jc w:val="both"/>
        <w:rPr>
          <w:sz w:val="28"/>
          <w:szCs w:val="28"/>
        </w:rPr>
      </w:pPr>
      <w:r w:rsidRPr="00B26A37">
        <w:rPr>
          <w:sz w:val="28"/>
          <w:szCs w:val="28"/>
        </w:rPr>
        <w:t>Пенсионеры и инвалиды находится под постоянным наблюдением со стороны участкового терапевта, назначается профилактическое лечение хронических заболеваний. Специалистами отделения проводится патронаж по выявлению потребностей с целью своевременного оказания помощи в решении выявленных проблем, в том числе, предоставление во внеочередном порядке автотранспорта для посещения медицинских учреждений.</w:t>
      </w:r>
    </w:p>
    <w:p w:rsidR="000C100D" w:rsidRDefault="000C100D" w:rsidP="00B26A37">
      <w:pPr>
        <w:ind w:firstLine="567"/>
        <w:jc w:val="both"/>
        <w:rPr>
          <w:sz w:val="28"/>
          <w:szCs w:val="28"/>
        </w:rPr>
      </w:pPr>
    </w:p>
    <w:p w:rsidR="000C100D" w:rsidRDefault="000C100D" w:rsidP="00B26A37">
      <w:pPr>
        <w:ind w:firstLine="284"/>
        <w:jc w:val="center"/>
        <w:rPr>
          <w:b/>
          <w:bCs/>
          <w:sz w:val="28"/>
          <w:szCs w:val="28"/>
        </w:rPr>
      </w:pPr>
      <w:r>
        <w:rPr>
          <w:b/>
          <w:bCs/>
          <w:sz w:val="28"/>
          <w:szCs w:val="28"/>
        </w:rPr>
        <w:t xml:space="preserve"> Оформление в дом-интернат</w:t>
      </w:r>
    </w:p>
    <w:p w:rsidR="000C100D" w:rsidRDefault="000C100D" w:rsidP="00B26A37">
      <w:pPr>
        <w:ind w:firstLine="284"/>
        <w:jc w:val="center"/>
        <w:rPr>
          <w:b/>
          <w:bCs/>
          <w:sz w:val="28"/>
          <w:szCs w:val="28"/>
        </w:rPr>
      </w:pPr>
    </w:p>
    <w:p w:rsidR="000C100D" w:rsidRPr="00B26A37" w:rsidRDefault="000C100D" w:rsidP="00B26A37">
      <w:pPr>
        <w:ind w:firstLine="708"/>
        <w:jc w:val="both"/>
        <w:rPr>
          <w:sz w:val="28"/>
          <w:szCs w:val="28"/>
        </w:rPr>
      </w:pPr>
      <w:r w:rsidRPr="00B26A37">
        <w:rPr>
          <w:sz w:val="28"/>
          <w:szCs w:val="28"/>
        </w:rPr>
        <w:t>В текущем году по вопросу оформления в государственное стационарное учреждение социального обслуживания граждан пожилого возраста обратилось 38 чел., из них:</w:t>
      </w:r>
    </w:p>
    <w:p w:rsidR="000C100D" w:rsidRPr="00B26A37" w:rsidRDefault="000C100D" w:rsidP="00B26A37">
      <w:pPr>
        <w:ind w:firstLine="708"/>
        <w:jc w:val="both"/>
        <w:rPr>
          <w:sz w:val="28"/>
          <w:szCs w:val="28"/>
        </w:rPr>
      </w:pPr>
      <w:r w:rsidRPr="00B26A37">
        <w:rPr>
          <w:sz w:val="28"/>
          <w:szCs w:val="28"/>
        </w:rPr>
        <w:t>-зарегистрировано в качестве нуждающихся в помещении в стационарные учреждения 19 человека;</w:t>
      </w:r>
    </w:p>
    <w:p w:rsidR="000C100D" w:rsidRPr="00B26A37" w:rsidRDefault="000C100D" w:rsidP="00B26A37">
      <w:pPr>
        <w:ind w:firstLine="708"/>
        <w:jc w:val="both"/>
        <w:rPr>
          <w:sz w:val="28"/>
          <w:szCs w:val="28"/>
        </w:rPr>
      </w:pPr>
      <w:r w:rsidRPr="00B26A37">
        <w:rPr>
          <w:sz w:val="28"/>
          <w:szCs w:val="28"/>
        </w:rPr>
        <w:t>- для постановки в очередь на предоставление путевки в стационарное учреждение сформировано и направлено в ДСЗН 8 личных дел;</w:t>
      </w:r>
    </w:p>
    <w:p w:rsidR="000C100D" w:rsidRPr="00B26A37" w:rsidRDefault="000C100D" w:rsidP="00B26A37">
      <w:pPr>
        <w:ind w:firstLine="708"/>
        <w:jc w:val="both"/>
        <w:rPr>
          <w:sz w:val="28"/>
          <w:szCs w:val="28"/>
        </w:rPr>
      </w:pPr>
      <w:r w:rsidRPr="00B26A37">
        <w:rPr>
          <w:sz w:val="28"/>
          <w:szCs w:val="28"/>
        </w:rPr>
        <w:t>- выделено 8</w:t>
      </w:r>
      <w:r>
        <w:rPr>
          <w:sz w:val="28"/>
          <w:szCs w:val="28"/>
        </w:rPr>
        <w:t xml:space="preserve"> путевок (в 2017</w:t>
      </w:r>
      <w:r w:rsidRPr="00B26A37">
        <w:rPr>
          <w:sz w:val="28"/>
          <w:szCs w:val="28"/>
        </w:rPr>
        <w:t xml:space="preserve"> выделено 26 путевок);</w:t>
      </w:r>
    </w:p>
    <w:p w:rsidR="000C100D" w:rsidRPr="00B26A37" w:rsidRDefault="000C100D" w:rsidP="00B26A37">
      <w:pPr>
        <w:ind w:firstLine="708"/>
        <w:jc w:val="both"/>
        <w:rPr>
          <w:sz w:val="28"/>
          <w:szCs w:val="28"/>
        </w:rPr>
      </w:pPr>
      <w:r w:rsidRPr="00B26A37">
        <w:rPr>
          <w:sz w:val="28"/>
          <w:szCs w:val="28"/>
        </w:rPr>
        <w:t>- 7 чел. переехали на постоянное место жительства в областные стационарные учреждения социального обслуживания.</w:t>
      </w:r>
    </w:p>
    <w:p w:rsidR="000C100D" w:rsidRDefault="000C100D" w:rsidP="00B26A37">
      <w:pPr>
        <w:ind w:firstLine="708"/>
        <w:jc w:val="both"/>
        <w:rPr>
          <w:sz w:val="28"/>
          <w:szCs w:val="28"/>
        </w:rPr>
      </w:pPr>
    </w:p>
    <w:p w:rsidR="000C100D" w:rsidRDefault="000C100D" w:rsidP="00134351">
      <w:pPr>
        <w:ind w:firstLine="708"/>
        <w:rPr>
          <w:sz w:val="28"/>
          <w:szCs w:val="28"/>
        </w:rPr>
      </w:pPr>
      <w:r>
        <w:rPr>
          <w:b/>
          <w:bCs/>
          <w:sz w:val="28"/>
          <w:szCs w:val="28"/>
        </w:rPr>
        <w:t>Работа с юбилярами</w:t>
      </w:r>
    </w:p>
    <w:p w:rsidR="000C100D" w:rsidRDefault="000C100D" w:rsidP="00B26A37">
      <w:pPr>
        <w:ind w:firstLine="708"/>
        <w:jc w:val="both"/>
        <w:rPr>
          <w:sz w:val="28"/>
          <w:szCs w:val="28"/>
        </w:rPr>
      </w:pPr>
    </w:p>
    <w:p w:rsidR="000C100D" w:rsidRDefault="000C100D" w:rsidP="00634B8F">
      <w:pPr>
        <w:ind w:firstLine="708"/>
        <w:jc w:val="both"/>
        <w:rPr>
          <w:sz w:val="28"/>
          <w:szCs w:val="28"/>
        </w:rPr>
      </w:pPr>
      <w:r w:rsidRPr="00B26A37">
        <w:rPr>
          <w:sz w:val="28"/>
          <w:szCs w:val="28"/>
        </w:rPr>
        <w:t>За 2018 организовано поздравление граждан п</w:t>
      </w:r>
      <w:r>
        <w:rPr>
          <w:sz w:val="28"/>
          <w:szCs w:val="28"/>
        </w:rPr>
        <w:t>реклонного возраста, отмечающих 90, 95 и 100 летний юбилей,</w:t>
      </w:r>
      <w:r w:rsidRPr="00B26A37">
        <w:rPr>
          <w:sz w:val="28"/>
          <w:szCs w:val="28"/>
        </w:rPr>
        <w:t xml:space="preserve"> с выездом на дом. Поздравления получили 203 человека, в том числе участники Великой От</w:t>
      </w:r>
      <w:r>
        <w:rPr>
          <w:sz w:val="28"/>
          <w:szCs w:val="28"/>
        </w:rPr>
        <w:t xml:space="preserve">ечественной войны </w:t>
      </w:r>
      <w:r w:rsidRPr="00B26A37">
        <w:rPr>
          <w:sz w:val="28"/>
          <w:szCs w:val="28"/>
        </w:rPr>
        <w:t>с вручением денежной выплаты в размере от 5 до 25 тыс. рублей на общую сумму 1135тыс. рублей. Юбилярам были вручены поздравительные открытки, в том числе от Губернатора области -183 единиц, от Президента РФ -142 единицы, от Главы города -183 единиц.</w:t>
      </w:r>
    </w:p>
    <w:p w:rsidR="000C100D" w:rsidRDefault="000C100D" w:rsidP="00634B8F">
      <w:pPr>
        <w:ind w:firstLine="708"/>
        <w:jc w:val="both"/>
        <w:rPr>
          <w:b/>
          <w:bCs/>
          <w:sz w:val="28"/>
          <w:szCs w:val="28"/>
        </w:rPr>
      </w:pPr>
    </w:p>
    <w:p w:rsidR="000C100D" w:rsidRDefault="000C100D" w:rsidP="00E511AD">
      <w:pPr>
        <w:ind w:firstLine="567"/>
        <w:jc w:val="center"/>
        <w:rPr>
          <w:b/>
          <w:bCs/>
          <w:sz w:val="28"/>
          <w:szCs w:val="28"/>
        </w:rPr>
      </w:pPr>
      <w:r w:rsidRPr="0075650E">
        <w:rPr>
          <w:b/>
          <w:bCs/>
          <w:sz w:val="28"/>
          <w:szCs w:val="28"/>
        </w:rPr>
        <w:t>Показатели работы от прочих социальных услуг</w:t>
      </w:r>
    </w:p>
    <w:p w:rsidR="000C100D" w:rsidRDefault="000C100D" w:rsidP="008877ED">
      <w:pPr>
        <w:ind w:left="-1080"/>
        <w:jc w:val="center"/>
        <w:rPr>
          <w:i/>
          <w:iCs/>
        </w:rPr>
      </w:pPr>
    </w:p>
    <w:p w:rsidR="000C100D" w:rsidRDefault="000C100D" w:rsidP="008877ED">
      <w:pPr>
        <w:jc w:val="center"/>
        <w:rPr>
          <w:b/>
          <w:bCs/>
          <w:sz w:val="28"/>
          <w:szCs w:val="28"/>
        </w:rPr>
      </w:pPr>
      <w:r>
        <w:rPr>
          <w:b/>
          <w:bCs/>
          <w:sz w:val="28"/>
          <w:szCs w:val="28"/>
        </w:rPr>
        <w:t>Численность обслуженных граждан</w:t>
      </w:r>
    </w:p>
    <w:p w:rsidR="000C100D" w:rsidRDefault="000C100D" w:rsidP="008877ED">
      <w:pPr>
        <w:jc w:val="center"/>
        <w:rPr>
          <w:b/>
          <w:bCs/>
          <w:sz w:val="28"/>
          <w:szCs w:val="28"/>
        </w:rPr>
      </w:pPr>
    </w:p>
    <w:p w:rsidR="000C100D" w:rsidRDefault="000C100D" w:rsidP="008877ED">
      <w:pPr>
        <w:tabs>
          <w:tab w:val="left" w:pos="8505"/>
        </w:tabs>
        <w:rPr>
          <w:b/>
          <w:bCs/>
          <w:sz w:val="28"/>
          <w:szCs w:val="28"/>
        </w:rPr>
      </w:pPr>
      <w:r>
        <w:rPr>
          <w:b/>
          <w:bCs/>
          <w:sz w:val="28"/>
          <w:szCs w:val="28"/>
        </w:rPr>
        <w:t xml:space="preserve">                       Таблица №14</w:t>
      </w:r>
    </w:p>
    <w:tbl>
      <w:tblPr>
        <w:tblW w:w="102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3"/>
        <w:gridCol w:w="4405"/>
        <w:gridCol w:w="2410"/>
        <w:gridCol w:w="2268"/>
      </w:tblGrid>
      <w:tr w:rsidR="000C100D">
        <w:trPr>
          <w:trHeight w:val="375"/>
          <w:jc w:val="center"/>
        </w:trPr>
        <w:tc>
          <w:tcPr>
            <w:tcW w:w="1163" w:type="dxa"/>
          </w:tcPr>
          <w:p w:rsidR="000C100D" w:rsidRDefault="000C100D">
            <w:pPr>
              <w:spacing w:line="276" w:lineRule="auto"/>
              <w:jc w:val="center"/>
              <w:rPr>
                <w:b/>
                <w:bCs/>
                <w:sz w:val="28"/>
                <w:szCs w:val="28"/>
                <w:lang w:eastAsia="en-US"/>
              </w:rPr>
            </w:pPr>
            <w:r>
              <w:rPr>
                <w:b/>
                <w:bCs/>
                <w:sz w:val="28"/>
                <w:szCs w:val="28"/>
              </w:rPr>
              <w:t>№ п/п</w:t>
            </w:r>
          </w:p>
        </w:tc>
        <w:tc>
          <w:tcPr>
            <w:tcW w:w="4405" w:type="dxa"/>
          </w:tcPr>
          <w:p w:rsidR="000C100D" w:rsidRDefault="000C100D">
            <w:pPr>
              <w:spacing w:line="276" w:lineRule="auto"/>
              <w:jc w:val="center"/>
              <w:rPr>
                <w:b/>
                <w:bCs/>
                <w:sz w:val="28"/>
                <w:szCs w:val="28"/>
              </w:rPr>
            </w:pPr>
            <w:r>
              <w:rPr>
                <w:b/>
                <w:bCs/>
                <w:sz w:val="28"/>
                <w:szCs w:val="28"/>
              </w:rPr>
              <w:t xml:space="preserve">Наименование </w:t>
            </w:r>
          </w:p>
        </w:tc>
        <w:tc>
          <w:tcPr>
            <w:tcW w:w="2410" w:type="dxa"/>
          </w:tcPr>
          <w:p w:rsidR="000C100D" w:rsidRDefault="000C100D">
            <w:pPr>
              <w:spacing w:line="276" w:lineRule="auto"/>
              <w:jc w:val="center"/>
              <w:rPr>
                <w:b/>
                <w:bCs/>
                <w:sz w:val="28"/>
                <w:szCs w:val="28"/>
              </w:rPr>
            </w:pPr>
            <w:r>
              <w:rPr>
                <w:b/>
                <w:bCs/>
                <w:sz w:val="28"/>
                <w:szCs w:val="28"/>
              </w:rPr>
              <w:t>2018</w:t>
            </w:r>
          </w:p>
        </w:tc>
        <w:tc>
          <w:tcPr>
            <w:tcW w:w="2268" w:type="dxa"/>
          </w:tcPr>
          <w:p w:rsidR="000C100D" w:rsidRDefault="000C100D">
            <w:pPr>
              <w:spacing w:line="276" w:lineRule="auto"/>
              <w:ind w:right="-142"/>
              <w:jc w:val="center"/>
              <w:rPr>
                <w:b/>
                <w:bCs/>
                <w:sz w:val="28"/>
                <w:szCs w:val="28"/>
              </w:rPr>
            </w:pPr>
            <w:r>
              <w:rPr>
                <w:b/>
                <w:bCs/>
                <w:sz w:val="28"/>
                <w:szCs w:val="28"/>
              </w:rPr>
              <w:t>2017</w:t>
            </w:r>
          </w:p>
        </w:tc>
      </w:tr>
      <w:tr w:rsidR="000C100D">
        <w:trPr>
          <w:jc w:val="center"/>
        </w:trPr>
        <w:tc>
          <w:tcPr>
            <w:tcW w:w="1163" w:type="dxa"/>
          </w:tcPr>
          <w:p w:rsidR="000C100D" w:rsidRDefault="000C100D">
            <w:pPr>
              <w:spacing w:line="276" w:lineRule="auto"/>
              <w:jc w:val="center"/>
              <w:rPr>
                <w:sz w:val="28"/>
                <w:szCs w:val="28"/>
              </w:rPr>
            </w:pPr>
            <w:r>
              <w:rPr>
                <w:sz w:val="28"/>
                <w:szCs w:val="28"/>
              </w:rPr>
              <w:t>1.</w:t>
            </w:r>
          </w:p>
        </w:tc>
        <w:tc>
          <w:tcPr>
            <w:tcW w:w="4405" w:type="dxa"/>
          </w:tcPr>
          <w:p w:rsidR="000C100D" w:rsidRDefault="000C100D">
            <w:pPr>
              <w:spacing w:line="276" w:lineRule="auto"/>
              <w:rPr>
                <w:sz w:val="28"/>
                <w:szCs w:val="28"/>
              </w:rPr>
            </w:pPr>
            <w:r>
              <w:rPr>
                <w:sz w:val="28"/>
                <w:szCs w:val="28"/>
              </w:rPr>
              <w:t>Прокат</w:t>
            </w:r>
          </w:p>
        </w:tc>
        <w:tc>
          <w:tcPr>
            <w:tcW w:w="2410" w:type="dxa"/>
          </w:tcPr>
          <w:p w:rsidR="000C100D" w:rsidRDefault="000C100D">
            <w:pPr>
              <w:spacing w:line="276" w:lineRule="auto"/>
              <w:jc w:val="center"/>
              <w:rPr>
                <w:sz w:val="28"/>
                <w:szCs w:val="28"/>
              </w:rPr>
            </w:pPr>
            <w:r>
              <w:rPr>
                <w:sz w:val="28"/>
                <w:szCs w:val="28"/>
              </w:rPr>
              <w:t>254</w:t>
            </w:r>
          </w:p>
        </w:tc>
        <w:tc>
          <w:tcPr>
            <w:tcW w:w="2268" w:type="dxa"/>
          </w:tcPr>
          <w:p w:rsidR="000C100D" w:rsidRDefault="000C100D">
            <w:pPr>
              <w:spacing w:line="276" w:lineRule="auto"/>
              <w:jc w:val="center"/>
              <w:rPr>
                <w:sz w:val="28"/>
                <w:szCs w:val="28"/>
              </w:rPr>
            </w:pPr>
            <w:r>
              <w:rPr>
                <w:sz w:val="28"/>
                <w:szCs w:val="28"/>
              </w:rPr>
              <w:t>295</w:t>
            </w:r>
          </w:p>
        </w:tc>
      </w:tr>
      <w:tr w:rsidR="000C100D">
        <w:trPr>
          <w:jc w:val="center"/>
        </w:trPr>
        <w:tc>
          <w:tcPr>
            <w:tcW w:w="1163" w:type="dxa"/>
          </w:tcPr>
          <w:p w:rsidR="000C100D" w:rsidRDefault="000C100D">
            <w:pPr>
              <w:spacing w:line="276" w:lineRule="auto"/>
              <w:jc w:val="center"/>
              <w:rPr>
                <w:sz w:val="28"/>
                <w:szCs w:val="28"/>
              </w:rPr>
            </w:pPr>
            <w:r>
              <w:rPr>
                <w:sz w:val="28"/>
                <w:szCs w:val="28"/>
              </w:rPr>
              <w:t>2.</w:t>
            </w:r>
          </w:p>
        </w:tc>
        <w:tc>
          <w:tcPr>
            <w:tcW w:w="4405" w:type="dxa"/>
          </w:tcPr>
          <w:p w:rsidR="000C100D" w:rsidRDefault="000C100D">
            <w:pPr>
              <w:spacing w:line="276" w:lineRule="auto"/>
              <w:rPr>
                <w:sz w:val="28"/>
                <w:szCs w:val="28"/>
              </w:rPr>
            </w:pPr>
            <w:r>
              <w:rPr>
                <w:sz w:val="28"/>
                <w:szCs w:val="28"/>
              </w:rPr>
              <w:t>Транспорт</w:t>
            </w:r>
          </w:p>
        </w:tc>
        <w:tc>
          <w:tcPr>
            <w:tcW w:w="2410" w:type="dxa"/>
          </w:tcPr>
          <w:p w:rsidR="000C100D" w:rsidRDefault="000C100D" w:rsidP="00046497">
            <w:pPr>
              <w:spacing w:line="276" w:lineRule="auto"/>
              <w:rPr>
                <w:sz w:val="28"/>
                <w:szCs w:val="28"/>
              </w:rPr>
            </w:pPr>
            <w:r>
              <w:rPr>
                <w:sz w:val="28"/>
                <w:szCs w:val="28"/>
              </w:rPr>
              <w:t>62</w:t>
            </w:r>
          </w:p>
        </w:tc>
        <w:tc>
          <w:tcPr>
            <w:tcW w:w="2268" w:type="dxa"/>
          </w:tcPr>
          <w:p w:rsidR="000C100D" w:rsidRDefault="000C100D">
            <w:pPr>
              <w:spacing w:line="276" w:lineRule="auto"/>
              <w:jc w:val="center"/>
              <w:rPr>
                <w:sz w:val="28"/>
                <w:szCs w:val="28"/>
              </w:rPr>
            </w:pPr>
            <w:r>
              <w:rPr>
                <w:sz w:val="28"/>
                <w:szCs w:val="28"/>
              </w:rPr>
              <w:t xml:space="preserve">  51</w:t>
            </w:r>
          </w:p>
        </w:tc>
      </w:tr>
      <w:tr w:rsidR="000C100D">
        <w:trPr>
          <w:jc w:val="center"/>
        </w:trPr>
        <w:tc>
          <w:tcPr>
            <w:tcW w:w="1163" w:type="dxa"/>
          </w:tcPr>
          <w:p w:rsidR="000C100D" w:rsidRDefault="000C100D">
            <w:pPr>
              <w:spacing w:line="276" w:lineRule="auto"/>
              <w:jc w:val="center"/>
              <w:rPr>
                <w:sz w:val="28"/>
                <w:szCs w:val="28"/>
              </w:rPr>
            </w:pPr>
            <w:r>
              <w:rPr>
                <w:sz w:val="28"/>
                <w:szCs w:val="28"/>
              </w:rPr>
              <w:t>3.</w:t>
            </w:r>
          </w:p>
        </w:tc>
        <w:tc>
          <w:tcPr>
            <w:tcW w:w="4405" w:type="dxa"/>
          </w:tcPr>
          <w:p w:rsidR="000C100D" w:rsidRDefault="000C100D">
            <w:pPr>
              <w:spacing w:line="276" w:lineRule="auto"/>
              <w:rPr>
                <w:sz w:val="28"/>
                <w:szCs w:val="28"/>
              </w:rPr>
            </w:pPr>
            <w:r>
              <w:rPr>
                <w:sz w:val="28"/>
                <w:szCs w:val="28"/>
              </w:rPr>
              <w:t>Услуга «Социальное такси»</w:t>
            </w:r>
          </w:p>
        </w:tc>
        <w:tc>
          <w:tcPr>
            <w:tcW w:w="2410" w:type="dxa"/>
          </w:tcPr>
          <w:p w:rsidR="000C100D" w:rsidRDefault="000C100D">
            <w:pPr>
              <w:spacing w:line="276" w:lineRule="auto"/>
              <w:jc w:val="center"/>
              <w:rPr>
                <w:sz w:val="28"/>
                <w:szCs w:val="28"/>
              </w:rPr>
            </w:pPr>
            <w:r>
              <w:rPr>
                <w:sz w:val="28"/>
                <w:szCs w:val="28"/>
              </w:rPr>
              <w:t>133</w:t>
            </w:r>
          </w:p>
        </w:tc>
        <w:tc>
          <w:tcPr>
            <w:tcW w:w="2268" w:type="dxa"/>
          </w:tcPr>
          <w:p w:rsidR="000C100D" w:rsidRDefault="000C100D">
            <w:pPr>
              <w:spacing w:line="276" w:lineRule="auto"/>
              <w:jc w:val="center"/>
              <w:rPr>
                <w:sz w:val="28"/>
                <w:szCs w:val="28"/>
              </w:rPr>
            </w:pPr>
            <w:r>
              <w:rPr>
                <w:sz w:val="28"/>
                <w:szCs w:val="28"/>
              </w:rPr>
              <w:t>100</w:t>
            </w:r>
          </w:p>
        </w:tc>
      </w:tr>
      <w:tr w:rsidR="000C100D">
        <w:trPr>
          <w:jc w:val="center"/>
        </w:trPr>
        <w:tc>
          <w:tcPr>
            <w:tcW w:w="1163" w:type="dxa"/>
          </w:tcPr>
          <w:p w:rsidR="000C100D" w:rsidRDefault="000C100D">
            <w:pPr>
              <w:spacing w:line="276" w:lineRule="auto"/>
              <w:jc w:val="center"/>
              <w:rPr>
                <w:sz w:val="28"/>
                <w:szCs w:val="28"/>
              </w:rPr>
            </w:pPr>
            <w:r>
              <w:rPr>
                <w:sz w:val="28"/>
                <w:szCs w:val="28"/>
              </w:rPr>
              <w:t>4.</w:t>
            </w:r>
          </w:p>
        </w:tc>
        <w:tc>
          <w:tcPr>
            <w:tcW w:w="4405" w:type="dxa"/>
          </w:tcPr>
          <w:p w:rsidR="000C100D" w:rsidRDefault="000C100D">
            <w:pPr>
              <w:spacing w:line="276" w:lineRule="auto"/>
              <w:rPr>
                <w:sz w:val="28"/>
                <w:szCs w:val="28"/>
              </w:rPr>
            </w:pPr>
            <w:r>
              <w:rPr>
                <w:sz w:val="28"/>
                <w:szCs w:val="28"/>
              </w:rPr>
              <w:t>Юрисконсульт</w:t>
            </w:r>
          </w:p>
        </w:tc>
        <w:tc>
          <w:tcPr>
            <w:tcW w:w="2410" w:type="dxa"/>
          </w:tcPr>
          <w:p w:rsidR="000C100D" w:rsidRDefault="000C100D">
            <w:pPr>
              <w:spacing w:line="276" w:lineRule="auto"/>
              <w:jc w:val="center"/>
              <w:rPr>
                <w:sz w:val="28"/>
                <w:szCs w:val="28"/>
              </w:rPr>
            </w:pPr>
            <w:r>
              <w:rPr>
                <w:sz w:val="28"/>
                <w:szCs w:val="28"/>
              </w:rPr>
              <w:t xml:space="preserve">39  </w:t>
            </w:r>
          </w:p>
        </w:tc>
        <w:tc>
          <w:tcPr>
            <w:tcW w:w="2268" w:type="dxa"/>
          </w:tcPr>
          <w:p w:rsidR="000C100D" w:rsidRDefault="000C100D">
            <w:pPr>
              <w:spacing w:line="276" w:lineRule="auto"/>
              <w:jc w:val="center"/>
              <w:rPr>
                <w:sz w:val="28"/>
                <w:szCs w:val="28"/>
              </w:rPr>
            </w:pPr>
            <w:r>
              <w:rPr>
                <w:sz w:val="28"/>
                <w:szCs w:val="28"/>
              </w:rPr>
              <w:t>51</w:t>
            </w:r>
          </w:p>
        </w:tc>
      </w:tr>
      <w:tr w:rsidR="000C100D">
        <w:trPr>
          <w:jc w:val="center"/>
        </w:trPr>
        <w:tc>
          <w:tcPr>
            <w:tcW w:w="5568" w:type="dxa"/>
            <w:gridSpan w:val="2"/>
          </w:tcPr>
          <w:p w:rsidR="000C100D" w:rsidRDefault="000C100D">
            <w:pPr>
              <w:spacing w:line="276" w:lineRule="auto"/>
              <w:rPr>
                <w:b/>
                <w:bCs/>
                <w:sz w:val="28"/>
                <w:szCs w:val="28"/>
              </w:rPr>
            </w:pPr>
            <w:r>
              <w:rPr>
                <w:b/>
                <w:bCs/>
                <w:sz w:val="28"/>
                <w:szCs w:val="28"/>
              </w:rPr>
              <w:t xml:space="preserve">Всего численность граждан (чел.), </w:t>
            </w:r>
            <w:r>
              <w:rPr>
                <w:sz w:val="28"/>
                <w:szCs w:val="28"/>
              </w:rPr>
              <w:t>в т. ч.:</w:t>
            </w:r>
          </w:p>
        </w:tc>
        <w:tc>
          <w:tcPr>
            <w:tcW w:w="2410" w:type="dxa"/>
          </w:tcPr>
          <w:p w:rsidR="000C100D" w:rsidRDefault="000C100D">
            <w:pPr>
              <w:spacing w:line="276" w:lineRule="auto"/>
              <w:jc w:val="center"/>
              <w:rPr>
                <w:b/>
                <w:bCs/>
                <w:sz w:val="28"/>
                <w:szCs w:val="28"/>
              </w:rPr>
            </w:pPr>
            <w:r>
              <w:rPr>
                <w:b/>
                <w:bCs/>
                <w:sz w:val="28"/>
                <w:szCs w:val="28"/>
              </w:rPr>
              <w:t>488</w:t>
            </w:r>
          </w:p>
        </w:tc>
        <w:tc>
          <w:tcPr>
            <w:tcW w:w="2268" w:type="dxa"/>
          </w:tcPr>
          <w:p w:rsidR="000C100D" w:rsidRDefault="000C100D">
            <w:pPr>
              <w:spacing w:line="276" w:lineRule="auto"/>
              <w:jc w:val="center"/>
              <w:rPr>
                <w:b/>
                <w:bCs/>
                <w:sz w:val="28"/>
                <w:szCs w:val="28"/>
              </w:rPr>
            </w:pPr>
            <w:r>
              <w:rPr>
                <w:b/>
                <w:bCs/>
                <w:sz w:val="28"/>
                <w:szCs w:val="28"/>
              </w:rPr>
              <w:t>497</w:t>
            </w:r>
          </w:p>
        </w:tc>
      </w:tr>
    </w:tbl>
    <w:p w:rsidR="000C100D" w:rsidRDefault="000C100D" w:rsidP="008877ED">
      <w:pPr>
        <w:ind w:firstLine="708"/>
        <w:jc w:val="both"/>
        <w:rPr>
          <w:b/>
          <w:bCs/>
          <w:sz w:val="28"/>
          <w:szCs w:val="28"/>
        </w:rPr>
      </w:pPr>
    </w:p>
    <w:p w:rsidR="000C100D" w:rsidRDefault="000C100D" w:rsidP="008877ED">
      <w:pPr>
        <w:ind w:firstLine="708"/>
        <w:rPr>
          <w:b/>
          <w:bCs/>
          <w:sz w:val="28"/>
          <w:szCs w:val="28"/>
        </w:rPr>
      </w:pPr>
      <w:r>
        <w:rPr>
          <w:b/>
          <w:bCs/>
          <w:sz w:val="28"/>
          <w:szCs w:val="28"/>
        </w:rPr>
        <w:t xml:space="preserve">Количество клиентов, обслуженных за отчетный период 488 </w:t>
      </w:r>
      <w:r>
        <w:rPr>
          <w:sz w:val="28"/>
          <w:szCs w:val="28"/>
        </w:rPr>
        <w:t>чел., по сравнению с 2017 (497 чел.) обслужено на 9 чел., меньше.</w:t>
      </w:r>
    </w:p>
    <w:p w:rsidR="000C100D" w:rsidRDefault="000C100D" w:rsidP="008877ED">
      <w:pPr>
        <w:ind w:firstLine="720"/>
        <w:jc w:val="both"/>
        <w:rPr>
          <w:sz w:val="28"/>
          <w:szCs w:val="28"/>
        </w:rPr>
      </w:pPr>
      <w:r>
        <w:rPr>
          <w:sz w:val="28"/>
          <w:szCs w:val="28"/>
        </w:rPr>
        <w:t xml:space="preserve">В </w:t>
      </w:r>
      <w:r>
        <w:rPr>
          <w:b/>
          <w:bCs/>
          <w:sz w:val="28"/>
          <w:szCs w:val="28"/>
        </w:rPr>
        <w:t xml:space="preserve">прокате </w:t>
      </w:r>
      <w:r>
        <w:rPr>
          <w:sz w:val="28"/>
          <w:szCs w:val="28"/>
        </w:rPr>
        <w:t xml:space="preserve">обслужено 254 чел., в сравнении с 2017 (295 чел.) меньше на 41 чел.  </w:t>
      </w:r>
    </w:p>
    <w:p w:rsidR="000C100D" w:rsidRDefault="000C100D" w:rsidP="008877ED">
      <w:pPr>
        <w:jc w:val="both"/>
        <w:rPr>
          <w:sz w:val="28"/>
          <w:szCs w:val="28"/>
        </w:rPr>
      </w:pPr>
      <w:r>
        <w:rPr>
          <w:sz w:val="28"/>
          <w:szCs w:val="28"/>
        </w:rPr>
        <w:t xml:space="preserve">Услугой </w:t>
      </w:r>
      <w:r>
        <w:rPr>
          <w:b/>
          <w:bCs/>
          <w:sz w:val="28"/>
          <w:szCs w:val="28"/>
        </w:rPr>
        <w:t xml:space="preserve">«Транспорт» </w:t>
      </w:r>
      <w:r>
        <w:rPr>
          <w:sz w:val="28"/>
          <w:szCs w:val="28"/>
        </w:rPr>
        <w:t>воспользовались62 чел., в сравнении с 2017                   (51 чел.)  обслужено на 11 чел. больше.</w:t>
      </w:r>
    </w:p>
    <w:p w:rsidR="000C100D" w:rsidRDefault="000C100D" w:rsidP="008877ED">
      <w:pPr>
        <w:jc w:val="both"/>
        <w:rPr>
          <w:sz w:val="28"/>
          <w:szCs w:val="28"/>
        </w:rPr>
      </w:pPr>
      <w:r>
        <w:rPr>
          <w:sz w:val="28"/>
          <w:szCs w:val="28"/>
        </w:rPr>
        <w:t xml:space="preserve">          Услугой </w:t>
      </w:r>
      <w:r>
        <w:rPr>
          <w:b/>
          <w:bCs/>
          <w:sz w:val="28"/>
          <w:szCs w:val="28"/>
        </w:rPr>
        <w:t>«Социальное такси»</w:t>
      </w:r>
      <w:r>
        <w:rPr>
          <w:sz w:val="28"/>
          <w:szCs w:val="28"/>
        </w:rPr>
        <w:t xml:space="preserve"> воспользовалось 133 чел., в сравнении с 2017 (100 чел.) обслужено на 33 чел. больше.</w:t>
      </w:r>
    </w:p>
    <w:p w:rsidR="000C100D" w:rsidRDefault="000C100D" w:rsidP="008877ED">
      <w:pPr>
        <w:jc w:val="both"/>
        <w:rPr>
          <w:sz w:val="28"/>
          <w:szCs w:val="28"/>
        </w:rPr>
      </w:pPr>
      <w:r>
        <w:rPr>
          <w:b/>
          <w:bCs/>
          <w:sz w:val="28"/>
          <w:szCs w:val="28"/>
        </w:rPr>
        <w:t xml:space="preserve">Юрисконсультом </w:t>
      </w:r>
      <w:r>
        <w:rPr>
          <w:sz w:val="28"/>
          <w:szCs w:val="28"/>
        </w:rPr>
        <w:t>в 2018 обслужено 39 чел. на платной основе.</w:t>
      </w:r>
    </w:p>
    <w:p w:rsidR="000C100D" w:rsidRDefault="000C100D" w:rsidP="008877ED">
      <w:pPr>
        <w:jc w:val="both"/>
        <w:rPr>
          <w:b/>
          <w:bCs/>
          <w:sz w:val="28"/>
          <w:szCs w:val="28"/>
        </w:rPr>
      </w:pPr>
    </w:p>
    <w:p w:rsidR="000C100D" w:rsidRDefault="000C100D" w:rsidP="008877ED">
      <w:pPr>
        <w:spacing w:after="120"/>
        <w:ind w:left="-120"/>
        <w:jc w:val="center"/>
        <w:rPr>
          <w:b/>
          <w:bCs/>
          <w:sz w:val="28"/>
          <w:szCs w:val="28"/>
        </w:rPr>
      </w:pPr>
      <w:r>
        <w:rPr>
          <w:b/>
          <w:bCs/>
          <w:sz w:val="28"/>
          <w:szCs w:val="28"/>
        </w:rPr>
        <w:t xml:space="preserve"> Количество предоставленных услуг  </w:t>
      </w:r>
    </w:p>
    <w:p w:rsidR="000C100D" w:rsidRDefault="000C100D" w:rsidP="00E511AD">
      <w:pPr>
        <w:spacing w:after="120"/>
        <w:ind w:left="-120"/>
        <w:rPr>
          <w:b/>
          <w:bCs/>
          <w:sz w:val="28"/>
          <w:szCs w:val="28"/>
        </w:rPr>
      </w:pPr>
      <w:r>
        <w:rPr>
          <w:b/>
          <w:bCs/>
          <w:sz w:val="28"/>
          <w:szCs w:val="28"/>
        </w:rPr>
        <w:t xml:space="preserve">                                                                                                                          Таблица №15</w:t>
      </w:r>
    </w:p>
    <w:tbl>
      <w:tblPr>
        <w:tblW w:w="102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15"/>
        <w:gridCol w:w="3791"/>
        <w:gridCol w:w="2749"/>
        <w:gridCol w:w="2584"/>
      </w:tblGrid>
      <w:tr w:rsidR="000C100D">
        <w:trPr>
          <w:trHeight w:val="466"/>
          <w:jc w:val="center"/>
        </w:trPr>
        <w:tc>
          <w:tcPr>
            <w:tcW w:w="1115" w:type="dxa"/>
          </w:tcPr>
          <w:p w:rsidR="000C100D" w:rsidRDefault="000C100D">
            <w:pPr>
              <w:jc w:val="center"/>
              <w:rPr>
                <w:b/>
                <w:bCs/>
                <w:sz w:val="28"/>
                <w:szCs w:val="28"/>
              </w:rPr>
            </w:pPr>
            <w:r>
              <w:rPr>
                <w:b/>
                <w:bCs/>
                <w:sz w:val="28"/>
                <w:szCs w:val="28"/>
              </w:rPr>
              <w:t>№ п/п</w:t>
            </w:r>
          </w:p>
        </w:tc>
        <w:tc>
          <w:tcPr>
            <w:tcW w:w="3791" w:type="dxa"/>
          </w:tcPr>
          <w:p w:rsidR="000C100D" w:rsidRDefault="000C100D">
            <w:pPr>
              <w:jc w:val="center"/>
              <w:rPr>
                <w:b/>
                <w:bCs/>
                <w:sz w:val="28"/>
                <w:szCs w:val="28"/>
              </w:rPr>
            </w:pPr>
            <w:r>
              <w:rPr>
                <w:b/>
                <w:bCs/>
                <w:sz w:val="28"/>
                <w:szCs w:val="28"/>
              </w:rPr>
              <w:t>Наименование</w:t>
            </w:r>
          </w:p>
        </w:tc>
        <w:tc>
          <w:tcPr>
            <w:tcW w:w="2749" w:type="dxa"/>
          </w:tcPr>
          <w:p w:rsidR="000C100D" w:rsidRDefault="000C100D">
            <w:pPr>
              <w:jc w:val="center"/>
              <w:rPr>
                <w:b/>
                <w:bCs/>
                <w:sz w:val="28"/>
                <w:szCs w:val="28"/>
              </w:rPr>
            </w:pPr>
            <w:r>
              <w:rPr>
                <w:b/>
                <w:bCs/>
                <w:sz w:val="28"/>
                <w:szCs w:val="28"/>
              </w:rPr>
              <w:t>2018</w:t>
            </w:r>
          </w:p>
        </w:tc>
        <w:tc>
          <w:tcPr>
            <w:tcW w:w="2584" w:type="dxa"/>
          </w:tcPr>
          <w:p w:rsidR="000C100D" w:rsidRDefault="000C100D">
            <w:pPr>
              <w:jc w:val="center"/>
              <w:rPr>
                <w:b/>
                <w:bCs/>
                <w:sz w:val="28"/>
                <w:szCs w:val="28"/>
              </w:rPr>
            </w:pPr>
            <w:r>
              <w:rPr>
                <w:b/>
                <w:bCs/>
                <w:sz w:val="28"/>
                <w:szCs w:val="28"/>
              </w:rPr>
              <w:t>2017</w:t>
            </w:r>
          </w:p>
        </w:tc>
      </w:tr>
      <w:tr w:rsidR="000C100D">
        <w:trPr>
          <w:jc w:val="center"/>
        </w:trPr>
        <w:tc>
          <w:tcPr>
            <w:tcW w:w="1115" w:type="dxa"/>
          </w:tcPr>
          <w:p w:rsidR="000C100D" w:rsidRDefault="000C100D">
            <w:pPr>
              <w:spacing w:line="276" w:lineRule="auto"/>
              <w:jc w:val="center"/>
              <w:rPr>
                <w:sz w:val="28"/>
                <w:szCs w:val="28"/>
                <w:lang w:eastAsia="en-US"/>
              </w:rPr>
            </w:pPr>
            <w:r>
              <w:rPr>
                <w:sz w:val="28"/>
                <w:szCs w:val="28"/>
              </w:rPr>
              <w:t>1.</w:t>
            </w:r>
          </w:p>
        </w:tc>
        <w:tc>
          <w:tcPr>
            <w:tcW w:w="3791" w:type="dxa"/>
          </w:tcPr>
          <w:p w:rsidR="000C100D" w:rsidRDefault="000C100D">
            <w:pPr>
              <w:rPr>
                <w:sz w:val="28"/>
                <w:szCs w:val="28"/>
              </w:rPr>
            </w:pPr>
            <w:r>
              <w:rPr>
                <w:sz w:val="28"/>
                <w:szCs w:val="28"/>
              </w:rPr>
              <w:t>Прокат</w:t>
            </w:r>
          </w:p>
        </w:tc>
        <w:tc>
          <w:tcPr>
            <w:tcW w:w="2749" w:type="dxa"/>
          </w:tcPr>
          <w:p w:rsidR="000C100D" w:rsidRDefault="000C100D">
            <w:pPr>
              <w:jc w:val="center"/>
              <w:rPr>
                <w:sz w:val="28"/>
                <w:szCs w:val="28"/>
              </w:rPr>
            </w:pPr>
            <w:r>
              <w:rPr>
                <w:sz w:val="28"/>
                <w:szCs w:val="28"/>
              </w:rPr>
              <w:t>441</w:t>
            </w:r>
          </w:p>
        </w:tc>
        <w:tc>
          <w:tcPr>
            <w:tcW w:w="2584" w:type="dxa"/>
          </w:tcPr>
          <w:p w:rsidR="000C100D" w:rsidRDefault="000C100D">
            <w:pPr>
              <w:jc w:val="center"/>
              <w:rPr>
                <w:sz w:val="28"/>
                <w:szCs w:val="28"/>
              </w:rPr>
            </w:pPr>
            <w:r>
              <w:rPr>
                <w:sz w:val="28"/>
                <w:szCs w:val="28"/>
              </w:rPr>
              <w:t>430</w:t>
            </w:r>
          </w:p>
        </w:tc>
      </w:tr>
      <w:tr w:rsidR="000C100D">
        <w:trPr>
          <w:jc w:val="center"/>
        </w:trPr>
        <w:tc>
          <w:tcPr>
            <w:tcW w:w="1115" w:type="dxa"/>
          </w:tcPr>
          <w:p w:rsidR="000C100D" w:rsidRDefault="000C100D">
            <w:pPr>
              <w:spacing w:line="276" w:lineRule="auto"/>
              <w:jc w:val="center"/>
              <w:rPr>
                <w:sz w:val="28"/>
                <w:szCs w:val="28"/>
                <w:lang w:eastAsia="en-US"/>
              </w:rPr>
            </w:pPr>
            <w:r>
              <w:rPr>
                <w:sz w:val="28"/>
                <w:szCs w:val="28"/>
              </w:rPr>
              <w:t>2.</w:t>
            </w:r>
          </w:p>
        </w:tc>
        <w:tc>
          <w:tcPr>
            <w:tcW w:w="3791" w:type="dxa"/>
          </w:tcPr>
          <w:p w:rsidR="000C100D" w:rsidRDefault="000C100D">
            <w:pPr>
              <w:rPr>
                <w:sz w:val="28"/>
                <w:szCs w:val="28"/>
              </w:rPr>
            </w:pPr>
            <w:r>
              <w:rPr>
                <w:sz w:val="28"/>
                <w:szCs w:val="28"/>
              </w:rPr>
              <w:t>Транспорт</w:t>
            </w:r>
          </w:p>
        </w:tc>
        <w:tc>
          <w:tcPr>
            <w:tcW w:w="2749" w:type="dxa"/>
          </w:tcPr>
          <w:p w:rsidR="000C100D" w:rsidRDefault="000C100D">
            <w:pPr>
              <w:jc w:val="center"/>
              <w:rPr>
                <w:sz w:val="28"/>
                <w:szCs w:val="28"/>
              </w:rPr>
            </w:pPr>
            <w:r>
              <w:rPr>
                <w:sz w:val="28"/>
                <w:szCs w:val="28"/>
              </w:rPr>
              <w:t xml:space="preserve"> 117</w:t>
            </w:r>
          </w:p>
        </w:tc>
        <w:tc>
          <w:tcPr>
            <w:tcW w:w="2584" w:type="dxa"/>
          </w:tcPr>
          <w:p w:rsidR="000C100D" w:rsidRDefault="000C100D">
            <w:pPr>
              <w:jc w:val="center"/>
              <w:rPr>
                <w:sz w:val="28"/>
                <w:szCs w:val="28"/>
              </w:rPr>
            </w:pPr>
            <w:r>
              <w:rPr>
                <w:sz w:val="28"/>
                <w:szCs w:val="28"/>
              </w:rPr>
              <w:t>87</w:t>
            </w:r>
          </w:p>
        </w:tc>
      </w:tr>
      <w:tr w:rsidR="000C100D">
        <w:trPr>
          <w:jc w:val="center"/>
        </w:trPr>
        <w:tc>
          <w:tcPr>
            <w:tcW w:w="1115" w:type="dxa"/>
          </w:tcPr>
          <w:p w:rsidR="000C100D" w:rsidRDefault="000C100D">
            <w:pPr>
              <w:spacing w:line="276" w:lineRule="auto"/>
              <w:jc w:val="center"/>
              <w:rPr>
                <w:sz w:val="28"/>
                <w:szCs w:val="28"/>
                <w:lang w:eastAsia="en-US"/>
              </w:rPr>
            </w:pPr>
            <w:r>
              <w:rPr>
                <w:sz w:val="28"/>
                <w:szCs w:val="28"/>
              </w:rPr>
              <w:t>3.</w:t>
            </w:r>
          </w:p>
        </w:tc>
        <w:tc>
          <w:tcPr>
            <w:tcW w:w="3791" w:type="dxa"/>
          </w:tcPr>
          <w:p w:rsidR="000C100D" w:rsidRDefault="000C100D">
            <w:pPr>
              <w:rPr>
                <w:sz w:val="28"/>
                <w:szCs w:val="28"/>
              </w:rPr>
            </w:pPr>
            <w:r>
              <w:rPr>
                <w:sz w:val="28"/>
                <w:szCs w:val="28"/>
              </w:rPr>
              <w:t>Услуга «Социальное такси»</w:t>
            </w:r>
          </w:p>
        </w:tc>
        <w:tc>
          <w:tcPr>
            <w:tcW w:w="2749" w:type="dxa"/>
          </w:tcPr>
          <w:p w:rsidR="000C100D" w:rsidRDefault="000C100D">
            <w:pPr>
              <w:jc w:val="center"/>
              <w:rPr>
                <w:sz w:val="28"/>
                <w:szCs w:val="28"/>
              </w:rPr>
            </w:pPr>
            <w:r>
              <w:rPr>
                <w:sz w:val="28"/>
                <w:szCs w:val="28"/>
              </w:rPr>
              <w:t>215</w:t>
            </w:r>
          </w:p>
        </w:tc>
        <w:tc>
          <w:tcPr>
            <w:tcW w:w="2584" w:type="dxa"/>
          </w:tcPr>
          <w:p w:rsidR="000C100D" w:rsidRDefault="000C100D">
            <w:pPr>
              <w:jc w:val="center"/>
              <w:rPr>
                <w:sz w:val="28"/>
                <w:szCs w:val="28"/>
              </w:rPr>
            </w:pPr>
            <w:r>
              <w:rPr>
                <w:sz w:val="28"/>
                <w:szCs w:val="28"/>
              </w:rPr>
              <w:t>183</w:t>
            </w:r>
          </w:p>
        </w:tc>
      </w:tr>
      <w:tr w:rsidR="000C100D">
        <w:trPr>
          <w:jc w:val="center"/>
        </w:trPr>
        <w:tc>
          <w:tcPr>
            <w:tcW w:w="1115" w:type="dxa"/>
          </w:tcPr>
          <w:p w:rsidR="000C100D" w:rsidRDefault="000C100D">
            <w:pPr>
              <w:spacing w:line="276" w:lineRule="auto"/>
              <w:jc w:val="center"/>
              <w:rPr>
                <w:sz w:val="28"/>
                <w:szCs w:val="28"/>
                <w:lang w:eastAsia="en-US"/>
              </w:rPr>
            </w:pPr>
            <w:r>
              <w:rPr>
                <w:sz w:val="28"/>
                <w:szCs w:val="28"/>
              </w:rPr>
              <w:t>4.</w:t>
            </w:r>
          </w:p>
        </w:tc>
        <w:tc>
          <w:tcPr>
            <w:tcW w:w="3791" w:type="dxa"/>
          </w:tcPr>
          <w:p w:rsidR="000C100D" w:rsidRDefault="000C100D">
            <w:pPr>
              <w:rPr>
                <w:sz w:val="28"/>
                <w:szCs w:val="28"/>
              </w:rPr>
            </w:pPr>
            <w:r>
              <w:rPr>
                <w:sz w:val="28"/>
                <w:szCs w:val="28"/>
              </w:rPr>
              <w:t>Юрисконсульт</w:t>
            </w:r>
          </w:p>
        </w:tc>
        <w:tc>
          <w:tcPr>
            <w:tcW w:w="2749" w:type="dxa"/>
          </w:tcPr>
          <w:p w:rsidR="000C100D" w:rsidRDefault="000C100D">
            <w:pPr>
              <w:jc w:val="center"/>
              <w:rPr>
                <w:sz w:val="28"/>
                <w:szCs w:val="28"/>
              </w:rPr>
            </w:pPr>
            <w:r>
              <w:rPr>
                <w:sz w:val="28"/>
                <w:szCs w:val="28"/>
              </w:rPr>
              <w:t xml:space="preserve"> 53</w:t>
            </w:r>
          </w:p>
        </w:tc>
        <w:tc>
          <w:tcPr>
            <w:tcW w:w="2584" w:type="dxa"/>
          </w:tcPr>
          <w:p w:rsidR="000C100D" w:rsidRDefault="000C100D">
            <w:pPr>
              <w:jc w:val="center"/>
              <w:rPr>
                <w:sz w:val="28"/>
                <w:szCs w:val="28"/>
              </w:rPr>
            </w:pPr>
            <w:r>
              <w:rPr>
                <w:sz w:val="28"/>
                <w:szCs w:val="28"/>
              </w:rPr>
              <w:t>56</w:t>
            </w:r>
          </w:p>
        </w:tc>
      </w:tr>
      <w:tr w:rsidR="000C100D">
        <w:trPr>
          <w:jc w:val="center"/>
        </w:trPr>
        <w:tc>
          <w:tcPr>
            <w:tcW w:w="1115" w:type="dxa"/>
          </w:tcPr>
          <w:p w:rsidR="000C100D" w:rsidRDefault="000C100D">
            <w:pPr>
              <w:spacing w:line="276" w:lineRule="auto"/>
              <w:jc w:val="center"/>
              <w:rPr>
                <w:sz w:val="28"/>
                <w:szCs w:val="28"/>
                <w:lang w:eastAsia="en-US"/>
              </w:rPr>
            </w:pPr>
          </w:p>
        </w:tc>
        <w:tc>
          <w:tcPr>
            <w:tcW w:w="3791" w:type="dxa"/>
          </w:tcPr>
          <w:p w:rsidR="000C100D" w:rsidRDefault="000C100D">
            <w:pPr>
              <w:rPr>
                <w:sz w:val="28"/>
                <w:szCs w:val="28"/>
              </w:rPr>
            </w:pPr>
            <w:r>
              <w:rPr>
                <w:b/>
                <w:bCs/>
                <w:sz w:val="28"/>
                <w:szCs w:val="28"/>
              </w:rPr>
              <w:t>Итого прочие услуги</w:t>
            </w:r>
          </w:p>
        </w:tc>
        <w:tc>
          <w:tcPr>
            <w:tcW w:w="2749" w:type="dxa"/>
          </w:tcPr>
          <w:p w:rsidR="000C100D" w:rsidRDefault="000C100D">
            <w:pPr>
              <w:jc w:val="center"/>
              <w:rPr>
                <w:b/>
                <w:bCs/>
                <w:sz w:val="28"/>
                <w:szCs w:val="28"/>
              </w:rPr>
            </w:pPr>
            <w:r>
              <w:rPr>
                <w:b/>
                <w:bCs/>
                <w:sz w:val="28"/>
                <w:szCs w:val="28"/>
              </w:rPr>
              <w:t>826</w:t>
            </w:r>
          </w:p>
        </w:tc>
        <w:tc>
          <w:tcPr>
            <w:tcW w:w="2584" w:type="dxa"/>
          </w:tcPr>
          <w:p w:rsidR="000C100D" w:rsidRDefault="000C100D">
            <w:pPr>
              <w:jc w:val="center"/>
              <w:rPr>
                <w:b/>
                <w:bCs/>
                <w:sz w:val="28"/>
                <w:szCs w:val="28"/>
              </w:rPr>
            </w:pPr>
            <w:r>
              <w:rPr>
                <w:b/>
                <w:bCs/>
                <w:sz w:val="28"/>
                <w:szCs w:val="28"/>
              </w:rPr>
              <w:t>756</w:t>
            </w:r>
          </w:p>
        </w:tc>
      </w:tr>
    </w:tbl>
    <w:p w:rsidR="000C100D" w:rsidRDefault="000C100D" w:rsidP="008877ED">
      <w:pPr>
        <w:ind w:firstLine="720"/>
        <w:jc w:val="both"/>
        <w:rPr>
          <w:b/>
          <w:bCs/>
          <w:sz w:val="28"/>
          <w:szCs w:val="28"/>
        </w:rPr>
      </w:pPr>
    </w:p>
    <w:p w:rsidR="000C100D" w:rsidRDefault="000C100D" w:rsidP="008877ED">
      <w:pPr>
        <w:ind w:firstLine="720"/>
        <w:rPr>
          <w:sz w:val="28"/>
          <w:szCs w:val="28"/>
        </w:rPr>
      </w:pPr>
      <w:r>
        <w:rPr>
          <w:b/>
          <w:bCs/>
          <w:sz w:val="28"/>
          <w:szCs w:val="28"/>
        </w:rPr>
        <w:t>Количество предоставленных услуг</w:t>
      </w:r>
      <w:r>
        <w:rPr>
          <w:sz w:val="28"/>
          <w:szCs w:val="28"/>
        </w:rPr>
        <w:t xml:space="preserve"> составило </w:t>
      </w:r>
      <w:r>
        <w:rPr>
          <w:b/>
          <w:bCs/>
          <w:sz w:val="28"/>
          <w:szCs w:val="28"/>
        </w:rPr>
        <w:t>826</w:t>
      </w:r>
      <w:r>
        <w:rPr>
          <w:sz w:val="28"/>
          <w:szCs w:val="28"/>
        </w:rPr>
        <w:t xml:space="preserve"> ед., что на   70 услуг   больше, чем в 2017 (756 ед.).</w:t>
      </w:r>
    </w:p>
    <w:p w:rsidR="000C100D" w:rsidRDefault="000C100D" w:rsidP="008877ED">
      <w:pPr>
        <w:ind w:firstLine="720"/>
        <w:jc w:val="both"/>
        <w:rPr>
          <w:sz w:val="28"/>
          <w:szCs w:val="28"/>
        </w:rPr>
      </w:pPr>
      <w:r>
        <w:rPr>
          <w:sz w:val="28"/>
          <w:szCs w:val="28"/>
        </w:rPr>
        <w:t xml:space="preserve">В </w:t>
      </w:r>
      <w:r>
        <w:rPr>
          <w:b/>
          <w:bCs/>
          <w:sz w:val="28"/>
          <w:szCs w:val="28"/>
        </w:rPr>
        <w:t>прокате</w:t>
      </w:r>
      <w:r>
        <w:rPr>
          <w:sz w:val="28"/>
          <w:szCs w:val="28"/>
        </w:rPr>
        <w:t xml:space="preserve"> количество предоставленных услуг составило 441 ед., что на 11 ед.  больше, чем в 2017 (430 ед.)</w:t>
      </w:r>
    </w:p>
    <w:p w:rsidR="000C100D" w:rsidRDefault="000C100D" w:rsidP="008877ED">
      <w:pPr>
        <w:ind w:firstLine="720"/>
        <w:jc w:val="both"/>
        <w:rPr>
          <w:sz w:val="28"/>
          <w:szCs w:val="28"/>
        </w:rPr>
      </w:pPr>
      <w:r>
        <w:rPr>
          <w:b/>
          <w:bCs/>
          <w:sz w:val="28"/>
          <w:szCs w:val="28"/>
        </w:rPr>
        <w:t>Транспортные услуги</w:t>
      </w:r>
      <w:r>
        <w:rPr>
          <w:sz w:val="28"/>
          <w:szCs w:val="28"/>
        </w:rPr>
        <w:t xml:space="preserve"> – количество предоставленных услуг составил 117 ед., что на 30 ед., больше, чем в 2017 (87 ед.).</w:t>
      </w:r>
    </w:p>
    <w:p w:rsidR="000C100D" w:rsidRDefault="000C100D" w:rsidP="008877ED">
      <w:pPr>
        <w:ind w:firstLine="720"/>
        <w:jc w:val="both"/>
        <w:rPr>
          <w:sz w:val="28"/>
          <w:szCs w:val="28"/>
        </w:rPr>
      </w:pPr>
      <w:r>
        <w:rPr>
          <w:b/>
          <w:bCs/>
          <w:sz w:val="28"/>
          <w:szCs w:val="28"/>
        </w:rPr>
        <w:t xml:space="preserve">Услуга «Социальное такси» </w:t>
      </w:r>
      <w:r>
        <w:rPr>
          <w:sz w:val="28"/>
          <w:szCs w:val="28"/>
        </w:rPr>
        <w:t>предоставлена 215 ед., что на 32 ед.,   больше, чем в 201 (183 ед.).</w:t>
      </w:r>
    </w:p>
    <w:p w:rsidR="000C100D" w:rsidRDefault="000C100D" w:rsidP="008877ED">
      <w:pPr>
        <w:ind w:firstLine="720"/>
        <w:jc w:val="both"/>
        <w:rPr>
          <w:sz w:val="28"/>
          <w:szCs w:val="28"/>
        </w:rPr>
      </w:pPr>
      <w:r>
        <w:rPr>
          <w:b/>
          <w:bCs/>
          <w:sz w:val="28"/>
          <w:szCs w:val="28"/>
        </w:rPr>
        <w:t>Юрисконсультом</w:t>
      </w:r>
      <w:r>
        <w:rPr>
          <w:sz w:val="28"/>
          <w:szCs w:val="28"/>
        </w:rPr>
        <w:t xml:space="preserve"> в 2018   предоставлено услуг 53 ед. на платной основе.</w:t>
      </w:r>
    </w:p>
    <w:p w:rsidR="000C100D" w:rsidRDefault="000C100D" w:rsidP="008877ED">
      <w:pPr>
        <w:ind w:firstLine="720"/>
        <w:jc w:val="center"/>
        <w:rPr>
          <w:b/>
          <w:bCs/>
          <w:sz w:val="28"/>
          <w:szCs w:val="28"/>
        </w:rPr>
      </w:pPr>
    </w:p>
    <w:p w:rsidR="000C100D" w:rsidRDefault="000C100D" w:rsidP="008877ED">
      <w:pPr>
        <w:ind w:firstLine="720"/>
        <w:jc w:val="center"/>
        <w:rPr>
          <w:b/>
          <w:bCs/>
          <w:sz w:val="28"/>
          <w:szCs w:val="28"/>
        </w:rPr>
      </w:pPr>
      <w:r>
        <w:rPr>
          <w:b/>
          <w:bCs/>
          <w:sz w:val="28"/>
          <w:szCs w:val="28"/>
        </w:rPr>
        <w:t>Доход от предоставленных услуг</w:t>
      </w:r>
    </w:p>
    <w:p w:rsidR="000C100D" w:rsidRDefault="000C100D" w:rsidP="00456F0E">
      <w:pPr>
        <w:tabs>
          <w:tab w:val="left" w:pos="709"/>
        </w:tabs>
        <w:spacing w:after="120"/>
        <w:jc w:val="center"/>
        <w:rPr>
          <w:b/>
          <w:bCs/>
          <w:sz w:val="28"/>
          <w:szCs w:val="28"/>
        </w:rPr>
      </w:pPr>
      <w:r>
        <w:rPr>
          <w:b/>
          <w:bCs/>
          <w:sz w:val="28"/>
          <w:szCs w:val="28"/>
        </w:rPr>
        <w:t xml:space="preserve">   Таблица №16</w:t>
      </w:r>
    </w:p>
    <w:tbl>
      <w:tblPr>
        <w:tblW w:w="10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7"/>
        <w:gridCol w:w="4330"/>
        <w:gridCol w:w="2268"/>
        <w:gridCol w:w="2551"/>
      </w:tblGrid>
      <w:tr w:rsidR="000C100D">
        <w:trPr>
          <w:jc w:val="center"/>
        </w:trPr>
        <w:tc>
          <w:tcPr>
            <w:tcW w:w="1087" w:type="dxa"/>
          </w:tcPr>
          <w:p w:rsidR="000C100D" w:rsidRDefault="000C100D">
            <w:pPr>
              <w:jc w:val="center"/>
              <w:rPr>
                <w:b/>
                <w:bCs/>
                <w:sz w:val="28"/>
                <w:szCs w:val="28"/>
              </w:rPr>
            </w:pPr>
            <w:r>
              <w:rPr>
                <w:b/>
                <w:bCs/>
                <w:sz w:val="28"/>
                <w:szCs w:val="28"/>
              </w:rPr>
              <w:t>№ п/п</w:t>
            </w:r>
          </w:p>
        </w:tc>
        <w:tc>
          <w:tcPr>
            <w:tcW w:w="4330" w:type="dxa"/>
          </w:tcPr>
          <w:p w:rsidR="000C100D" w:rsidRDefault="000C100D">
            <w:pPr>
              <w:jc w:val="center"/>
              <w:rPr>
                <w:b/>
                <w:bCs/>
                <w:sz w:val="28"/>
                <w:szCs w:val="28"/>
              </w:rPr>
            </w:pPr>
            <w:r>
              <w:rPr>
                <w:b/>
                <w:bCs/>
                <w:sz w:val="28"/>
                <w:szCs w:val="28"/>
              </w:rPr>
              <w:t xml:space="preserve">Наименование </w:t>
            </w:r>
          </w:p>
        </w:tc>
        <w:tc>
          <w:tcPr>
            <w:tcW w:w="2268" w:type="dxa"/>
          </w:tcPr>
          <w:p w:rsidR="000C100D" w:rsidRDefault="000C100D">
            <w:pPr>
              <w:jc w:val="center"/>
              <w:rPr>
                <w:b/>
                <w:bCs/>
                <w:sz w:val="28"/>
                <w:szCs w:val="28"/>
              </w:rPr>
            </w:pPr>
            <w:r>
              <w:rPr>
                <w:b/>
                <w:bCs/>
                <w:sz w:val="28"/>
                <w:szCs w:val="28"/>
              </w:rPr>
              <w:t>2018</w:t>
            </w:r>
          </w:p>
        </w:tc>
        <w:tc>
          <w:tcPr>
            <w:tcW w:w="2551" w:type="dxa"/>
          </w:tcPr>
          <w:p w:rsidR="000C100D" w:rsidRDefault="000C100D">
            <w:pPr>
              <w:jc w:val="center"/>
              <w:rPr>
                <w:b/>
                <w:bCs/>
                <w:sz w:val="28"/>
                <w:szCs w:val="28"/>
              </w:rPr>
            </w:pPr>
            <w:r>
              <w:rPr>
                <w:b/>
                <w:bCs/>
                <w:sz w:val="28"/>
                <w:szCs w:val="28"/>
              </w:rPr>
              <w:t>2017</w:t>
            </w:r>
          </w:p>
        </w:tc>
      </w:tr>
      <w:tr w:rsidR="000C100D">
        <w:trPr>
          <w:jc w:val="center"/>
        </w:trPr>
        <w:tc>
          <w:tcPr>
            <w:tcW w:w="1087" w:type="dxa"/>
          </w:tcPr>
          <w:p w:rsidR="000C100D" w:rsidRDefault="000C100D">
            <w:pPr>
              <w:jc w:val="center"/>
              <w:rPr>
                <w:sz w:val="28"/>
                <w:szCs w:val="28"/>
              </w:rPr>
            </w:pPr>
            <w:r>
              <w:rPr>
                <w:sz w:val="28"/>
                <w:szCs w:val="28"/>
              </w:rPr>
              <w:t>1.</w:t>
            </w:r>
          </w:p>
        </w:tc>
        <w:tc>
          <w:tcPr>
            <w:tcW w:w="4330" w:type="dxa"/>
          </w:tcPr>
          <w:p w:rsidR="000C100D" w:rsidRDefault="000C100D">
            <w:pPr>
              <w:rPr>
                <w:sz w:val="28"/>
                <w:szCs w:val="28"/>
              </w:rPr>
            </w:pPr>
            <w:r>
              <w:rPr>
                <w:sz w:val="28"/>
                <w:szCs w:val="28"/>
              </w:rPr>
              <w:t>Прокат</w:t>
            </w:r>
          </w:p>
        </w:tc>
        <w:tc>
          <w:tcPr>
            <w:tcW w:w="2268" w:type="dxa"/>
          </w:tcPr>
          <w:p w:rsidR="000C100D" w:rsidRDefault="000C100D">
            <w:pPr>
              <w:jc w:val="center"/>
              <w:rPr>
                <w:sz w:val="28"/>
                <w:szCs w:val="28"/>
              </w:rPr>
            </w:pPr>
            <w:r>
              <w:rPr>
                <w:sz w:val="28"/>
                <w:szCs w:val="28"/>
              </w:rPr>
              <w:t>47 700,00</w:t>
            </w:r>
          </w:p>
        </w:tc>
        <w:tc>
          <w:tcPr>
            <w:tcW w:w="2551" w:type="dxa"/>
          </w:tcPr>
          <w:p w:rsidR="000C100D" w:rsidRDefault="000C100D">
            <w:pPr>
              <w:jc w:val="center"/>
              <w:rPr>
                <w:sz w:val="28"/>
                <w:szCs w:val="28"/>
              </w:rPr>
            </w:pPr>
            <w:r>
              <w:rPr>
                <w:sz w:val="28"/>
                <w:szCs w:val="28"/>
              </w:rPr>
              <w:t>46 950,00</w:t>
            </w:r>
          </w:p>
        </w:tc>
      </w:tr>
      <w:tr w:rsidR="000C100D">
        <w:trPr>
          <w:jc w:val="center"/>
        </w:trPr>
        <w:tc>
          <w:tcPr>
            <w:tcW w:w="1087" w:type="dxa"/>
          </w:tcPr>
          <w:p w:rsidR="000C100D" w:rsidRDefault="000C100D">
            <w:pPr>
              <w:jc w:val="center"/>
              <w:rPr>
                <w:sz w:val="28"/>
                <w:szCs w:val="28"/>
              </w:rPr>
            </w:pPr>
            <w:r>
              <w:rPr>
                <w:sz w:val="28"/>
                <w:szCs w:val="28"/>
              </w:rPr>
              <w:t>2.</w:t>
            </w:r>
          </w:p>
        </w:tc>
        <w:tc>
          <w:tcPr>
            <w:tcW w:w="4330" w:type="dxa"/>
          </w:tcPr>
          <w:p w:rsidR="000C100D" w:rsidRDefault="000C100D">
            <w:pPr>
              <w:rPr>
                <w:sz w:val="28"/>
                <w:szCs w:val="28"/>
              </w:rPr>
            </w:pPr>
            <w:r>
              <w:rPr>
                <w:sz w:val="28"/>
                <w:szCs w:val="28"/>
              </w:rPr>
              <w:t>Транспорт</w:t>
            </w:r>
          </w:p>
        </w:tc>
        <w:tc>
          <w:tcPr>
            <w:tcW w:w="2268" w:type="dxa"/>
          </w:tcPr>
          <w:p w:rsidR="000C100D" w:rsidRDefault="000C100D">
            <w:pPr>
              <w:jc w:val="center"/>
              <w:rPr>
                <w:sz w:val="28"/>
                <w:szCs w:val="28"/>
              </w:rPr>
            </w:pPr>
            <w:r>
              <w:rPr>
                <w:sz w:val="28"/>
                <w:szCs w:val="28"/>
              </w:rPr>
              <w:t>23 300,00</w:t>
            </w:r>
          </w:p>
        </w:tc>
        <w:tc>
          <w:tcPr>
            <w:tcW w:w="2551" w:type="dxa"/>
          </w:tcPr>
          <w:p w:rsidR="000C100D" w:rsidRDefault="000C100D">
            <w:pPr>
              <w:jc w:val="center"/>
              <w:rPr>
                <w:sz w:val="28"/>
                <w:szCs w:val="28"/>
              </w:rPr>
            </w:pPr>
            <w:r>
              <w:rPr>
                <w:sz w:val="28"/>
                <w:szCs w:val="28"/>
              </w:rPr>
              <w:t>17 400,00</w:t>
            </w:r>
          </w:p>
        </w:tc>
      </w:tr>
      <w:tr w:rsidR="000C100D">
        <w:trPr>
          <w:jc w:val="center"/>
        </w:trPr>
        <w:tc>
          <w:tcPr>
            <w:tcW w:w="1087" w:type="dxa"/>
          </w:tcPr>
          <w:p w:rsidR="000C100D" w:rsidRDefault="000C100D">
            <w:pPr>
              <w:jc w:val="center"/>
              <w:rPr>
                <w:sz w:val="28"/>
                <w:szCs w:val="28"/>
              </w:rPr>
            </w:pPr>
            <w:r>
              <w:rPr>
                <w:sz w:val="28"/>
                <w:szCs w:val="28"/>
              </w:rPr>
              <w:t>3.</w:t>
            </w:r>
          </w:p>
        </w:tc>
        <w:tc>
          <w:tcPr>
            <w:tcW w:w="4330" w:type="dxa"/>
          </w:tcPr>
          <w:p w:rsidR="000C100D" w:rsidRDefault="000C100D">
            <w:pPr>
              <w:rPr>
                <w:sz w:val="28"/>
                <w:szCs w:val="28"/>
              </w:rPr>
            </w:pPr>
            <w:r>
              <w:rPr>
                <w:sz w:val="28"/>
                <w:szCs w:val="28"/>
              </w:rPr>
              <w:t>Услуга «Социальное такси»</w:t>
            </w:r>
          </w:p>
        </w:tc>
        <w:tc>
          <w:tcPr>
            <w:tcW w:w="2268" w:type="dxa"/>
          </w:tcPr>
          <w:p w:rsidR="000C100D" w:rsidRDefault="000C100D">
            <w:pPr>
              <w:jc w:val="center"/>
              <w:rPr>
                <w:sz w:val="28"/>
                <w:szCs w:val="28"/>
              </w:rPr>
            </w:pPr>
            <w:r>
              <w:rPr>
                <w:sz w:val="28"/>
                <w:szCs w:val="28"/>
              </w:rPr>
              <w:t>26 875,00</w:t>
            </w:r>
          </w:p>
        </w:tc>
        <w:tc>
          <w:tcPr>
            <w:tcW w:w="2551" w:type="dxa"/>
          </w:tcPr>
          <w:p w:rsidR="000C100D" w:rsidRDefault="000C100D">
            <w:pPr>
              <w:jc w:val="center"/>
              <w:rPr>
                <w:sz w:val="28"/>
                <w:szCs w:val="28"/>
              </w:rPr>
            </w:pPr>
            <w:r>
              <w:rPr>
                <w:sz w:val="28"/>
                <w:szCs w:val="28"/>
              </w:rPr>
              <w:t>22 875,00</w:t>
            </w:r>
          </w:p>
        </w:tc>
      </w:tr>
      <w:tr w:rsidR="000C100D">
        <w:trPr>
          <w:jc w:val="center"/>
        </w:trPr>
        <w:tc>
          <w:tcPr>
            <w:tcW w:w="1087" w:type="dxa"/>
          </w:tcPr>
          <w:p w:rsidR="000C100D" w:rsidRDefault="000C100D">
            <w:pPr>
              <w:jc w:val="center"/>
              <w:rPr>
                <w:sz w:val="28"/>
                <w:szCs w:val="28"/>
              </w:rPr>
            </w:pPr>
            <w:r>
              <w:rPr>
                <w:sz w:val="28"/>
                <w:szCs w:val="28"/>
              </w:rPr>
              <w:t>4.</w:t>
            </w:r>
          </w:p>
        </w:tc>
        <w:tc>
          <w:tcPr>
            <w:tcW w:w="4330" w:type="dxa"/>
          </w:tcPr>
          <w:p w:rsidR="000C100D" w:rsidRDefault="000C100D">
            <w:pPr>
              <w:rPr>
                <w:sz w:val="28"/>
                <w:szCs w:val="28"/>
              </w:rPr>
            </w:pPr>
            <w:r>
              <w:rPr>
                <w:sz w:val="28"/>
                <w:szCs w:val="28"/>
              </w:rPr>
              <w:t>Юрисконсульт</w:t>
            </w:r>
          </w:p>
        </w:tc>
        <w:tc>
          <w:tcPr>
            <w:tcW w:w="2268" w:type="dxa"/>
          </w:tcPr>
          <w:p w:rsidR="000C100D" w:rsidRDefault="000C100D">
            <w:pPr>
              <w:jc w:val="center"/>
              <w:rPr>
                <w:sz w:val="28"/>
                <w:szCs w:val="28"/>
              </w:rPr>
            </w:pPr>
            <w:r>
              <w:rPr>
                <w:sz w:val="28"/>
                <w:szCs w:val="28"/>
              </w:rPr>
              <w:t>7300,00</w:t>
            </w:r>
          </w:p>
        </w:tc>
        <w:tc>
          <w:tcPr>
            <w:tcW w:w="2551" w:type="dxa"/>
          </w:tcPr>
          <w:p w:rsidR="000C100D" w:rsidRDefault="000C100D">
            <w:pPr>
              <w:jc w:val="center"/>
              <w:rPr>
                <w:sz w:val="28"/>
                <w:szCs w:val="28"/>
              </w:rPr>
            </w:pPr>
            <w:r>
              <w:rPr>
                <w:sz w:val="28"/>
                <w:szCs w:val="28"/>
              </w:rPr>
              <w:t xml:space="preserve">   8 300,00</w:t>
            </w:r>
          </w:p>
        </w:tc>
      </w:tr>
      <w:tr w:rsidR="000C100D">
        <w:trPr>
          <w:jc w:val="center"/>
        </w:trPr>
        <w:tc>
          <w:tcPr>
            <w:tcW w:w="1087" w:type="dxa"/>
          </w:tcPr>
          <w:p w:rsidR="000C100D" w:rsidRDefault="000C100D">
            <w:pPr>
              <w:jc w:val="center"/>
              <w:rPr>
                <w:sz w:val="28"/>
                <w:szCs w:val="28"/>
              </w:rPr>
            </w:pPr>
          </w:p>
        </w:tc>
        <w:tc>
          <w:tcPr>
            <w:tcW w:w="4330" w:type="dxa"/>
          </w:tcPr>
          <w:p w:rsidR="000C100D" w:rsidRDefault="000C100D">
            <w:pPr>
              <w:rPr>
                <w:sz w:val="28"/>
                <w:szCs w:val="28"/>
              </w:rPr>
            </w:pPr>
            <w:r>
              <w:rPr>
                <w:b/>
                <w:bCs/>
                <w:sz w:val="28"/>
                <w:szCs w:val="28"/>
              </w:rPr>
              <w:t>Итого доход от прочих услуг</w:t>
            </w:r>
          </w:p>
        </w:tc>
        <w:tc>
          <w:tcPr>
            <w:tcW w:w="2268" w:type="dxa"/>
          </w:tcPr>
          <w:p w:rsidR="000C100D" w:rsidRDefault="000C100D">
            <w:pPr>
              <w:jc w:val="center"/>
              <w:rPr>
                <w:b/>
                <w:bCs/>
                <w:sz w:val="28"/>
                <w:szCs w:val="28"/>
              </w:rPr>
            </w:pPr>
            <w:r>
              <w:rPr>
                <w:b/>
                <w:bCs/>
                <w:sz w:val="28"/>
                <w:szCs w:val="28"/>
              </w:rPr>
              <w:t xml:space="preserve">105 775,00 </w:t>
            </w:r>
          </w:p>
        </w:tc>
        <w:tc>
          <w:tcPr>
            <w:tcW w:w="2551" w:type="dxa"/>
          </w:tcPr>
          <w:p w:rsidR="000C100D" w:rsidRDefault="000C100D">
            <w:pPr>
              <w:jc w:val="center"/>
              <w:rPr>
                <w:sz w:val="28"/>
                <w:szCs w:val="28"/>
              </w:rPr>
            </w:pPr>
            <w:r>
              <w:rPr>
                <w:b/>
                <w:bCs/>
                <w:sz w:val="28"/>
                <w:szCs w:val="28"/>
              </w:rPr>
              <w:t>95 525,00</w:t>
            </w:r>
          </w:p>
        </w:tc>
      </w:tr>
    </w:tbl>
    <w:p w:rsidR="000C100D" w:rsidRDefault="000C100D" w:rsidP="008877ED">
      <w:pPr>
        <w:rPr>
          <w:rFonts w:ascii="Calibri" w:hAnsi="Calibri"/>
          <w:sz w:val="22"/>
          <w:szCs w:val="22"/>
          <w:lang w:eastAsia="en-US"/>
        </w:rPr>
      </w:pPr>
    </w:p>
    <w:p w:rsidR="000C100D" w:rsidRDefault="000C100D" w:rsidP="008877ED">
      <w:pPr>
        <w:ind w:firstLine="720"/>
        <w:jc w:val="both"/>
        <w:rPr>
          <w:b/>
          <w:bCs/>
          <w:sz w:val="28"/>
          <w:szCs w:val="28"/>
        </w:rPr>
      </w:pPr>
    </w:p>
    <w:p w:rsidR="000C100D" w:rsidRDefault="000C100D" w:rsidP="008877ED">
      <w:pPr>
        <w:ind w:firstLine="720"/>
        <w:jc w:val="both"/>
        <w:rPr>
          <w:sz w:val="28"/>
          <w:szCs w:val="28"/>
        </w:rPr>
      </w:pPr>
      <w:r>
        <w:rPr>
          <w:b/>
          <w:bCs/>
          <w:sz w:val="28"/>
          <w:szCs w:val="28"/>
        </w:rPr>
        <w:t xml:space="preserve">Доход от предоставления услуг </w:t>
      </w:r>
      <w:r>
        <w:rPr>
          <w:sz w:val="28"/>
          <w:szCs w:val="28"/>
        </w:rPr>
        <w:t xml:space="preserve">составил </w:t>
      </w:r>
      <w:r>
        <w:rPr>
          <w:b/>
          <w:bCs/>
          <w:sz w:val="28"/>
          <w:szCs w:val="28"/>
        </w:rPr>
        <w:t xml:space="preserve">105 775,00 </w:t>
      </w:r>
      <w:r>
        <w:rPr>
          <w:sz w:val="28"/>
          <w:szCs w:val="28"/>
        </w:rPr>
        <w:t>руб., что в сравнение с 2017 (95 525,00) увеличился на 10 250,00 руб.</w:t>
      </w:r>
    </w:p>
    <w:p w:rsidR="000C100D" w:rsidRDefault="000C100D" w:rsidP="008877ED">
      <w:pPr>
        <w:ind w:firstLine="720"/>
        <w:jc w:val="both"/>
        <w:rPr>
          <w:b/>
          <w:bCs/>
          <w:color w:val="333333"/>
          <w:sz w:val="28"/>
          <w:szCs w:val="28"/>
        </w:rPr>
      </w:pPr>
      <w:r>
        <w:rPr>
          <w:sz w:val="28"/>
          <w:szCs w:val="28"/>
        </w:rPr>
        <w:t xml:space="preserve">Доход за предоставленные услуги </w:t>
      </w:r>
      <w:r>
        <w:rPr>
          <w:b/>
          <w:bCs/>
          <w:sz w:val="28"/>
          <w:szCs w:val="28"/>
        </w:rPr>
        <w:t>проката</w:t>
      </w:r>
      <w:r>
        <w:rPr>
          <w:sz w:val="28"/>
          <w:szCs w:val="28"/>
        </w:rPr>
        <w:t xml:space="preserve"> составил 47 700,00руб., что в сравнение с 2017 (46 950,00руб.), увеличился на 750,00 руб. </w:t>
      </w:r>
    </w:p>
    <w:p w:rsidR="000C100D" w:rsidRDefault="000C100D" w:rsidP="008877ED">
      <w:pPr>
        <w:ind w:firstLine="720"/>
        <w:jc w:val="both"/>
        <w:rPr>
          <w:sz w:val="28"/>
          <w:szCs w:val="28"/>
        </w:rPr>
      </w:pPr>
      <w:r>
        <w:rPr>
          <w:sz w:val="28"/>
          <w:szCs w:val="28"/>
        </w:rPr>
        <w:t xml:space="preserve">Доход за предоставленные </w:t>
      </w:r>
      <w:r>
        <w:rPr>
          <w:b/>
          <w:bCs/>
          <w:sz w:val="28"/>
          <w:szCs w:val="28"/>
        </w:rPr>
        <w:t xml:space="preserve">транспортные услуги </w:t>
      </w:r>
      <w:r>
        <w:rPr>
          <w:sz w:val="28"/>
          <w:szCs w:val="28"/>
        </w:rPr>
        <w:t xml:space="preserve">составил 23 300,00 руб., что в сравнение с 2017 (17 400,00 руб.)  увеличился на 5 900,00 руб. </w:t>
      </w:r>
    </w:p>
    <w:p w:rsidR="000C100D" w:rsidRDefault="000C100D" w:rsidP="008877ED">
      <w:pPr>
        <w:ind w:firstLine="720"/>
        <w:jc w:val="both"/>
        <w:rPr>
          <w:sz w:val="28"/>
          <w:szCs w:val="28"/>
        </w:rPr>
      </w:pPr>
      <w:r>
        <w:rPr>
          <w:sz w:val="28"/>
          <w:szCs w:val="28"/>
        </w:rPr>
        <w:t xml:space="preserve">Доход за предоставление услуг </w:t>
      </w:r>
      <w:r>
        <w:rPr>
          <w:b/>
          <w:bCs/>
          <w:sz w:val="28"/>
          <w:szCs w:val="28"/>
        </w:rPr>
        <w:t>«Социального такси»</w:t>
      </w:r>
      <w:r>
        <w:rPr>
          <w:sz w:val="28"/>
          <w:szCs w:val="28"/>
        </w:rPr>
        <w:t xml:space="preserve"> составил 26 875,00 руб., что в сравнение с 2017 (22 875,00 руб.) увеличился на 4 000,00 руб.</w:t>
      </w:r>
    </w:p>
    <w:p w:rsidR="000C100D" w:rsidRDefault="000C100D" w:rsidP="00456F0E">
      <w:pPr>
        <w:tabs>
          <w:tab w:val="left" w:pos="709"/>
        </w:tabs>
        <w:ind w:left="-142" w:firstLine="426"/>
        <w:jc w:val="both"/>
        <w:rPr>
          <w:sz w:val="28"/>
          <w:szCs w:val="28"/>
        </w:rPr>
      </w:pPr>
      <w:r>
        <w:rPr>
          <w:sz w:val="28"/>
          <w:szCs w:val="28"/>
        </w:rPr>
        <w:t xml:space="preserve"> Доход за предоставленные </w:t>
      </w:r>
      <w:r>
        <w:rPr>
          <w:b/>
          <w:bCs/>
          <w:sz w:val="28"/>
          <w:szCs w:val="28"/>
        </w:rPr>
        <w:t xml:space="preserve">  юридические услуги</w:t>
      </w:r>
      <w:r>
        <w:rPr>
          <w:sz w:val="28"/>
          <w:szCs w:val="28"/>
        </w:rPr>
        <w:t xml:space="preserve"> в 2018 составил 7 300,00 руб.</w:t>
      </w:r>
    </w:p>
    <w:p w:rsidR="000C100D" w:rsidRDefault="000C100D" w:rsidP="008877ED">
      <w:pPr>
        <w:ind w:left="-142" w:firstLine="426"/>
        <w:jc w:val="both"/>
        <w:rPr>
          <w:sz w:val="28"/>
          <w:szCs w:val="28"/>
        </w:rPr>
      </w:pPr>
    </w:p>
    <w:p w:rsidR="000C100D" w:rsidRDefault="000C100D" w:rsidP="00876ECD">
      <w:pPr>
        <w:tabs>
          <w:tab w:val="left" w:pos="-284"/>
          <w:tab w:val="left" w:pos="567"/>
        </w:tabs>
        <w:jc w:val="center"/>
        <w:rPr>
          <w:b/>
          <w:bCs/>
          <w:sz w:val="28"/>
          <w:szCs w:val="28"/>
        </w:rPr>
      </w:pPr>
      <w:r>
        <w:rPr>
          <w:b/>
          <w:bCs/>
          <w:sz w:val="28"/>
          <w:szCs w:val="28"/>
        </w:rPr>
        <w:t>4. Организация и формы выездной социальной работы в отдаленных населенных пунктах</w:t>
      </w:r>
    </w:p>
    <w:p w:rsidR="000C100D" w:rsidRDefault="000C100D" w:rsidP="00876ECD">
      <w:pPr>
        <w:tabs>
          <w:tab w:val="left" w:pos="-284"/>
          <w:tab w:val="left" w:pos="567"/>
        </w:tabs>
        <w:jc w:val="center"/>
        <w:rPr>
          <w:b/>
          <w:bCs/>
          <w:sz w:val="28"/>
          <w:szCs w:val="28"/>
        </w:rPr>
      </w:pPr>
    </w:p>
    <w:p w:rsidR="000C100D" w:rsidRDefault="000C100D" w:rsidP="008D1883">
      <w:pPr>
        <w:tabs>
          <w:tab w:val="left" w:pos="-284"/>
          <w:tab w:val="left" w:pos="567"/>
        </w:tabs>
        <w:ind w:right="-104" w:firstLine="720"/>
        <w:jc w:val="both"/>
        <w:rPr>
          <w:b/>
          <w:bCs/>
          <w:color w:val="000000"/>
          <w:sz w:val="28"/>
          <w:szCs w:val="28"/>
        </w:rPr>
      </w:pPr>
      <w:r>
        <w:rPr>
          <w:sz w:val="28"/>
          <w:szCs w:val="28"/>
        </w:rPr>
        <w:t>Территория проживания граждан Заводского района входит в черту города Кемерово, отдаленных территорий нет.</w:t>
      </w:r>
    </w:p>
    <w:p w:rsidR="000C100D" w:rsidRDefault="000C100D" w:rsidP="00B26A37">
      <w:pPr>
        <w:ind w:firstLine="709"/>
        <w:jc w:val="both"/>
        <w:rPr>
          <w:b/>
          <w:bCs/>
          <w:color w:val="000000"/>
          <w:sz w:val="28"/>
          <w:szCs w:val="28"/>
        </w:rPr>
      </w:pPr>
    </w:p>
    <w:p w:rsidR="000C100D" w:rsidRDefault="000C100D" w:rsidP="00B26A37">
      <w:pPr>
        <w:tabs>
          <w:tab w:val="left" w:pos="-284"/>
          <w:tab w:val="left" w:pos="567"/>
        </w:tabs>
        <w:ind w:left="-142" w:firstLine="142"/>
        <w:jc w:val="center"/>
        <w:rPr>
          <w:b/>
          <w:bCs/>
          <w:sz w:val="28"/>
          <w:szCs w:val="28"/>
        </w:rPr>
      </w:pPr>
      <w:r>
        <w:rPr>
          <w:b/>
          <w:bCs/>
          <w:sz w:val="28"/>
          <w:szCs w:val="28"/>
        </w:rPr>
        <w:t xml:space="preserve">5. Организация и эффективность работы службы «Социальное такси» </w:t>
      </w:r>
    </w:p>
    <w:p w:rsidR="000C100D" w:rsidRDefault="000C100D" w:rsidP="00B26A37">
      <w:pPr>
        <w:tabs>
          <w:tab w:val="left" w:pos="-284"/>
          <w:tab w:val="left" w:pos="567"/>
        </w:tabs>
        <w:jc w:val="center"/>
        <w:rPr>
          <w:b/>
          <w:bCs/>
          <w:sz w:val="28"/>
          <w:szCs w:val="28"/>
        </w:rPr>
      </w:pPr>
    </w:p>
    <w:p w:rsidR="000C100D" w:rsidRPr="00B26A37" w:rsidRDefault="000C100D" w:rsidP="00B26A37">
      <w:pPr>
        <w:tabs>
          <w:tab w:val="left" w:pos="-284"/>
          <w:tab w:val="left" w:pos="567"/>
        </w:tabs>
        <w:jc w:val="both"/>
        <w:rPr>
          <w:sz w:val="28"/>
          <w:szCs w:val="28"/>
        </w:rPr>
      </w:pPr>
      <w:r w:rsidRPr="00B26A37">
        <w:rPr>
          <w:sz w:val="28"/>
          <w:szCs w:val="28"/>
        </w:rPr>
        <w:t xml:space="preserve">Предоставление услуг «Социального такси» осуществляется на основании «Положения об организации работы по предоставлению услуги «Социальное такси» в муниципальном бюджетном учреждении «Комплексный центр социального обслуживания населения Заводского района города Кемерово». Заявки от клиентов принимаются специалистами по социальной работе отделения срочного социального обслуживания, как при личном обращении, так и по телефону. </w:t>
      </w:r>
    </w:p>
    <w:p w:rsidR="000C100D" w:rsidRPr="00B26A37" w:rsidRDefault="000C100D" w:rsidP="00456F0E">
      <w:pPr>
        <w:tabs>
          <w:tab w:val="left" w:pos="-284"/>
          <w:tab w:val="left" w:pos="567"/>
          <w:tab w:val="left" w:pos="709"/>
        </w:tabs>
        <w:jc w:val="both"/>
        <w:rPr>
          <w:sz w:val="28"/>
          <w:szCs w:val="28"/>
        </w:rPr>
      </w:pPr>
      <w:r w:rsidRPr="00B26A37">
        <w:rPr>
          <w:sz w:val="28"/>
          <w:szCs w:val="28"/>
        </w:rPr>
        <w:tab/>
        <w:t>За 2018 поступило 153 заявки, обслужено 133 чел., предоставлено 215 услуг, по различным причинам клиентами отменено 20 заявок.</w:t>
      </w:r>
    </w:p>
    <w:p w:rsidR="000C100D" w:rsidRPr="00B26A37" w:rsidRDefault="000C100D" w:rsidP="00B26A37">
      <w:pPr>
        <w:tabs>
          <w:tab w:val="left" w:pos="-284"/>
          <w:tab w:val="left" w:pos="567"/>
        </w:tabs>
        <w:jc w:val="both"/>
        <w:rPr>
          <w:sz w:val="28"/>
          <w:szCs w:val="28"/>
        </w:rPr>
      </w:pPr>
      <w:r w:rsidRPr="00B26A37">
        <w:rPr>
          <w:sz w:val="28"/>
          <w:szCs w:val="28"/>
        </w:rPr>
        <w:t xml:space="preserve">          Из числа обслуженных граждан услугами «Социального такси» воспользовались: </w:t>
      </w:r>
    </w:p>
    <w:p w:rsidR="000C100D" w:rsidRPr="00B26A37" w:rsidRDefault="000C100D" w:rsidP="00B26A37">
      <w:pPr>
        <w:tabs>
          <w:tab w:val="left" w:pos="-284"/>
          <w:tab w:val="left" w:pos="567"/>
        </w:tabs>
        <w:jc w:val="both"/>
        <w:rPr>
          <w:sz w:val="28"/>
          <w:szCs w:val="28"/>
        </w:rPr>
      </w:pPr>
      <w:r w:rsidRPr="00B26A37">
        <w:rPr>
          <w:sz w:val="28"/>
          <w:szCs w:val="28"/>
        </w:rPr>
        <w:t>-   79 чел., состоящих на социальном обслуживании на дому;</w:t>
      </w:r>
    </w:p>
    <w:p w:rsidR="000C100D" w:rsidRPr="00B26A37" w:rsidRDefault="000C100D" w:rsidP="00B26A37">
      <w:pPr>
        <w:tabs>
          <w:tab w:val="left" w:pos="-284"/>
          <w:tab w:val="left" w:pos="567"/>
        </w:tabs>
        <w:jc w:val="both"/>
        <w:rPr>
          <w:sz w:val="28"/>
          <w:szCs w:val="28"/>
        </w:rPr>
      </w:pPr>
      <w:r w:rsidRPr="00B26A37">
        <w:rPr>
          <w:sz w:val="28"/>
          <w:szCs w:val="28"/>
        </w:rPr>
        <w:t xml:space="preserve">-  54 чел., состоящих на учете в отделении срочного социального обслуживания. </w:t>
      </w:r>
    </w:p>
    <w:p w:rsidR="000C100D" w:rsidRPr="00B26A37" w:rsidRDefault="000C100D" w:rsidP="00B26A37">
      <w:pPr>
        <w:tabs>
          <w:tab w:val="left" w:pos="-284"/>
          <w:tab w:val="left" w:pos="567"/>
        </w:tabs>
        <w:jc w:val="both"/>
        <w:rPr>
          <w:sz w:val="28"/>
          <w:szCs w:val="28"/>
        </w:rPr>
      </w:pPr>
      <w:r w:rsidRPr="00B26A37">
        <w:rPr>
          <w:sz w:val="28"/>
          <w:szCs w:val="28"/>
        </w:rPr>
        <w:tab/>
        <w:t>Категории граждан, воспользовавшихся услугами «Социального такси»:</w:t>
      </w:r>
    </w:p>
    <w:p w:rsidR="000C100D" w:rsidRPr="00B26A37" w:rsidRDefault="000C100D" w:rsidP="00B26A37">
      <w:pPr>
        <w:tabs>
          <w:tab w:val="left" w:pos="-284"/>
          <w:tab w:val="left" w:pos="567"/>
        </w:tabs>
        <w:jc w:val="both"/>
        <w:rPr>
          <w:sz w:val="28"/>
          <w:szCs w:val="28"/>
        </w:rPr>
      </w:pPr>
      <w:r w:rsidRPr="00B26A37">
        <w:rPr>
          <w:sz w:val="28"/>
          <w:szCs w:val="28"/>
        </w:rPr>
        <w:t>- инвалиды 1,2,3 группы 117- чел., из них: 102 инвалида - колясочника;</w:t>
      </w:r>
    </w:p>
    <w:p w:rsidR="000C100D" w:rsidRPr="00B26A37" w:rsidRDefault="000C100D" w:rsidP="00B26A37">
      <w:pPr>
        <w:tabs>
          <w:tab w:val="left" w:pos="-284"/>
          <w:tab w:val="left" w:pos="567"/>
        </w:tabs>
        <w:jc w:val="both"/>
        <w:rPr>
          <w:sz w:val="28"/>
          <w:szCs w:val="28"/>
        </w:rPr>
      </w:pPr>
      <w:r w:rsidRPr="00B26A37">
        <w:rPr>
          <w:sz w:val="28"/>
          <w:szCs w:val="28"/>
        </w:rPr>
        <w:t>- иные граждане и пенсионеры - 16 чел.</w:t>
      </w:r>
    </w:p>
    <w:p w:rsidR="000C100D" w:rsidRPr="00B26A37" w:rsidRDefault="000C100D" w:rsidP="00023B1A">
      <w:pPr>
        <w:tabs>
          <w:tab w:val="left" w:pos="-284"/>
          <w:tab w:val="left" w:pos="567"/>
        </w:tabs>
        <w:jc w:val="both"/>
        <w:rPr>
          <w:sz w:val="28"/>
          <w:szCs w:val="28"/>
        </w:rPr>
      </w:pPr>
      <w:r w:rsidRPr="00B26A37">
        <w:rPr>
          <w:sz w:val="28"/>
          <w:szCs w:val="28"/>
        </w:rPr>
        <w:t xml:space="preserve"> Время предоставления услуг составило 215 часов, из общего времени (279 час.) использования «Социального такси» 64 часа затрачено на проезд до клиента и обратно в учреждение, что составляет 22 % от общего времени. Исходя из этого следует, что количество временных затрат общего время на решение проблем и вопросов клиентов составило 78%. </w:t>
      </w:r>
    </w:p>
    <w:p w:rsidR="000C100D" w:rsidRPr="00B26A37" w:rsidRDefault="000C100D" w:rsidP="00B26A37">
      <w:pPr>
        <w:tabs>
          <w:tab w:val="left" w:pos="-284"/>
          <w:tab w:val="left" w:pos="567"/>
        </w:tabs>
        <w:jc w:val="both"/>
        <w:rPr>
          <w:sz w:val="28"/>
          <w:szCs w:val="28"/>
        </w:rPr>
      </w:pPr>
      <w:r>
        <w:rPr>
          <w:sz w:val="28"/>
          <w:szCs w:val="28"/>
        </w:rPr>
        <w:tab/>
      </w:r>
      <w:r w:rsidRPr="00B26A37">
        <w:rPr>
          <w:sz w:val="28"/>
          <w:szCs w:val="28"/>
        </w:rPr>
        <w:t>Доход от предоставления услуг «Социального т</w:t>
      </w:r>
      <w:r>
        <w:rPr>
          <w:sz w:val="28"/>
          <w:szCs w:val="28"/>
        </w:rPr>
        <w:t xml:space="preserve">акси» составил </w:t>
      </w:r>
      <w:r w:rsidRPr="00B26A37">
        <w:rPr>
          <w:sz w:val="28"/>
          <w:szCs w:val="28"/>
        </w:rPr>
        <w:t>26875 рублей.</w:t>
      </w:r>
    </w:p>
    <w:p w:rsidR="000C100D" w:rsidRPr="00B26A37" w:rsidRDefault="000C100D" w:rsidP="00B26A37">
      <w:pPr>
        <w:tabs>
          <w:tab w:val="left" w:pos="-284"/>
          <w:tab w:val="left" w:pos="567"/>
        </w:tabs>
        <w:jc w:val="both"/>
        <w:rPr>
          <w:sz w:val="28"/>
          <w:szCs w:val="28"/>
        </w:rPr>
      </w:pPr>
      <w:r w:rsidRPr="00B26A37">
        <w:rPr>
          <w:sz w:val="28"/>
          <w:szCs w:val="28"/>
        </w:rPr>
        <w:t xml:space="preserve">         По направлениям движения, в основном, преобладают перевозки в учреждения здравоохранения - 112 поездок, перевозки иного характера -                 </w:t>
      </w:r>
    </w:p>
    <w:p w:rsidR="000C100D" w:rsidRPr="00B26A37" w:rsidRDefault="000C100D" w:rsidP="00B26A37">
      <w:pPr>
        <w:tabs>
          <w:tab w:val="left" w:pos="-284"/>
          <w:tab w:val="left" w:pos="567"/>
        </w:tabs>
        <w:jc w:val="both"/>
        <w:rPr>
          <w:sz w:val="28"/>
          <w:szCs w:val="28"/>
        </w:rPr>
      </w:pPr>
      <w:r w:rsidRPr="00B26A37">
        <w:rPr>
          <w:sz w:val="28"/>
          <w:szCs w:val="28"/>
        </w:rPr>
        <w:t xml:space="preserve"> 21 поездка (сбербанк, административные органы, др.).</w:t>
      </w:r>
    </w:p>
    <w:p w:rsidR="000C100D" w:rsidRPr="00B26A37" w:rsidRDefault="000C100D" w:rsidP="00B26A37">
      <w:pPr>
        <w:tabs>
          <w:tab w:val="left" w:pos="-284"/>
          <w:tab w:val="left" w:pos="567"/>
        </w:tabs>
        <w:jc w:val="both"/>
        <w:rPr>
          <w:sz w:val="28"/>
          <w:szCs w:val="28"/>
        </w:rPr>
      </w:pPr>
      <w:r w:rsidRPr="00B26A37">
        <w:rPr>
          <w:sz w:val="28"/>
          <w:szCs w:val="28"/>
        </w:rPr>
        <w:t xml:space="preserve">          В целом</w:t>
      </w:r>
      <w:r w:rsidRPr="00B26A37">
        <w:rPr>
          <w:b/>
          <w:bCs/>
          <w:sz w:val="28"/>
          <w:szCs w:val="28"/>
        </w:rPr>
        <w:t xml:space="preserve">, </w:t>
      </w:r>
      <w:r w:rsidRPr="00B26A37">
        <w:rPr>
          <w:sz w:val="28"/>
          <w:szCs w:val="28"/>
        </w:rPr>
        <w:t>услуги</w:t>
      </w:r>
      <w:r w:rsidRPr="00B26A37">
        <w:rPr>
          <w:b/>
          <w:bCs/>
          <w:sz w:val="28"/>
          <w:szCs w:val="28"/>
        </w:rPr>
        <w:t xml:space="preserve"> «</w:t>
      </w:r>
      <w:r w:rsidRPr="00B26A37">
        <w:rPr>
          <w:sz w:val="28"/>
          <w:szCs w:val="28"/>
        </w:rPr>
        <w:t>Социального такси» гражданами пожилого возраста и инвалидами востребованы, заявки выполняются четко, оперативно, замечаний и негативных оценок со стороны клиентов не поступало.</w:t>
      </w:r>
    </w:p>
    <w:p w:rsidR="000C100D" w:rsidRPr="00B26A37" w:rsidRDefault="000C100D" w:rsidP="00B26A37">
      <w:pPr>
        <w:tabs>
          <w:tab w:val="left" w:pos="-284"/>
          <w:tab w:val="left" w:pos="567"/>
        </w:tabs>
        <w:jc w:val="both"/>
        <w:rPr>
          <w:sz w:val="28"/>
          <w:szCs w:val="28"/>
        </w:rPr>
      </w:pPr>
    </w:p>
    <w:p w:rsidR="000C100D" w:rsidRPr="00C43551" w:rsidRDefault="000C100D" w:rsidP="003E7738">
      <w:pPr>
        <w:jc w:val="center"/>
        <w:rPr>
          <w:b/>
          <w:bCs/>
          <w:sz w:val="28"/>
          <w:szCs w:val="28"/>
        </w:rPr>
      </w:pPr>
      <w:r w:rsidRPr="00C43551">
        <w:rPr>
          <w:b/>
          <w:bCs/>
          <w:sz w:val="28"/>
          <w:szCs w:val="28"/>
        </w:rPr>
        <w:t>6. Клубы и мини-клубы для пожилых и инвалидов</w:t>
      </w:r>
    </w:p>
    <w:p w:rsidR="000C100D" w:rsidRPr="00C43551" w:rsidRDefault="000C100D" w:rsidP="003E7738">
      <w:pPr>
        <w:jc w:val="center"/>
        <w:rPr>
          <w:b/>
          <w:bCs/>
          <w:sz w:val="28"/>
          <w:szCs w:val="28"/>
        </w:rPr>
      </w:pPr>
    </w:p>
    <w:p w:rsidR="000C100D" w:rsidRPr="00C43551" w:rsidRDefault="000C100D" w:rsidP="003E7738">
      <w:pPr>
        <w:ind w:firstLine="720"/>
        <w:jc w:val="both"/>
        <w:rPr>
          <w:sz w:val="28"/>
          <w:szCs w:val="28"/>
        </w:rPr>
      </w:pPr>
      <w:r w:rsidRPr="00C43551">
        <w:rPr>
          <w:sz w:val="28"/>
          <w:szCs w:val="28"/>
        </w:rPr>
        <w:t>На базе КЦСОН функционирует 6 клубов для пожилых людей и инвалидов. Клубы предоставляют возможность реал</w:t>
      </w:r>
      <w:r>
        <w:rPr>
          <w:sz w:val="28"/>
          <w:szCs w:val="28"/>
        </w:rPr>
        <w:t xml:space="preserve">изовать клиентам свои умения и </w:t>
      </w:r>
      <w:r w:rsidRPr="00C43551">
        <w:rPr>
          <w:sz w:val="28"/>
          <w:szCs w:val="28"/>
        </w:rPr>
        <w:t xml:space="preserve">навыки в общении, получить новые знания, а также получить профессиональную помощь специалистов.  </w:t>
      </w:r>
    </w:p>
    <w:p w:rsidR="000C100D" w:rsidRPr="00C43551" w:rsidRDefault="000C100D" w:rsidP="00456F0E">
      <w:pPr>
        <w:tabs>
          <w:tab w:val="left" w:pos="709"/>
        </w:tabs>
        <w:jc w:val="both"/>
        <w:rPr>
          <w:sz w:val="28"/>
          <w:szCs w:val="28"/>
        </w:rPr>
      </w:pPr>
      <w:r>
        <w:rPr>
          <w:sz w:val="28"/>
          <w:szCs w:val="28"/>
        </w:rPr>
        <w:t xml:space="preserve">За   2018 клубы посетило   136 </w:t>
      </w:r>
      <w:r w:rsidRPr="00C43551">
        <w:rPr>
          <w:sz w:val="28"/>
          <w:szCs w:val="28"/>
        </w:rPr>
        <w:t>чел.</w:t>
      </w:r>
    </w:p>
    <w:p w:rsidR="000C100D" w:rsidRPr="00C43551" w:rsidRDefault="000C100D" w:rsidP="003E7738">
      <w:pPr>
        <w:jc w:val="both"/>
        <w:rPr>
          <w:sz w:val="28"/>
          <w:szCs w:val="28"/>
        </w:rPr>
      </w:pPr>
      <w:r w:rsidRPr="00C43551">
        <w:rPr>
          <w:sz w:val="28"/>
          <w:szCs w:val="28"/>
        </w:rPr>
        <w:t>Количество заседаний</w:t>
      </w:r>
      <w:r>
        <w:rPr>
          <w:sz w:val="28"/>
          <w:szCs w:val="28"/>
        </w:rPr>
        <w:t>, прошедших в течение года -  130</w:t>
      </w:r>
      <w:r w:rsidRPr="00C43551">
        <w:rPr>
          <w:sz w:val="28"/>
          <w:szCs w:val="28"/>
        </w:rPr>
        <w:t>.</w:t>
      </w:r>
    </w:p>
    <w:p w:rsidR="000C100D" w:rsidRPr="00C43551" w:rsidRDefault="000C100D" w:rsidP="003E7738">
      <w:pPr>
        <w:ind w:firstLine="720"/>
        <w:jc w:val="both"/>
        <w:rPr>
          <w:sz w:val="28"/>
          <w:szCs w:val="28"/>
        </w:rPr>
      </w:pPr>
      <w:r w:rsidRPr="00C43551">
        <w:rPr>
          <w:sz w:val="28"/>
          <w:szCs w:val="28"/>
        </w:rPr>
        <w:t>На базе СРО функционирует 3 клуба, работу проводит специалист по    социальной работе.</w:t>
      </w:r>
    </w:p>
    <w:p w:rsidR="000C100D" w:rsidRPr="00C43551" w:rsidRDefault="000C100D" w:rsidP="003E7738">
      <w:pPr>
        <w:tabs>
          <w:tab w:val="left" w:pos="5865"/>
        </w:tabs>
        <w:ind w:firstLine="180"/>
        <w:jc w:val="both"/>
        <w:outlineLvl w:val="0"/>
        <w:rPr>
          <w:sz w:val="28"/>
          <w:szCs w:val="28"/>
        </w:rPr>
      </w:pPr>
      <w:r w:rsidRPr="00C43551">
        <w:rPr>
          <w:b/>
          <w:bCs/>
          <w:sz w:val="28"/>
          <w:szCs w:val="28"/>
        </w:rPr>
        <w:t xml:space="preserve">      Клуб молодых инвалидов «Пламя</w:t>
      </w:r>
      <w:r w:rsidRPr="00C43551">
        <w:rPr>
          <w:sz w:val="28"/>
          <w:szCs w:val="28"/>
        </w:rPr>
        <w:t>», создан с целью объединения инвалидов   молодого в</w:t>
      </w:r>
      <w:r>
        <w:rPr>
          <w:sz w:val="28"/>
          <w:szCs w:val="28"/>
        </w:rPr>
        <w:t>озраста</w:t>
      </w:r>
      <w:r w:rsidRPr="00C43551">
        <w:rPr>
          <w:sz w:val="28"/>
          <w:szCs w:val="28"/>
        </w:rPr>
        <w:t xml:space="preserve"> от 18 до 35 лет,</w:t>
      </w:r>
      <w:r>
        <w:rPr>
          <w:sz w:val="28"/>
          <w:szCs w:val="28"/>
        </w:rPr>
        <w:t xml:space="preserve"> для желающих </w:t>
      </w:r>
      <w:r w:rsidRPr="00C43551">
        <w:rPr>
          <w:sz w:val="28"/>
          <w:szCs w:val="28"/>
        </w:rPr>
        <w:t xml:space="preserve">расширить круг своего общения, адаптироваться в социуме. Цели и задачи клуба: проведение мероприятий по развитию навыков межличностного общения; реализация творческого потенциала, занятия   мелкой моторики (оригами, квиллинг, пейп–арт).  </w:t>
      </w:r>
    </w:p>
    <w:p w:rsidR="000C100D" w:rsidRPr="00C43551" w:rsidRDefault="000C100D" w:rsidP="003E7738">
      <w:pPr>
        <w:tabs>
          <w:tab w:val="left" w:pos="5865"/>
        </w:tabs>
        <w:jc w:val="both"/>
        <w:outlineLvl w:val="0"/>
        <w:rPr>
          <w:sz w:val="28"/>
          <w:szCs w:val="28"/>
        </w:rPr>
      </w:pPr>
      <w:r w:rsidRPr="00C43551">
        <w:rPr>
          <w:b/>
          <w:bCs/>
          <w:sz w:val="28"/>
          <w:szCs w:val="28"/>
        </w:rPr>
        <w:t xml:space="preserve">         Клуб любителей искусства «Лира».</w:t>
      </w:r>
      <w:r w:rsidRPr="00C43551">
        <w:rPr>
          <w:sz w:val="28"/>
          <w:szCs w:val="28"/>
        </w:rPr>
        <w:t xml:space="preserve"> Члены клуба посещают учреждения   культуры. </w:t>
      </w:r>
      <w:r w:rsidRPr="00C43551">
        <w:rPr>
          <w:sz w:val="28"/>
          <w:szCs w:val="28"/>
          <w:lang w:eastAsia="ar-SA"/>
        </w:rPr>
        <w:t xml:space="preserve">В </w:t>
      </w:r>
      <w:r>
        <w:rPr>
          <w:sz w:val="28"/>
          <w:szCs w:val="28"/>
          <w:lang w:eastAsia="ar-SA"/>
        </w:rPr>
        <w:t>2018 клуб посетило</w:t>
      </w:r>
      <w:r w:rsidRPr="00A7546F">
        <w:rPr>
          <w:sz w:val="28"/>
          <w:szCs w:val="28"/>
        </w:rPr>
        <w:t>74</w:t>
      </w:r>
      <w:r w:rsidRPr="00C43551">
        <w:rPr>
          <w:sz w:val="28"/>
          <w:szCs w:val="28"/>
        </w:rPr>
        <w:t xml:space="preserve"> человек</w:t>
      </w:r>
      <w:r>
        <w:rPr>
          <w:sz w:val="28"/>
          <w:szCs w:val="28"/>
        </w:rPr>
        <w:t>а</w:t>
      </w:r>
      <w:r w:rsidRPr="00C43551">
        <w:rPr>
          <w:sz w:val="28"/>
          <w:szCs w:val="28"/>
        </w:rPr>
        <w:t>. Специалист по социокультурной реабилитации сотрудничает с учреждениями культуры, которые предлагают посещение спектаклей на льготной основе</w:t>
      </w:r>
      <w:r>
        <w:rPr>
          <w:sz w:val="28"/>
          <w:szCs w:val="28"/>
        </w:rPr>
        <w:t xml:space="preserve">.  </w:t>
      </w:r>
    </w:p>
    <w:p w:rsidR="000C100D" w:rsidRPr="00C43551" w:rsidRDefault="000C100D" w:rsidP="003E7738">
      <w:pPr>
        <w:jc w:val="both"/>
        <w:rPr>
          <w:sz w:val="28"/>
          <w:szCs w:val="28"/>
        </w:rPr>
      </w:pPr>
      <w:r w:rsidRPr="00C43551">
        <w:rPr>
          <w:b/>
          <w:bCs/>
          <w:sz w:val="28"/>
          <w:szCs w:val="28"/>
        </w:rPr>
        <w:t xml:space="preserve">         Ассоциация «Северная Звезда»,</w:t>
      </w:r>
      <w:r w:rsidRPr="00C43551">
        <w:rPr>
          <w:sz w:val="28"/>
          <w:szCs w:val="28"/>
        </w:rPr>
        <w:t xml:space="preserve"> создана в декабре 2003 года с целью объединения лиц, имеющих схожие проблемы в связи с потерей близкого человека, погибшего при исполнении служебного долга. В Ассоциации сост</w:t>
      </w:r>
      <w:r>
        <w:rPr>
          <w:sz w:val="28"/>
          <w:szCs w:val="28"/>
        </w:rPr>
        <w:t>оит 15 человек, из них: матерей – 10</w:t>
      </w:r>
      <w:r w:rsidRPr="00C43551">
        <w:rPr>
          <w:sz w:val="28"/>
          <w:szCs w:val="28"/>
        </w:rPr>
        <w:t xml:space="preserve"> человек, вдов – 5 человек. </w:t>
      </w:r>
    </w:p>
    <w:p w:rsidR="000C100D" w:rsidRPr="00C43551" w:rsidRDefault="000C100D" w:rsidP="003E7738">
      <w:pPr>
        <w:ind w:hanging="720"/>
        <w:jc w:val="both"/>
        <w:rPr>
          <w:sz w:val="28"/>
          <w:szCs w:val="28"/>
        </w:rPr>
      </w:pPr>
      <w:r w:rsidRPr="00C43551">
        <w:rPr>
          <w:sz w:val="28"/>
          <w:szCs w:val="28"/>
        </w:rPr>
        <w:t>Цель создания Ассоциации: психологическая и досуговая реабилитация матерей и вдов погибших военнослужащих.</w:t>
      </w:r>
      <w:r>
        <w:rPr>
          <w:sz w:val="28"/>
          <w:szCs w:val="28"/>
        </w:rPr>
        <w:t xml:space="preserve"> В 2018 к Международному женскому дню 8 марта и ко Дню Матери для  </w:t>
      </w:r>
      <w:r w:rsidRPr="00B812AE">
        <w:rPr>
          <w:sz w:val="28"/>
          <w:szCs w:val="28"/>
        </w:rPr>
        <w:t>матерей и вдов погибших военнослужащих</w:t>
      </w:r>
      <w:r>
        <w:rPr>
          <w:sz w:val="28"/>
          <w:szCs w:val="28"/>
        </w:rPr>
        <w:t xml:space="preserve"> было организовано праздничное мероприятие, выступление музыкального коллектива, накрыт чайный стол.</w:t>
      </w:r>
    </w:p>
    <w:p w:rsidR="000C100D" w:rsidRPr="00C43551" w:rsidRDefault="000C100D" w:rsidP="003E7738">
      <w:pPr>
        <w:ind w:left="-142" w:firstLine="862"/>
        <w:jc w:val="both"/>
        <w:rPr>
          <w:sz w:val="28"/>
          <w:szCs w:val="28"/>
        </w:rPr>
      </w:pPr>
      <w:r w:rsidRPr="00C43551">
        <w:rPr>
          <w:sz w:val="28"/>
          <w:szCs w:val="28"/>
        </w:rPr>
        <w:t xml:space="preserve">На базе ОДП функционирует 3 клуба.  </w:t>
      </w:r>
    </w:p>
    <w:p w:rsidR="000C100D" w:rsidRPr="00C43551" w:rsidRDefault="000C100D" w:rsidP="003E7738">
      <w:pPr>
        <w:ind w:firstLine="862"/>
        <w:jc w:val="both"/>
        <w:rPr>
          <w:sz w:val="28"/>
          <w:szCs w:val="28"/>
        </w:rPr>
      </w:pPr>
      <w:r w:rsidRPr="00C43551">
        <w:rPr>
          <w:b/>
          <w:bCs/>
          <w:sz w:val="28"/>
          <w:szCs w:val="28"/>
        </w:rPr>
        <w:t>Клуб «Фронтовые подруги»</w:t>
      </w:r>
      <w:r w:rsidRPr="00C43551">
        <w:rPr>
          <w:sz w:val="28"/>
          <w:szCs w:val="28"/>
        </w:rPr>
        <w:t>созданный в 1995 году</w:t>
      </w:r>
      <w:r>
        <w:rPr>
          <w:sz w:val="28"/>
          <w:szCs w:val="28"/>
        </w:rPr>
        <w:t xml:space="preserve">. </w:t>
      </w:r>
      <w:r w:rsidRPr="00C43551">
        <w:rPr>
          <w:sz w:val="28"/>
          <w:szCs w:val="28"/>
        </w:rPr>
        <w:t xml:space="preserve"> О</w:t>
      </w:r>
      <w:r>
        <w:rPr>
          <w:sz w:val="28"/>
          <w:szCs w:val="28"/>
        </w:rPr>
        <w:t xml:space="preserve">сновной задачей клуба является </w:t>
      </w:r>
      <w:r w:rsidRPr="00C43551">
        <w:rPr>
          <w:sz w:val="28"/>
          <w:szCs w:val="28"/>
        </w:rPr>
        <w:t>сохранение исторического значения победы в Великой Отечественной войне и патриотическое воспитание молодежи. За период работы оформлено два фото-исто</w:t>
      </w:r>
      <w:r>
        <w:rPr>
          <w:sz w:val="28"/>
          <w:szCs w:val="28"/>
        </w:rPr>
        <w:t>рических альбома, газета. В 2018</w:t>
      </w:r>
      <w:r w:rsidRPr="00C43551">
        <w:rPr>
          <w:sz w:val="28"/>
          <w:szCs w:val="28"/>
        </w:rPr>
        <w:t xml:space="preserve"> клуб посетили вдовы погибших участников Великой Отечественной </w:t>
      </w:r>
      <w:r>
        <w:rPr>
          <w:sz w:val="28"/>
          <w:szCs w:val="28"/>
        </w:rPr>
        <w:t>войны, труженики тыла, проведено празднично</w:t>
      </w:r>
      <w:r w:rsidRPr="00C43551">
        <w:rPr>
          <w:sz w:val="28"/>
          <w:szCs w:val="28"/>
        </w:rPr>
        <w:t>е</w:t>
      </w:r>
      <w:r>
        <w:rPr>
          <w:sz w:val="28"/>
          <w:szCs w:val="28"/>
        </w:rPr>
        <w:t xml:space="preserve">мероприятие ко </w:t>
      </w:r>
      <w:r w:rsidRPr="00C43551">
        <w:rPr>
          <w:sz w:val="28"/>
          <w:szCs w:val="28"/>
        </w:rPr>
        <w:t>Дню Победы</w:t>
      </w:r>
    </w:p>
    <w:p w:rsidR="000C100D" w:rsidRPr="00C43551" w:rsidRDefault="000C100D" w:rsidP="003E7738">
      <w:pPr>
        <w:ind w:firstLine="862"/>
        <w:jc w:val="both"/>
        <w:rPr>
          <w:sz w:val="28"/>
          <w:szCs w:val="28"/>
        </w:rPr>
      </w:pPr>
      <w:r w:rsidRPr="00C43551">
        <w:rPr>
          <w:b/>
          <w:bCs/>
          <w:sz w:val="28"/>
          <w:szCs w:val="28"/>
        </w:rPr>
        <w:t>Клуб «Гармония»,</w:t>
      </w:r>
      <w:r w:rsidRPr="00C43551">
        <w:rPr>
          <w:sz w:val="28"/>
          <w:szCs w:val="28"/>
        </w:rPr>
        <w:t xml:space="preserve"> создан для общения и духовной поддержки. Занятия в клубе помогают получить начальные знания о православии, богослужении, церковном искусстве и многом другом. В работе клуба предусмотрены просмотры и обсуждение документальных и художественных фильмов, встречи с интересными людьми, выездные мероприятия.  </w:t>
      </w:r>
    </w:p>
    <w:p w:rsidR="000C100D" w:rsidRDefault="000C100D" w:rsidP="00456F0E">
      <w:pPr>
        <w:tabs>
          <w:tab w:val="left" w:pos="567"/>
          <w:tab w:val="left" w:pos="709"/>
          <w:tab w:val="left" w:pos="851"/>
        </w:tabs>
        <w:jc w:val="both"/>
        <w:rPr>
          <w:sz w:val="28"/>
          <w:szCs w:val="28"/>
        </w:rPr>
      </w:pPr>
      <w:r w:rsidRPr="00C43551">
        <w:rPr>
          <w:b/>
          <w:bCs/>
          <w:sz w:val="28"/>
          <w:szCs w:val="28"/>
        </w:rPr>
        <w:t xml:space="preserve">Клуб «Любителей скандинавской ходьбы» </w:t>
      </w:r>
      <w:r w:rsidRPr="00C43551">
        <w:rPr>
          <w:sz w:val="28"/>
          <w:szCs w:val="28"/>
        </w:rPr>
        <w:t>создан</w:t>
      </w:r>
      <w:r>
        <w:rPr>
          <w:sz w:val="28"/>
          <w:szCs w:val="28"/>
        </w:rPr>
        <w:t xml:space="preserve">для </w:t>
      </w:r>
      <w:r w:rsidRPr="00C43551">
        <w:rPr>
          <w:sz w:val="28"/>
          <w:szCs w:val="28"/>
        </w:rPr>
        <w:t>пенсионеров, ведущих здоровый образ жизни, основное преимущество скандинавской ходьбы заключается в невысоких нагрузках, все движения максимально естественны.</w:t>
      </w:r>
    </w:p>
    <w:p w:rsidR="000C100D" w:rsidRPr="00C43551" w:rsidRDefault="000C100D" w:rsidP="00456F0E">
      <w:pPr>
        <w:tabs>
          <w:tab w:val="left" w:pos="567"/>
          <w:tab w:val="left" w:pos="709"/>
          <w:tab w:val="left" w:pos="851"/>
        </w:tabs>
        <w:jc w:val="both"/>
        <w:rPr>
          <w:b/>
          <w:bCs/>
          <w:sz w:val="28"/>
          <w:szCs w:val="28"/>
        </w:rPr>
      </w:pPr>
    </w:p>
    <w:p w:rsidR="000C100D" w:rsidRPr="00DC0211" w:rsidRDefault="000C100D" w:rsidP="00C60028">
      <w:pPr>
        <w:tabs>
          <w:tab w:val="left" w:pos="709"/>
        </w:tabs>
        <w:jc w:val="center"/>
        <w:rPr>
          <w:b/>
          <w:bCs/>
          <w:sz w:val="28"/>
          <w:szCs w:val="28"/>
        </w:rPr>
      </w:pPr>
      <w:r w:rsidRPr="00DC0211">
        <w:rPr>
          <w:b/>
          <w:bCs/>
          <w:sz w:val="28"/>
          <w:szCs w:val="28"/>
        </w:rPr>
        <w:t>7. Работа с волонтерами</w:t>
      </w:r>
    </w:p>
    <w:p w:rsidR="000C100D" w:rsidRDefault="000C100D" w:rsidP="00C60028">
      <w:pPr>
        <w:tabs>
          <w:tab w:val="left" w:pos="3996"/>
        </w:tabs>
        <w:ind w:firstLine="708"/>
        <w:jc w:val="both"/>
        <w:rPr>
          <w:sz w:val="28"/>
          <w:szCs w:val="28"/>
        </w:rPr>
      </w:pPr>
      <w:r>
        <w:rPr>
          <w:sz w:val="28"/>
          <w:szCs w:val="28"/>
        </w:rPr>
        <w:tab/>
      </w:r>
    </w:p>
    <w:p w:rsidR="000C100D" w:rsidRPr="00E758DA" w:rsidRDefault="000C100D" w:rsidP="00C60028">
      <w:pPr>
        <w:ind w:firstLine="708"/>
        <w:jc w:val="both"/>
        <w:rPr>
          <w:sz w:val="28"/>
          <w:szCs w:val="28"/>
        </w:rPr>
      </w:pPr>
      <w:r>
        <w:rPr>
          <w:sz w:val="28"/>
          <w:szCs w:val="28"/>
        </w:rPr>
        <w:t>В 2018</w:t>
      </w:r>
      <w:r w:rsidRPr="00E758DA">
        <w:rPr>
          <w:sz w:val="28"/>
          <w:szCs w:val="28"/>
        </w:rPr>
        <w:t xml:space="preserve"> численность добровольцев, участвующих в предоставлении социальных услуг гражданам пожилого в</w:t>
      </w:r>
      <w:r>
        <w:rPr>
          <w:sz w:val="28"/>
          <w:szCs w:val="28"/>
        </w:rPr>
        <w:t>озраста и инвалидам составила 22</w:t>
      </w:r>
      <w:r w:rsidRPr="00E758DA">
        <w:rPr>
          <w:sz w:val="28"/>
          <w:szCs w:val="28"/>
        </w:rPr>
        <w:t xml:space="preserve"> чел. </w:t>
      </w:r>
      <w:r w:rsidRPr="00D20FED">
        <w:rPr>
          <w:sz w:val="28"/>
          <w:szCs w:val="28"/>
        </w:rPr>
        <w:t xml:space="preserve">Численность пожилых граждан, получивших волонтёрскую помощь в течение года </w:t>
      </w:r>
      <w:r>
        <w:rPr>
          <w:sz w:val="28"/>
          <w:szCs w:val="28"/>
        </w:rPr>
        <w:t xml:space="preserve">  - </w:t>
      </w:r>
      <w:r w:rsidRPr="00E758DA">
        <w:rPr>
          <w:sz w:val="28"/>
          <w:szCs w:val="28"/>
        </w:rPr>
        <w:t xml:space="preserve"> 390чел.</w:t>
      </w:r>
      <w:r>
        <w:rPr>
          <w:sz w:val="28"/>
          <w:szCs w:val="28"/>
        </w:rPr>
        <w:t xml:space="preserve">, </w:t>
      </w:r>
      <w:r w:rsidRPr="00D20FED">
        <w:rPr>
          <w:sz w:val="28"/>
          <w:szCs w:val="28"/>
        </w:rPr>
        <w:t>количество оказанных ими услуг</w:t>
      </w:r>
      <w:r>
        <w:rPr>
          <w:sz w:val="28"/>
          <w:szCs w:val="28"/>
        </w:rPr>
        <w:t xml:space="preserve"> -</w:t>
      </w:r>
      <w:r w:rsidRPr="00D20FED">
        <w:rPr>
          <w:sz w:val="28"/>
          <w:szCs w:val="28"/>
        </w:rPr>
        <w:t>3313</w:t>
      </w:r>
      <w:r>
        <w:rPr>
          <w:sz w:val="28"/>
          <w:szCs w:val="28"/>
        </w:rPr>
        <w:t>.</w:t>
      </w:r>
    </w:p>
    <w:p w:rsidR="000C100D" w:rsidRPr="00E758DA" w:rsidRDefault="000C100D" w:rsidP="00C60028">
      <w:pPr>
        <w:tabs>
          <w:tab w:val="left" w:pos="709"/>
        </w:tabs>
        <w:spacing w:line="240" w:lineRule="atLeast"/>
        <w:jc w:val="both"/>
        <w:rPr>
          <w:sz w:val="28"/>
          <w:szCs w:val="28"/>
        </w:rPr>
      </w:pPr>
      <w:r w:rsidRPr="00E758DA">
        <w:rPr>
          <w:sz w:val="28"/>
          <w:szCs w:val="28"/>
        </w:rPr>
        <w:t xml:space="preserve"> В связи</w:t>
      </w:r>
      <w:r>
        <w:rPr>
          <w:sz w:val="28"/>
          <w:szCs w:val="28"/>
        </w:rPr>
        <w:t xml:space="preserve"> с развитием добровольческой и </w:t>
      </w:r>
      <w:r w:rsidRPr="00E758DA">
        <w:rPr>
          <w:sz w:val="28"/>
          <w:szCs w:val="28"/>
        </w:rPr>
        <w:t>волонтерской деятельности, согласно «Плану мероприятий по развитию волонтерск</w:t>
      </w:r>
      <w:r>
        <w:rPr>
          <w:sz w:val="28"/>
          <w:szCs w:val="28"/>
        </w:rPr>
        <w:t xml:space="preserve">ого движения в РФ», </w:t>
      </w:r>
      <w:r w:rsidRPr="00E758DA">
        <w:rPr>
          <w:sz w:val="28"/>
          <w:szCs w:val="28"/>
        </w:rPr>
        <w:t>в отделении дневного пребывания были проведены следующие мероприятия с привлечением добровольцев:</w:t>
      </w:r>
    </w:p>
    <w:p w:rsidR="000C100D" w:rsidRPr="00E758DA" w:rsidRDefault="000C100D" w:rsidP="00C60028">
      <w:pPr>
        <w:spacing w:line="240" w:lineRule="atLeast"/>
        <w:jc w:val="both"/>
        <w:rPr>
          <w:sz w:val="28"/>
          <w:szCs w:val="28"/>
        </w:rPr>
      </w:pPr>
      <w:r>
        <w:rPr>
          <w:sz w:val="28"/>
          <w:szCs w:val="28"/>
        </w:rPr>
        <w:t xml:space="preserve">     -  Байдина </w:t>
      </w:r>
      <w:r w:rsidRPr="00E758DA">
        <w:rPr>
          <w:sz w:val="28"/>
          <w:szCs w:val="28"/>
        </w:rPr>
        <w:t>М. Г.</w:t>
      </w:r>
      <w:r>
        <w:rPr>
          <w:sz w:val="28"/>
          <w:szCs w:val="28"/>
        </w:rPr>
        <w:t xml:space="preserve">инвалид II группы, </w:t>
      </w:r>
      <w:r w:rsidRPr="00E758DA">
        <w:rPr>
          <w:sz w:val="28"/>
          <w:szCs w:val="28"/>
        </w:rPr>
        <w:t>организовала концерт для отдыхающих   «Край ты мой любимый», посвященный Дню шахтера.</w:t>
      </w:r>
    </w:p>
    <w:p w:rsidR="000C100D" w:rsidRDefault="000C100D" w:rsidP="00C60028">
      <w:pPr>
        <w:spacing w:line="240" w:lineRule="atLeast"/>
        <w:jc w:val="both"/>
      </w:pPr>
      <w:r>
        <w:rPr>
          <w:sz w:val="28"/>
          <w:szCs w:val="28"/>
        </w:rPr>
        <w:t xml:space="preserve">     -Кулькова </w:t>
      </w:r>
      <w:r w:rsidRPr="00E758DA">
        <w:rPr>
          <w:sz w:val="28"/>
          <w:szCs w:val="28"/>
        </w:rPr>
        <w:t xml:space="preserve">В.М., инвалид </w:t>
      </w:r>
      <w:r w:rsidRPr="00E758DA">
        <w:rPr>
          <w:sz w:val="28"/>
          <w:szCs w:val="28"/>
          <w:lang w:val="en-US"/>
        </w:rPr>
        <w:t>II</w:t>
      </w:r>
      <w:r w:rsidRPr="00E758DA">
        <w:rPr>
          <w:sz w:val="28"/>
          <w:szCs w:val="28"/>
        </w:rPr>
        <w:t xml:space="preserve"> группы, провела  концерт «Нашим женщина</w:t>
      </w:r>
      <w:r>
        <w:rPr>
          <w:sz w:val="28"/>
          <w:szCs w:val="28"/>
        </w:rPr>
        <w:t xml:space="preserve">м - посвящается», приуроченный </w:t>
      </w:r>
      <w:r w:rsidRPr="00E758DA">
        <w:rPr>
          <w:sz w:val="28"/>
          <w:szCs w:val="28"/>
        </w:rPr>
        <w:t>ко Дню матери, где исполнила шуточные песни 80-х годов и организовала выставку собственных работ – картин, вышитых крестиком</w:t>
      </w:r>
      <w:r>
        <w:rPr>
          <w:sz w:val="28"/>
          <w:szCs w:val="28"/>
        </w:rPr>
        <w:t xml:space="preserve">. Одну из своих работ подарила </w:t>
      </w:r>
      <w:r w:rsidRPr="00E758DA">
        <w:rPr>
          <w:sz w:val="28"/>
          <w:szCs w:val="28"/>
        </w:rPr>
        <w:t xml:space="preserve">отделению. </w:t>
      </w:r>
    </w:p>
    <w:p w:rsidR="000C100D" w:rsidRDefault="000C100D" w:rsidP="008877ED">
      <w:pPr>
        <w:jc w:val="both"/>
        <w:rPr>
          <w:sz w:val="28"/>
          <w:szCs w:val="28"/>
        </w:rPr>
      </w:pPr>
      <w:r>
        <w:rPr>
          <w:noProof/>
        </w:rPr>
        <w:pict>
          <v:shape id="Рисунок 13" o:spid="_x0000_s1035" type="#_x0000_t75" style="position:absolute;left:0;text-align:left;margin-left:196.05pt;margin-top:8.2pt;width:142.3pt;height:106.7pt;z-index:-251652608;visibility:visible">
            <v:imagedata r:id="rId18" o:title=""/>
          </v:shape>
        </w:pict>
      </w:r>
      <w:r>
        <w:rPr>
          <w:noProof/>
        </w:rPr>
        <w:pict>
          <v:shape id="Рисунок 12" o:spid="_x0000_s1036" type="#_x0000_t75" style="position:absolute;left:0;text-align:left;margin-left:416.8pt;margin-top:5.95pt;width:80pt;height:106.7pt;z-index:-251655680;visibility:visible">
            <v:imagedata r:id="rId19" o:title=""/>
          </v:shape>
        </w:pict>
      </w:r>
      <w:r>
        <w:rPr>
          <w:noProof/>
        </w:rPr>
        <w:pict>
          <v:shape id="Рисунок 11" o:spid="_x0000_s1037" type="#_x0000_t75" style="position:absolute;left:0;text-align:left;margin-left:42.6pt;margin-top:10.65pt;width:80.4pt;height:107.25pt;z-index:-251664896;visibility:visible">
            <v:imagedata r:id="rId20" o:title=""/>
          </v:shape>
        </w:pict>
      </w:r>
    </w:p>
    <w:p w:rsidR="000C100D" w:rsidRPr="00B26A37" w:rsidRDefault="000C100D" w:rsidP="008877ED">
      <w:pPr>
        <w:jc w:val="both"/>
        <w:rPr>
          <w:sz w:val="28"/>
          <w:szCs w:val="28"/>
        </w:rPr>
      </w:pPr>
    </w:p>
    <w:p w:rsidR="000C100D" w:rsidRDefault="000C100D" w:rsidP="00D9121C">
      <w:pPr>
        <w:jc w:val="center"/>
        <w:rPr>
          <w:b/>
          <w:bCs/>
          <w:sz w:val="28"/>
          <w:szCs w:val="28"/>
        </w:rPr>
      </w:pPr>
    </w:p>
    <w:p w:rsidR="000C100D" w:rsidRDefault="000C100D" w:rsidP="00D9121C">
      <w:pPr>
        <w:jc w:val="center"/>
        <w:rPr>
          <w:b/>
          <w:bCs/>
          <w:sz w:val="28"/>
          <w:szCs w:val="28"/>
        </w:rPr>
      </w:pPr>
    </w:p>
    <w:p w:rsidR="000C100D" w:rsidRDefault="000C100D" w:rsidP="00D9121C">
      <w:pPr>
        <w:jc w:val="center"/>
        <w:rPr>
          <w:b/>
          <w:bCs/>
          <w:sz w:val="28"/>
          <w:szCs w:val="28"/>
        </w:rPr>
      </w:pPr>
    </w:p>
    <w:p w:rsidR="000C100D" w:rsidRDefault="000C100D" w:rsidP="00D9121C">
      <w:pPr>
        <w:jc w:val="center"/>
        <w:rPr>
          <w:b/>
          <w:bCs/>
          <w:sz w:val="28"/>
          <w:szCs w:val="28"/>
        </w:rPr>
      </w:pPr>
    </w:p>
    <w:p w:rsidR="000C100D" w:rsidRDefault="000C100D" w:rsidP="00D9121C">
      <w:pPr>
        <w:jc w:val="center"/>
        <w:rPr>
          <w:b/>
          <w:bCs/>
          <w:sz w:val="28"/>
          <w:szCs w:val="28"/>
        </w:rPr>
      </w:pPr>
    </w:p>
    <w:p w:rsidR="000C100D" w:rsidRPr="000C1B75" w:rsidRDefault="000C100D" w:rsidP="00D9121C">
      <w:pPr>
        <w:jc w:val="center"/>
        <w:rPr>
          <w:b/>
          <w:bCs/>
          <w:sz w:val="28"/>
          <w:szCs w:val="28"/>
        </w:rPr>
      </w:pPr>
      <w:r w:rsidRPr="000C1B75">
        <w:rPr>
          <w:b/>
          <w:bCs/>
          <w:sz w:val="28"/>
          <w:szCs w:val="28"/>
        </w:rPr>
        <w:t>8. Взаимодействие с органами и учреждениями здравоохранения, образования, культуры, общественными организациями, со СМИ.</w:t>
      </w:r>
    </w:p>
    <w:p w:rsidR="000C100D" w:rsidRPr="000C1B75" w:rsidRDefault="000C100D" w:rsidP="00D9121C">
      <w:pPr>
        <w:jc w:val="center"/>
        <w:rPr>
          <w:b/>
          <w:bCs/>
        </w:rPr>
      </w:pPr>
    </w:p>
    <w:p w:rsidR="000C100D" w:rsidRPr="000C1B75" w:rsidRDefault="000C100D" w:rsidP="00D9121C">
      <w:pPr>
        <w:jc w:val="center"/>
        <w:rPr>
          <w:b/>
          <w:bCs/>
          <w:sz w:val="28"/>
          <w:szCs w:val="28"/>
        </w:rPr>
      </w:pPr>
      <w:r w:rsidRPr="000C1B75">
        <w:rPr>
          <w:b/>
          <w:bCs/>
          <w:sz w:val="28"/>
          <w:szCs w:val="28"/>
        </w:rPr>
        <w:t xml:space="preserve"> Взаимодействие с </w:t>
      </w:r>
      <w:r>
        <w:rPr>
          <w:b/>
          <w:bCs/>
          <w:sz w:val="28"/>
          <w:szCs w:val="28"/>
        </w:rPr>
        <w:t>учреждениями</w:t>
      </w:r>
      <w:r w:rsidRPr="000C1B75">
        <w:rPr>
          <w:b/>
          <w:bCs/>
          <w:sz w:val="28"/>
          <w:szCs w:val="28"/>
        </w:rPr>
        <w:t xml:space="preserve"> здравоохранения</w:t>
      </w:r>
    </w:p>
    <w:p w:rsidR="000C100D" w:rsidRPr="000C1B75" w:rsidRDefault="000C100D" w:rsidP="00D9121C">
      <w:pPr>
        <w:jc w:val="center"/>
        <w:rPr>
          <w:b/>
          <w:bCs/>
          <w:sz w:val="28"/>
          <w:szCs w:val="28"/>
        </w:rPr>
      </w:pPr>
    </w:p>
    <w:p w:rsidR="000C100D" w:rsidRPr="000C1B75" w:rsidRDefault="000C100D" w:rsidP="00D9121C">
      <w:pPr>
        <w:ind w:right="-104" w:firstLine="720"/>
        <w:jc w:val="both"/>
        <w:rPr>
          <w:sz w:val="28"/>
          <w:szCs w:val="28"/>
        </w:rPr>
      </w:pPr>
      <w:r w:rsidRPr="000C1B75">
        <w:rPr>
          <w:sz w:val="28"/>
          <w:szCs w:val="28"/>
        </w:rPr>
        <w:t xml:space="preserve">Основной задачей сотрудников ЛПУ и КЦСОН является предоставление информации и оказание услуг через систему медицинской и социальной помощи инвалидам и пожилым людям с ограниченными возможностями. Вопросы организации медицинской и социальной помощи решаются обеими службами в тесном контакте. На территории Заводского района находятся лечебно-профилактические учреждения: </w:t>
      </w:r>
      <w:r>
        <w:rPr>
          <w:sz w:val="28"/>
          <w:szCs w:val="28"/>
        </w:rPr>
        <w:t xml:space="preserve">ЛПУ 20, </w:t>
      </w:r>
      <w:r w:rsidRPr="000C1B75">
        <w:rPr>
          <w:sz w:val="28"/>
          <w:szCs w:val="28"/>
        </w:rPr>
        <w:t xml:space="preserve">ГБ-13.  </w:t>
      </w:r>
    </w:p>
    <w:p w:rsidR="000C100D" w:rsidRPr="000C1B75" w:rsidRDefault="000C100D" w:rsidP="00D9121C">
      <w:pPr>
        <w:ind w:right="-104" w:firstLine="720"/>
        <w:jc w:val="both"/>
        <w:rPr>
          <w:sz w:val="28"/>
          <w:szCs w:val="28"/>
        </w:rPr>
      </w:pPr>
      <w:r>
        <w:rPr>
          <w:sz w:val="28"/>
          <w:szCs w:val="28"/>
        </w:rPr>
        <w:t>В ЛПУ на информационных стендах,</w:t>
      </w:r>
      <w:r w:rsidRPr="000C1B75">
        <w:rPr>
          <w:sz w:val="28"/>
          <w:szCs w:val="28"/>
        </w:rPr>
        <w:t xml:space="preserve"> размещен    материал о работе Цент</w:t>
      </w:r>
      <w:r>
        <w:rPr>
          <w:sz w:val="28"/>
          <w:szCs w:val="28"/>
        </w:rPr>
        <w:t xml:space="preserve">ра и предоставляемых услугах в </w:t>
      </w:r>
      <w:r w:rsidRPr="000C1B75">
        <w:rPr>
          <w:sz w:val="28"/>
          <w:szCs w:val="28"/>
        </w:rPr>
        <w:t xml:space="preserve">отделениях КЦСОН.  </w:t>
      </w:r>
    </w:p>
    <w:p w:rsidR="000C100D" w:rsidRPr="000C1B75" w:rsidRDefault="000C100D" w:rsidP="00D9121C">
      <w:pPr>
        <w:ind w:right="-104" w:firstLine="720"/>
        <w:jc w:val="both"/>
        <w:rPr>
          <w:sz w:val="28"/>
          <w:szCs w:val="28"/>
        </w:rPr>
      </w:pPr>
      <w:r>
        <w:rPr>
          <w:sz w:val="28"/>
          <w:szCs w:val="28"/>
        </w:rPr>
        <w:t>В 2018</w:t>
      </w:r>
      <w:r w:rsidRPr="000C1B75">
        <w:rPr>
          <w:sz w:val="28"/>
          <w:szCs w:val="28"/>
        </w:rPr>
        <w:t xml:space="preserve"> работа велась в сотрудничестве с врачам</w:t>
      </w:r>
      <w:r>
        <w:rPr>
          <w:sz w:val="28"/>
          <w:szCs w:val="28"/>
        </w:rPr>
        <w:t>и</w:t>
      </w:r>
      <w:r w:rsidRPr="000C1B75">
        <w:rPr>
          <w:sz w:val="28"/>
          <w:szCs w:val="28"/>
        </w:rPr>
        <w:t xml:space="preserve"> медицинского центра «Я – здоров» и городского противотуберкулезного диспансера. За год было прочитано 5 лекций на различные темы. Также получателям социальных услуг отделения проводились медицинские обследования (электрокардиография и анализы кров</w:t>
      </w:r>
      <w:r>
        <w:rPr>
          <w:sz w:val="28"/>
          <w:szCs w:val="28"/>
        </w:rPr>
        <w:t>и, показывающие уровень сахара)</w:t>
      </w:r>
    </w:p>
    <w:p w:rsidR="000C100D" w:rsidRPr="000C1B75" w:rsidRDefault="000C100D" w:rsidP="00D9121C">
      <w:pPr>
        <w:ind w:right="-104" w:firstLine="709"/>
        <w:jc w:val="both"/>
        <w:rPr>
          <w:sz w:val="28"/>
          <w:szCs w:val="28"/>
        </w:rPr>
      </w:pPr>
      <w:r w:rsidRPr="000C1B75">
        <w:rPr>
          <w:sz w:val="28"/>
          <w:szCs w:val="28"/>
        </w:rPr>
        <w:t>Врачи МУЗ «ЛПУ-20» провели вакцинацию против сезонного гриппа</w:t>
      </w:r>
      <w:r>
        <w:rPr>
          <w:sz w:val="28"/>
          <w:szCs w:val="28"/>
        </w:rPr>
        <w:t xml:space="preserve"> получателям социальных услуг и</w:t>
      </w:r>
      <w:r w:rsidRPr="000C1B75">
        <w:rPr>
          <w:sz w:val="28"/>
          <w:szCs w:val="28"/>
        </w:rPr>
        <w:t xml:space="preserve">   сотрудникам центра.</w:t>
      </w:r>
    </w:p>
    <w:p w:rsidR="000C100D" w:rsidRDefault="000C100D" w:rsidP="00046497">
      <w:pPr>
        <w:ind w:right="76" w:firstLine="720"/>
        <w:jc w:val="both"/>
      </w:pPr>
      <w:r w:rsidRPr="000C1B75">
        <w:rPr>
          <w:sz w:val="28"/>
          <w:szCs w:val="28"/>
        </w:rPr>
        <w:t>Сотрудничество специалистов Центра и врачей поликлиник направлено на улучшение качества жизни инвалидов и пожилых людей с ограниченными возможностями.</w:t>
      </w:r>
    </w:p>
    <w:p w:rsidR="000C100D" w:rsidRPr="000C1B75" w:rsidRDefault="000C100D" w:rsidP="00046497">
      <w:pPr>
        <w:ind w:right="76" w:firstLine="720"/>
        <w:jc w:val="both"/>
        <w:rPr>
          <w:sz w:val="28"/>
          <w:szCs w:val="28"/>
        </w:rPr>
      </w:pPr>
    </w:p>
    <w:p w:rsidR="000C100D" w:rsidRPr="000C1B75" w:rsidRDefault="000C100D" w:rsidP="00D9121C">
      <w:pPr>
        <w:jc w:val="center"/>
        <w:rPr>
          <w:b/>
          <w:bCs/>
          <w:sz w:val="28"/>
          <w:szCs w:val="28"/>
        </w:rPr>
      </w:pPr>
      <w:r w:rsidRPr="000C1B75">
        <w:rPr>
          <w:b/>
          <w:bCs/>
          <w:sz w:val="28"/>
          <w:szCs w:val="28"/>
        </w:rPr>
        <w:t xml:space="preserve"> Взаимодействие с учреждениями образования</w:t>
      </w:r>
    </w:p>
    <w:p w:rsidR="000C100D" w:rsidRPr="000C1B75" w:rsidRDefault="000C100D" w:rsidP="00D9121C">
      <w:pPr>
        <w:ind w:right="76" w:firstLine="708"/>
        <w:jc w:val="both"/>
        <w:rPr>
          <w:sz w:val="28"/>
          <w:szCs w:val="28"/>
        </w:rPr>
      </w:pPr>
    </w:p>
    <w:p w:rsidR="000C100D" w:rsidRPr="000C1B75" w:rsidRDefault="000C100D" w:rsidP="00D9121C">
      <w:pPr>
        <w:ind w:right="76"/>
        <w:jc w:val="both"/>
        <w:rPr>
          <w:color w:val="000000"/>
          <w:sz w:val="28"/>
          <w:szCs w:val="28"/>
        </w:rPr>
      </w:pPr>
      <w:r>
        <w:rPr>
          <w:sz w:val="28"/>
          <w:szCs w:val="28"/>
        </w:rPr>
        <w:t xml:space="preserve">         В 2018б</w:t>
      </w:r>
      <w:r w:rsidRPr="000C1B75">
        <w:rPr>
          <w:sz w:val="28"/>
          <w:szCs w:val="28"/>
        </w:rPr>
        <w:t>ыло проведено  концертное выступление студентов Кемеровского областного муз</w:t>
      </w:r>
      <w:r>
        <w:rPr>
          <w:sz w:val="28"/>
          <w:szCs w:val="28"/>
        </w:rPr>
        <w:t>ыкального колледжа. С</w:t>
      </w:r>
      <w:r w:rsidRPr="000C1B75">
        <w:rPr>
          <w:sz w:val="28"/>
          <w:szCs w:val="28"/>
        </w:rPr>
        <w:t xml:space="preserve">отрудничество специалистов по социальной работе </w:t>
      </w:r>
      <w:r w:rsidRPr="000C1B75">
        <w:rPr>
          <w:color w:val="000000"/>
          <w:sz w:val="28"/>
          <w:szCs w:val="28"/>
        </w:rPr>
        <w:t>со школами района по изготовлению открыток к общественно-значимым датам</w:t>
      </w:r>
      <w:r>
        <w:rPr>
          <w:color w:val="000000"/>
          <w:sz w:val="28"/>
          <w:szCs w:val="28"/>
        </w:rPr>
        <w:t xml:space="preserve">.  </w:t>
      </w:r>
    </w:p>
    <w:p w:rsidR="000C100D" w:rsidRPr="000C1B75" w:rsidRDefault="000C100D" w:rsidP="00D9121C">
      <w:pPr>
        <w:rPr>
          <w:b/>
          <w:bCs/>
          <w:sz w:val="28"/>
          <w:szCs w:val="28"/>
        </w:rPr>
      </w:pPr>
      <w:r w:rsidRPr="000C1B75">
        <w:rPr>
          <w:sz w:val="28"/>
          <w:szCs w:val="28"/>
        </w:rPr>
        <w:t xml:space="preserve">         Взаимодействие </w:t>
      </w:r>
      <w:r>
        <w:rPr>
          <w:sz w:val="28"/>
          <w:szCs w:val="28"/>
        </w:rPr>
        <w:t>с</w:t>
      </w:r>
      <w:r w:rsidRPr="006D27DB">
        <w:rPr>
          <w:sz w:val="28"/>
          <w:szCs w:val="28"/>
        </w:rPr>
        <w:t xml:space="preserve">ГАОУ СПО КО </w:t>
      </w:r>
      <w:r w:rsidRPr="000C1B75">
        <w:rPr>
          <w:sz w:val="28"/>
          <w:szCs w:val="28"/>
        </w:rPr>
        <w:t xml:space="preserve">"Кузбасский техникум архитектуры, геодезии и строительства" </w:t>
      </w:r>
      <w:r>
        <w:rPr>
          <w:sz w:val="28"/>
          <w:szCs w:val="28"/>
        </w:rPr>
        <w:t xml:space="preserve">  по доставке</w:t>
      </w:r>
      <w:r w:rsidRPr="000C1B75">
        <w:rPr>
          <w:sz w:val="28"/>
          <w:szCs w:val="28"/>
        </w:rPr>
        <w:t xml:space="preserve"> овощных наборов.   </w:t>
      </w:r>
    </w:p>
    <w:p w:rsidR="000C100D" w:rsidRPr="000C1B75" w:rsidRDefault="000C100D" w:rsidP="00634B8F">
      <w:pPr>
        <w:tabs>
          <w:tab w:val="left" w:pos="709"/>
        </w:tabs>
        <w:jc w:val="center"/>
        <w:rPr>
          <w:b/>
          <w:bCs/>
          <w:sz w:val="28"/>
          <w:szCs w:val="28"/>
        </w:rPr>
      </w:pPr>
    </w:p>
    <w:p w:rsidR="000C100D" w:rsidRPr="000C1B75" w:rsidRDefault="000C100D" w:rsidP="00D9121C">
      <w:pPr>
        <w:jc w:val="center"/>
        <w:rPr>
          <w:b/>
          <w:bCs/>
          <w:sz w:val="28"/>
          <w:szCs w:val="28"/>
        </w:rPr>
      </w:pPr>
      <w:r w:rsidRPr="000C1B75">
        <w:rPr>
          <w:b/>
          <w:bCs/>
          <w:sz w:val="28"/>
          <w:szCs w:val="28"/>
        </w:rPr>
        <w:t xml:space="preserve"> Взаимодействие с учреждениями культуры</w:t>
      </w:r>
    </w:p>
    <w:p w:rsidR="000C100D" w:rsidRPr="000C1B75" w:rsidRDefault="000C100D" w:rsidP="00D9121C">
      <w:pPr>
        <w:suppressAutoHyphens/>
        <w:rPr>
          <w:b/>
          <w:bCs/>
          <w:sz w:val="28"/>
          <w:szCs w:val="28"/>
          <w:lang w:eastAsia="ar-SA"/>
        </w:rPr>
      </w:pPr>
    </w:p>
    <w:p w:rsidR="000C100D" w:rsidRPr="000C1B75" w:rsidRDefault="000C100D" w:rsidP="00D9121C">
      <w:pPr>
        <w:suppressAutoHyphens/>
        <w:ind w:left="709"/>
        <w:jc w:val="both"/>
        <w:rPr>
          <w:sz w:val="28"/>
          <w:szCs w:val="28"/>
          <w:lang w:eastAsia="ar-SA"/>
        </w:rPr>
      </w:pPr>
      <w:r>
        <w:rPr>
          <w:color w:val="000000"/>
          <w:sz w:val="28"/>
          <w:szCs w:val="28"/>
        </w:rPr>
        <w:t>В 2018</w:t>
      </w:r>
      <w:r w:rsidRPr="000C1B75">
        <w:rPr>
          <w:sz w:val="28"/>
          <w:szCs w:val="28"/>
          <w:lang w:eastAsia="ar-SA"/>
        </w:rPr>
        <w:t>заключены договора:</w:t>
      </w:r>
    </w:p>
    <w:p w:rsidR="000C100D" w:rsidRPr="000C1B75" w:rsidRDefault="000C100D" w:rsidP="00456F0E">
      <w:pPr>
        <w:suppressAutoHyphens/>
        <w:jc w:val="both"/>
        <w:rPr>
          <w:sz w:val="28"/>
          <w:szCs w:val="28"/>
          <w:lang w:eastAsia="ar-SA"/>
        </w:rPr>
      </w:pPr>
      <w:r>
        <w:rPr>
          <w:sz w:val="28"/>
          <w:szCs w:val="28"/>
          <w:lang w:eastAsia="ar-SA"/>
        </w:rPr>
        <w:t xml:space="preserve">    - </w:t>
      </w:r>
      <w:r w:rsidRPr="000C1B75">
        <w:rPr>
          <w:sz w:val="28"/>
          <w:szCs w:val="28"/>
          <w:lang w:eastAsia="ar-SA"/>
        </w:rPr>
        <w:t>с ГБУК «Кемеровская областная библиотека им. В.Д. Федорова» о проведении компьютерных курсов для пенсионеров и инва</w:t>
      </w:r>
      <w:r>
        <w:rPr>
          <w:sz w:val="28"/>
          <w:szCs w:val="28"/>
          <w:lang w:eastAsia="ar-SA"/>
        </w:rPr>
        <w:t>лидов Заводского района. За 2018</w:t>
      </w:r>
      <w:r w:rsidRPr="000C1B75">
        <w:rPr>
          <w:sz w:val="28"/>
          <w:szCs w:val="28"/>
          <w:lang w:eastAsia="ar-SA"/>
        </w:rPr>
        <w:t xml:space="preserve">прошли обучение –  </w:t>
      </w:r>
      <w:r>
        <w:rPr>
          <w:sz w:val="28"/>
          <w:szCs w:val="28"/>
          <w:lang w:eastAsia="ar-SA"/>
        </w:rPr>
        <w:t xml:space="preserve"> 8</w:t>
      </w:r>
      <w:r w:rsidRPr="000C1B75">
        <w:rPr>
          <w:sz w:val="28"/>
          <w:szCs w:val="28"/>
          <w:lang w:eastAsia="ar-SA"/>
        </w:rPr>
        <w:t xml:space="preserve"> человек.</w:t>
      </w:r>
    </w:p>
    <w:p w:rsidR="000C100D" w:rsidRPr="000C1B75" w:rsidRDefault="000C100D" w:rsidP="00D9121C">
      <w:pPr>
        <w:suppressAutoHyphens/>
        <w:jc w:val="both"/>
        <w:rPr>
          <w:sz w:val="28"/>
          <w:szCs w:val="28"/>
        </w:rPr>
      </w:pPr>
      <w:r w:rsidRPr="000C1B75">
        <w:rPr>
          <w:color w:val="000000"/>
          <w:sz w:val="28"/>
          <w:szCs w:val="28"/>
        </w:rPr>
        <w:t xml:space="preserve">    -  </w:t>
      </w:r>
      <w:r w:rsidRPr="000C1B75">
        <w:rPr>
          <w:sz w:val="28"/>
          <w:szCs w:val="28"/>
        </w:rPr>
        <w:t>с библиотекой ВОС.</w:t>
      </w:r>
    </w:p>
    <w:p w:rsidR="000C100D" w:rsidRPr="000C1B75" w:rsidRDefault="000C100D" w:rsidP="00456F0E">
      <w:pPr>
        <w:tabs>
          <w:tab w:val="left" w:pos="5865"/>
        </w:tabs>
        <w:ind w:firstLine="180"/>
        <w:jc w:val="both"/>
        <w:outlineLvl w:val="0"/>
        <w:rPr>
          <w:sz w:val="28"/>
          <w:szCs w:val="28"/>
        </w:rPr>
      </w:pPr>
      <w:r w:rsidRPr="000C1B75">
        <w:rPr>
          <w:sz w:val="28"/>
          <w:szCs w:val="28"/>
        </w:rPr>
        <w:t xml:space="preserve">      Проводилась работа с учреждениями культуры, которые предлагают посещение спектаклей на льготной основе:</w:t>
      </w:r>
    </w:p>
    <w:p w:rsidR="000C100D" w:rsidRPr="000C1B75" w:rsidRDefault="000C100D" w:rsidP="00D9121C">
      <w:pPr>
        <w:tabs>
          <w:tab w:val="left" w:pos="5865"/>
        </w:tabs>
        <w:ind w:left="142" w:firstLine="38"/>
        <w:jc w:val="both"/>
        <w:outlineLvl w:val="0"/>
        <w:rPr>
          <w:sz w:val="28"/>
          <w:szCs w:val="28"/>
        </w:rPr>
      </w:pPr>
      <w:r w:rsidRPr="000C1B75">
        <w:rPr>
          <w:b/>
          <w:bCs/>
          <w:sz w:val="28"/>
          <w:szCs w:val="28"/>
        </w:rPr>
        <w:t xml:space="preserve">  -</w:t>
      </w:r>
      <w:r>
        <w:rPr>
          <w:sz w:val="28"/>
          <w:szCs w:val="28"/>
        </w:rPr>
        <w:t xml:space="preserve"> областной театр драмы</w:t>
      </w:r>
      <w:r w:rsidRPr="000C1B75">
        <w:rPr>
          <w:sz w:val="28"/>
          <w:szCs w:val="28"/>
        </w:rPr>
        <w:t xml:space="preserve"> им. А.В. Луначарского;</w:t>
      </w:r>
    </w:p>
    <w:p w:rsidR="000C100D" w:rsidRPr="000C1B75" w:rsidRDefault="000C100D" w:rsidP="00D9121C">
      <w:pPr>
        <w:tabs>
          <w:tab w:val="left" w:pos="5865"/>
        </w:tabs>
        <w:ind w:left="142" w:firstLine="180"/>
        <w:jc w:val="both"/>
        <w:outlineLvl w:val="0"/>
        <w:rPr>
          <w:sz w:val="28"/>
          <w:szCs w:val="28"/>
        </w:rPr>
      </w:pPr>
      <w:r w:rsidRPr="000C1B75">
        <w:rPr>
          <w:b/>
          <w:bCs/>
          <w:sz w:val="28"/>
          <w:szCs w:val="28"/>
        </w:rPr>
        <w:t xml:space="preserve">- </w:t>
      </w:r>
      <w:r w:rsidRPr="000C1B75">
        <w:rPr>
          <w:sz w:val="28"/>
          <w:szCs w:val="28"/>
        </w:rPr>
        <w:t>Кемеровский государственный цирк;</w:t>
      </w:r>
    </w:p>
    <w:p w:rsidR="000C100D" w:rsidRPr="000C1B75" w:rsidRDefault="000C100D" w:rsidP="00BB452F">
      <w:pPr>
        <w:tabs>
          <w:tab w:val="left" w:pos="5865"/>
        </w:tabs>
        <w:jc w:val="both"/>
        <w:outlineLvl w:val="0"/>
        <w:rPr>
          <w:sz w:val="28"/>
          <w:szCs w:val="28"/>
        </w:rPr>
      </w:pPr>
      <w:r>
        <w:rPr>
          <w:sz w:val="28"/>
          <w:szCs w:val="28"/>
        </w:rPr>
        <w:t xml:space="preserve"> Музыкальный театр Кузбасса им. А. Боброва </w:t>
      </w:r>
      <w:r w:rsidRPr="000C1B75">
        <w:rPr>
          <w:sz w:val="28"/>
          <w:szCs w:val="28"/>
        </w:rPr>
        <w:t>ежемесячно предоставляет билеты на основании пожертвования.</w:t>
      </w:r>
    </w:p>
    <w:p w:rsidR="000C100D" w:rsidRPr="000C1B75" w:rsidRDefault="000C100D" w:rsidP="00D9121C">
      <w:pPr>
        <w:jc w:val="both"/>
        <w:rPr>
          <w:color w:val="000000"/>
          <w:sz w:val="28"/>
          <w:szCs w:val="28"/>
        </w:rPr>
      </w:pPr>
      <w:r>
        <w:rPr>
          <w:color w:val="000000"/>
          <w:sz w:val="28"/>
          <w:szCs w:val="28"/>
        </w:rPr>
        <w:t>Было</w:t>
      </w:r>
      <w:r w:rsidRPr="000C1B75">
        <w:rPr>
          <w:color w:val="000000"/>
          <w:sz w:val="28"/>
          <w:szCs w:val="28"/>
        </w:rPr>
        <w:t xml:space="preserve"> организовано</w:t>
      </w:r>
      <w:r>
        <w:rPr>
          <w:b/>
          <w:bCs/>
          <w:color w:val="000000"/>
          <w:sz w:val="28"/>
          <w:szCs w:val="28"/>
        </w:rPr>
        <w:t xml:space="preserve"> 50 </w:t>
      </w:r>
      <w:r w:rsidRPr="006D27DB">
        <w:rPr>
          <w:color w:val="000000"/>
          <w:sz w:val="28"/>
          <w:szCs w:val="28"/>
        </w:rPr>
        <w:t>выездных</w:t>
      </w:r>
      <w:r w:rsidRPr="000C1B75">
        <w:rPr>
          <w:color w:val="000000"/>
          <w:sz w:val="28"/>
          <w:szCs w:val="28"/>
        </w:rPr>
        <w:t xml:space="preserve"> экскурсий: </w:t>
      </w:r>
    </w:p>
    <w:p w:rsidR="000C100D" w:rsidRPr="000C1B75" w:rsidRDefault="000C100D" w:rsidP="00D9121C">
      <w:pPr>
        <w:jc w:val="both"/>
        <w:rPr>
          <w:color w:val="000000"/>
          <w:sz w:val="28"/>
          <w:szCs w:val="28"/>
        </w:rPr>
      </w:pPr>
      <w:r w:rsidRPr="000C1B75">
        <w:rPr>
          <w:color w:val="000000"/>
          <w:sz w:val="28"/>
          <w:szCs w:val="28"/>
        </w:rPr>
        <w:t xml:space="preserve">    -  Областную станцию юных натуралистов; </w:t>
      </w:r>
    </w:p>
    <w:p w:rsidR="000C100D" w:rsidRPr="000C1B75" w:rsidRDefault="000C100D" w:rsidP="00D9121C">
      <w:pPr>
        <w:jc w:val="both"/>
        <w:rPr>
          <w:sz w:val="28"/>
          <w:szCs w:val="28"/>
        </w:rPr>
      </w:pPr>
      <w:r w:rsidRPr="000C1B75">
        <w:rPr>
          <w:color w:val="000000"/>
          <w:sz w:val="28"/>
          <w:szCs w:val="28"/>
        </w:rPr>
        <w:t xml:space="preserve">    -  Музей народных промыслов;</w:t>
      </w:r>
    </w:p>
    <w:p w:rsidR="000C100D" w:rsidRPr="000C1B75" w:rsidRDefault="000C100D" w:rsidP="00D9121C">
      <w:pPr>
        <w:tabs>
          <w:tab w:val="left" w:pos="5865"/>
        </w:tabs>
        <w:ind w:firstLine="180"/>
        <w:jc w:val="both"/>
        <w:outlineLvl w:val="0"/>
        <w:rPr>
          <w:color w:val="000000"/>
          <w:sz w:val="28"/>
          <w:szCs w:val="28"/>
        </w:rPr>
      </w:pPr>
      <w:r w:rsidRPr="000C1B75">
        <w:rPr>
          <w:sz w:val="28"/>
          <w:szCs w:val="28"/>
        </w:rPr>
        <w:t xml:space="preserve"> -   </w:t>
      </w:r>
      <w:r w:rsidRPr="006D27DB">
        <w:rPr>
          <w:sz w:val="28"/>
          <w:szCs w:val="28"/>
        </w:rPr>
        <w:t>Кемеровскую специальную библиотеку для слабовидящих и незрячих</w:t>
      </w:r>
      <w:r>
        <w:rPr>
          <w:sz w:val="28"/>
          <w:szCs w:val="28"/>
        </w:rPr>
        <w:t>;</w:t>
      </w:r>
    </w:p>
    <w:p w:rsidR="000C100D" w:rsidRPr="000C1B75" w:rsidRDefault="000C100D" w:rsidP="00D9121C">
      <w:pPr>
        <w:tabs>
          <w:tab w:val="left" w:pos="5865"/>
        </w:tabs>
        <w:ind w:left="180"/>
        <w:jc w:val="both"/>
        <w:outlineLvl w:val="0"/>
        <w:rPr>
          <w:color w:val="000000"/>
          <w:sz w:val="28"/>
          <w:szCs w:val="28"/>
        </w:rPr>
      </w:pPr>
      <w:r w:rsidRPr="000C1B75">
        <w:rPr>
          <w:color w:val="000000"/>
          <w:sz w:val="28"/>
          <w:szCs w:val="28"/>
        </w:rPr>
        <w:t xml:space="preserve"> -   Музей-заповедник «Красная горка»,   </w:t>
      </w:r>
    </w:p>
    <w:p w:rsidR="000C100D" w:rsidRPr="000C1B75" w:rsidRDefault="000C100D" w:rsidP="00D9121C">
      <w:pPr>
        <w:tabs>
          <w:tab w:val="left" w:pos="5865"/>
        </w:tabs>
        <w:ind w:left="180"/>
        <w:jc w:val="both"/>
        <w:outlineLvl w:val="0"/>
        <w:rPr>
          <w:color w:val="000000"/>
          <w:sz w:val="28"/>
          <w:szCs w:val="28"/>
        </w:rPr>
      </w:pPr>
      <w:r w:rsidRPr="000C1B75">
        <w:rPr>
          <w:color w:val="000000"/>
          <w:sz w:val="28"/>
          <w:szCs w:val="28"/>
        </w:rPr>
        <w:t xml:space="preserve"> -  Музей православия;</w:t>
      </w:r>
    </w:p>
    <w:p w:rsidR="000C100D" w:rsidRPr="000C1B75" w:rsidRDefault="000C100D" w:rsidP="00D9121C">
      <w:pPr>
        <w:tabs>
          <w:tab w:val="left" w:pos="5865"/>
        </w:tabs>
        <w:ind w:left="180"/>
        <w:jc w:val="both"/>
        <w:outlineLvl w:val="0"/>
        <w:rPr>
          <w:sz w:val="28"/>
          <w:szCs w:val="28"/>
        </w:rPr>
      </w:pPr>
      <w:r w:rsidRPr="000C1B75">
        <w:rPr>
          <w:color w:val="000000"/>
          <w:sz w:val="28"/>
          <w:szCs w:val="28"/>
        </w:rPr>
        <w:t xml:space="preserve"> -  </w:t>
      </w:r>
      <w:r w:rsidRPr="009B75A7">
        <w:rPr>
          <w:color w:val="000000"/>
          <w:sz w:val="28"/>
          <w:szCs w:val="28"/>
        </w:rPr>
        <w:t>Храм «Святой Варвары»</w:t>
      </w:r>
      <w:r w:rsidRPr="000C1B75">
        <w:rPr>
          <w:color w:val="000000"/>
          <w:sz w:val="28"/>
          <w:szCs w:val="28"/>
        </w:rPr>
        <w:t>;</w:t>
      </w:r>
    </w:p>
    <w:p w:rsidR="000C100D" w:rsidRPr="000C1B75" w:rsidRDefault="000C100D" w:rsidP="00BB452F">
      <w:pPr>
        <w:tabs>
          <w:tab w:val="left" w:pos="567"/>
        </w:tabs>
        <w:ind w:left="284" w:right="-621"/>
        <w:jc w:val="both"/>
        <w:rPr>
          <w:color w:val="000000"/>
          <w:sz w:val="28"/>
          <w:szCs w:val="28"/>
        </w:rPr>
      </w:pPr>
      <w:r w:rsidRPr="000C1B75">
        <w:rPr>
          <w:color w:val="000000"/>
          <w:sz w:val="28"/>
          <w:szCs w:val="28"/>
        </w:rPr>
        <w:t xml:space="preserve">-  </w:t>
      </w:r>
      <w:r w:rsidRPr="009B75A7">
        <w:rPr>
          <w:color w:val="000000"/>
          <w:sz w:val="28"/>
          <w:szCs w:val="28"/>
        </w:rPr>
        <w:t>Кемеровский областной краеведческий музей</w:t>
      </w:r>
      <w:r>
        <w:rPr>
          <w:color w:val="000000"/>
          <w:sz w:val="28"/>
          <w:szCs w:val="28"/>
        </w:rPr>
        <w:t>;</w:t>
      </w:r>
    </w:p>
    <w:p w:rsidR="000C100D" w:rsidRPr="000C1B75" w:rsidRDefault="000C100D" w:rsidP="00D9121C">
      <w:pPr>
        <w:ind w:left="284" w:right="-621"/>
        <w:jc w:val="both"/>
        <w:rPr>
          <w:color w:val="000000"/>
          <w:sz w:val="28"/>
          <w:szCs w:val="28"/>
        </w:rPr>
      </w:pPr>
      <w:r>
        <w:rPr>
          <w:color w:val="000000"/>
          <w:sz w:val="28"/>
          <w:szCs w:val="28"/>
        </w:rPr>
        <w:t>-  Храм и</w:t>
      </w:r>
      <w:r w:rsidRPr="000C1B75">
        <w:rPr>
          <w:color w:val="000000"/>
          <w:sz w:val="28"/>
          <w:szCs w:val="28"/>
        </w:rPr>
        <w:t xml:space="preserve"> Святой источник Ксении Петербуржской и др.</w:t>
      </w:r>
    </w:p>
    <w:p w:rsidR="000C100D" w:rsidRDefault="000C100D" w:rsidP="00D9121C">
      <w:pPr>
        <w:jc w:val="both"/>
        <w:rPr>
          <w:sz w:val="28"/>
          <w:szCs w:val="28"/>
        </w:rPr>
      </w:pPr>
      <w:r w:rsidRPr="009B75A7">
        <w:rPr>
          <w:color w:val="000000"/>
          <w:sz w:val="28"/>
          <w:szCs w:val="28"/>
        </w:rPr>
        <w:t>Работниками библиотек Заводского района проведено 11 бесед, литературно-музыкальных композиций, видеолекторий с просмотром художественных фильмов</w:t>
      </w:r>
      <w:r>
        <w:rPr>
          <w:color w:val="000000"/>
          <w:sz w:val="28"/>
          <w:szCs w:val="28"/>
        </w:rPr>
        <w:t xml:space="preserve">. </w:t>
      </w:r>
      <w:r>
        <w:rPr>
          <w:sz w:val="28"/>
          <w:szCs w:val="28"/>
        </w:rPr>
        <w:t xml:space="preserve"> В</w:t>
      </w:r>
      <w:r w:rsidRPr="009B75A7">
        <w:rPr>
          <w:sz w:val="28"/>
          <w:szCs w:val="28"/>
        </w:rPr>
        <w:t xml:space="preserve"> 2018 было проведено 13 встреч с членами союза писателей Кузбасса.</w:t>
      </w:r>
    </w:p>
    <w:p w:rsidR="000C100D" w:rsidRDefault="000C100D" w:rsidP="00D9121C">
      <w:pPr>
        <w:jc w:val="both"/>
      </w:pPr>
      <w:r>
        <w:rPr>
          <w:sz w:val="28"/>
          <w:szCs w:val="28"/>
        </w:rPr>
        <w:t xml:space="preserve">За 2018 </w:t>
      </w:r>
      <w:r w:rsidRPr="009B75A7">
        <w:rPr>
          <w:sz w:val="28"/>
          <w:szCs w:val="28"/>
        </w:rPr>
        <w:t>проведено 80 выступлений взрослых самодеятельных коллективов (всего 23 коллектива, один из которых – танцевальный, а также новые коллективы – дуэт «ДеСант», «С песней по жизни», «Радуга» и коллектив сотрудников Кемеровского государственного университета).</w:t>
      </w:r>
    </w:p>
    <w:p w:rsidR="000C100D" w:rsidRDefault="000C100D" w:rsidP="00D9121C">
      <w:pPr>
        <w:jc w:val="both"/>
      </w:pPr>
    </w:p>
    <w:p w:rsidR="000C100D" w:rsidRDefault="000C100D" w:rsidP="00D9121C">
      <w:pPr>
        <w:jc w:val="center"/>
        <w:rPr>
          <w:b/>
          <w:bCs/>
          <w:sz w:val="28"/>
          <w:szCs w:val="28"/>
        </w:rPr>
      </w:pPr>
      <w:r>
        <w:tab/>
      </w:r>
      <w:r w:rsidRPr="00B11E9F">
        <w:rPr>
          <w:b/>
          <w:bCs/>
          <w:sz w:val="28"/>
          <w:szCs w:val="28"/>
        </w:rPr>
        <w:t>Взаимодействие с общественными организациями</w:t>
      </w:r>
    </w:p>
    <w:p w:rsidR="000C100D" w:rsidRPr="00B11E9F" w:rsidRDefault="000C100D" w:rsidP="00D9121C">
      <w:pPr>
        <w:jc w:val="center"/>
        <w:rPr>
          <w:b/>
          <w:bCs/>
          <w:sz w:val="28"/>
          <w:szCs w:val="28"/>
        </w:rPr>
      </w:pPr>
    </w:p>
    <w:p w:rsidR="000C100D" w:rsidRPr="00B11E9F" w:rsidRDefault="000C100D" w:rsidP="00BB452F">
      <w:pPr>
        <w:tabs>
          <w:tab w:val="left" w:pos="709"/>
        </w:tabs>
        <w:ind w:firstLine="539"/>
        <w:jc w:val="both"/>
        <w:rPr>
          <w:sz w:val="28"/>
          <w:szCs w:val="28"/>
        </w:rPr>
      </w:pPr>
      <w:r w:rsidRPr="00B11E9F">
        <w:rPr>
          <w:sz w:val="28"/>
          <w:szCs w:val="28"/>
        </w:rPr>
        <w:t>Сотрудники МБУ КЦСОН в своей деятельности регулярно осуществляют взаимодействие с различн</w:t>
      </w:r>
      <w:r>
        <w:rPr>
          <w:sz w:val="28"/>
          <w:szCs w:val="28"/>
        </w:rPr>
        <w:t>ыми общественными организациями.</w:t>
      </w:r>
    </w:p>
    <w:p w:rsidR="000C100D" w:rsidRDefault="000C100D" w:rsidP="00C70F3C">
      <w:pPr>
        <w:jc w:val="both"/>
        <w:rPr>
          <w:sz w:val="28"/>
          <w:szCs w:val="28"/>
        </w:rPr>
      </w:pPr>
      <w:r w:rsidRPr="00286413">
        <w:rPr>
          <w:sz w:val="28"/>
          <w:szCs w:val="28"/>
        </w:rPr>
        <w:t>Взаимодействие сотрудников МБУ КЦСОН Заводского района с Советом ветеранов(пенсионеров) войны, труда, Вооруженных Сил и правоохранительных орг</w:t>
      </w:r>
      <w:r>
        <w:rPr>
          <w:sz w:val="28"/>
          <w:szCs w:val="28"/>
        </w:rPr>
        <w:t>анов Заводского района строится</w:t>
      </w:r>
      <w:r w:rsidRPr="00286413">
        <w:rPr>
          <w:sz w:val="28"/>
          <w:szCs w:val="28"/>
        </w:rPr>
        <w:t xml:space="preserve"> на основании   договора о сотрудничестве. </w:t>
      </w:r>
    </w:p>
    <w:p w:rsidR="000C100D" w:rsidRPr="00286413" w:rsidRDefault="000C100D" w:rsidP="00D9121C">
      <w:pPr>
        <w:tabs>
          <w:tab w:val="left" w:pos="-284"/>
          <w:tab w:val="left" w:pos="567"/>
        </w:tabs>
        <w:ind w:right="-5" w:firstLine="567"/>
        <w:jc w:val="both"/>
        <w:rPr>
          <w:color w:val="0000FF"/>
          <w:sz w:val="28"/>
          <w:szCs w:val="28"/>
        </w:rPr>
      </w:pPr>
      <w:r>
        <w:rPr>
          <w:sz w:val="28"/>
          <w:szCs w:val="28"/>
        </w:rPr>
        <w:t>В 2018</w:t>
      </w:r>
      <w:r w:rsidRPr="00286413">
        <w:rPr>
          <w:sz w:val="28"/>
          <w:szCs w:val="28"/>
        </w:rPr>
        <w:t xml:space="preserve"> совместно с </w:t>
      </w:r>
      <w:r>
        <w:rPr>
          <w:sz w:val="28"/>
          <w:szCs w:val="28"/>
        </w:rPr>
        <w:t xml:space="preserve">объединенным </w:t>
      </w:r>
      <w:r w:rsidRPr="00286413">
        <w:rPr>
          <w:sz w:val="28"/>
          <w:szCs w:val="28"/>
        </w:rPr>
        <w:t>Советом ветеранов</w:t>
      </w:r>
      <w:r>
        <w:rPr>
          <w:sz w:val="28"/>
          <w:szCs w:val="28"/>
        </w:rPr>
        <w:t xml:space="preserve"> ж.р. Ягуновский, Пионер</w:t>
      </w:r>
      <w:r w:rsidRPr="00286413">
        <w:rPr>
          <w:sz w:val="28"/>
          <w:szCs w:val="28"/>
        </w:rPr>
        <w:t xml:space="preserve"> поздравляли на дому </w:t>
      </w:r>
      <w:r>
        <w:rPr>
          <w:sz w:val="28"/>
          <w:szCs w:val="28"/>
        </w:rPr>
        <w:t xml:space="preserve">ветеранов </w:t>
      </w:r>
      <w:r w:rsidRPr="00286413">
        <w:rPr>
          <w:sz w:val="28"/>
          <w:szCs w:val="28"/>
        </w:rPr>
        <w:t>с</w:t>
      </w:r>
      <w:r>
        <w:rPr>
          <w:sz w:val="28"/>
          <w:szCs w:val="28"/>
        </w:rPr>
        <w:t xml:space="preserve"> юбилейными </w:t>
      </w:r>
      <w:r w:rsidRPr="00286413">
        <w:rPr>
          <w:sz w:val="28"/>
          <w:szCs w:val="28"/>
        </w:rPr>
        <w:t>датами</w:t>
      </w:r>
      <w:r>
        <w:rPr>
          <w:sz w:val="28"/>
          <w:szCs w:val="28"/>
        </w:rPr>
        <w:t xml:space="preserve"> 90,95-летием.    Ю</w:t>
      </w:r>
      <w:r w:rsidRPr="00286413">
        <w:rPr>
          <w:sz w:val="28"/>
          <w:szCs w:val="28"/>
        </w:rPr>
        <w:t>билярам были вру</w:t>
      </w:r>
      <w:r>
        <w:rPr>
          <w:sz w:val="28"/>
          <w:szCs w:val="28"/>
        </w:rPr>
        <w:t xml:space="preserve">чены поздравительные открытки, </w:t>
      </w:r>
      <w:r w:rsidRPr="00286413">
        <w:rPr>
          <w:sz w:val="28"/>
          <w:szCs w:val="28"/>
        </w:rPr>
        <w:t>ценные подарки.</w:t>
      </w:r>
    </w:p>
    <w:p w:rsidR="000C100D" w:rsidRPr="00286413" w:rsidRDefault="000C100D" w:rsidP="00BB452F">
      <w:pPr>
        <w:tabs>
          <w:tab w:val="left" w:pos="709"/>
        </w:tabs>
        <w:suppressAutoHyphens/>
        <w:jc w:val="both"/>
        <w:rPr>
          <w:sz w:val="28"/>
          <w:szCs w:val="28"/>
          <w:lang w:eastAsia="ar-SA"/>
        </w:rPr>
      </w:pPr>
      <w:r w:rsidRPr="00286413">
        <w:rPr>
          <w:sz w:val="28"/>
          <w:szCs w:val="28"/>
        </w:rPr>
        <w:t>Ведется работа с общественными организациями инвалидов:</w:t>
      </w:r>
    </w:p>
    <w:p w:rsidR="000C100D" w:rsidRPr="00286413" w:rsidRDefault="000C100D" w:rsidP="00D9121C">
      <w:pPr>
        <w:suppressAutoHyphens/>
        <w:jc w:val="both"/>
        <w:rPr>
          <w:sz w:val="28"/>
          <w:szCs w:val="28"/>
          <w:lang w:eastAsia="ar-SA"/>
        </w:rPr>
      </w:pPr>
      <w:r>
        <w:rPr>
          <w:sz w:val="28"/>
          <w:szCs w:val="28"/>
          <w:lang w:eastAsia="ar-SA"/>
        </w:rPr>
        <w:t>-  с Кемеровской областной</w:t>
      </w:r>
      <w:r w:rsidRPr="00286413">
        <w:rPr>
          <w:sz w:val="28"/>
          <w:szCs w:val="28"/>
          <w:lang w:eastAsia="ar-SA"/>
        </w:rPr>
        <w:t xml:space="preserve"> организацией ВОС;  </w:t>
      </w:r>
    </w:p>
    <w:p w:rsidR="000C100D" w:rsidRPr="00286413" w:rsidRDefault="000C100D" w:rsidP="00D9121C">
      <w:pPr>
        <w:suppressAutoHyphens/>
        <w:rPr>
          <w:sz w:val="28"/>
          <w:szCs w:val="28"/>
          <w:lang w:eastAsia="ar-SA"/>
        </w:rPr>
      </w:pPr>
      <w:r w:rsidRPr="00286413">
        <w:rPr>
          <w:sz w:val="28"/>
          <w:szCs w:val="28"/>
          <w:lang w:eastAsia="ar-SA"/>
        </w:rPr>
        <w:t>-  с Кемеровским региональным отделением ВОГ;</w:t>
      </w:r>
    </w:p>
    <w:p w:rsidR="000C100D" w:rsidRPr="00286413" w:rsidRDefault="000C100D" w:rsidP="00D9121C">
      <w:pPr>
        <w:suppressAutoHyphens/>
        <w:jc w:val="both"/>
        <w:rPr>
          <w:sz w:val="28"/>
          <w:szCs w:val="28"/>
        </w:rPr>
      </w:pPr>
      <w:r w:rsidRPr="00286413">
        <w:rPr>
          <w:sz w:val="28"/>
          <w:szCs w:val="28"/>
          <w:lang w:eastAsia="ar-SA"/>
        </w:rPr>
        <w:t xml:space="preserve">-  с </w:t>
      </w:r>
      <w:r w:rsidRPr="00286413">
        <w:rPr>
          <w:sz w:val="28"/>
          <w:szCs w:val="28"/>
        </w:rPr>
        <w:t>Кемеровской городской общероссийской организацией ВОИ</w:t>
      </w:r>
    </w:p>
    <w:p w:rsidR="000C100D" w:rsidRPr="00286413" w:rsidRDefault="000C100D" w:rsidP="00D9121C">
      <w:pPr>
        <w:jc w:val="both"/>
        <w:rPr>
          <w:color w:val="FF0000"/>
          <w:sz w:val="28"/>
          <w:szCs w:val="28"/>
        </w:rPr>
      </w:pPr>
      <w:r w:rsidRPr="00286413">
        <w:rPr>
          <w:sz w:val="28"/>
          <w:szCs w:val="28"/>
        </w:rPr>
        <w:t xml:space="preserve">заключены      договора о сотрудничестве, составлены планы совместной работы.  </w:t>
      </w:r>
    </w:p>
    <w:p w:rsidR="000C100D" w:rsidRPr="00B26A37" w:rsidRDefault="000C100D" w:rsidP="00C70F3C">
      <w:pPr>
        <w:tabs>
          <w:tab w:val="left" w:pos="-284"/>
          <w:tab w:val="left" w:pos="567"/>
        </w:tabs>
        <w:jc w:val="both"/>
        <w:rPr>
          <w:sz w:val="28"/>
          <w:szCs w:val="28"/>
        </w:rPr>
      </w:pPr>
      <w:r>
        <w:rPr>
          <w:sz w:val="28"/>
          <w:szCs w:val="28"/>
        </w:rPr>
        <w:t>В 2018 участвовали в составе жюри конкурса современного интеллектуального искусства «Окно в мир» среди инвалидов по зрению Межрегионального кубка КИСИ-2018, организованной Кемеровской областной организацией ВОС</w:t>
      </w:r>
    </w:p>
    <w:p w:rsidR="000C100D" w:rsidRDefault="000C100D" w:rsidP="00BB452F">
      <w:pPr>
        <w:tabs>
          <w:tab w:val="left" w:pos="-284"/>
          <w:tab w:val="left" w:pos="567"/>
        </w:tabs>
        <w:jc w:val="both"/>
        <w:rPr>
          <w:sz w:val="28"/>
          <w:szCs w:val="28"/>
        </w:rPr>
      </w:pPr>
      <w:r>
        <w:rPr>
          <w:noProof/>
        </w:rPr>
        <w:pict>
          <v:shape id="Рисунок 1" o:spid="_x0000_s1038" type="#_x0000_t75" style="position:absolute;left:0;text-align:left;margin-left:106.45pt;margin-top:10.2pt;width:285.5pt;height:160.55pt;z-index:-251656704;visibility:visible">
            <v:imagedata r:id="rId21" o:title=""/>
          </v:shape>
        </w:pict>
      </w:r>
    </w:p>
    <w:p w:rsidR="000C100D" w:rsidRDefault="000C100D" w:rsidP="00B26A37">
      <w:pPr>
        <w:tabs>
          <w:tab w:val="left" w:pos="-284"/>
          <w:tab w:val="left" w:pos="567"/>
        </w:tabs>
        <w:jc w:val="both"/>
        <w:rPr>
          <w:sz w:val="28"/>
          <w:szCs w:val="28"/>
        </w:rPr>
      </w:pPr>
    </w:p>
    <w:p w:rsidR="000C100D" w:rsidRDefault="000C100D" w:rsidP="003C7C62">
      <w:pPr>
        <w:tabs>
          <w:tab w:val="left" w:pos="-284"/>
          <w:tab w:val="left" w:pos="567"/>
        </w:tabs>
        <w:jc w:val="center"/>
        <w:rPr>
          <w:sz w:val="28"/>
          <w:szCs w:val="28"/>
        </w:rPr>
      </w:pPr>
    </w:p>
    <w:p w:rsidR="000C100D" w:rsidRDefault="000C100D" w:rsidP="00B26A37">
      <w:pPr>
        <w:tabs>
          <w:tab w:val="left" w:pos="-284"/>
          <w:tab w:val="left" w:pos="567"/>
        </w:tabs>
        <w:jc w:val="both"/>
        <w:rPr>
          <w:sz w:val="28"/>
          <w:szCs w:val="28"/>
        </w:rPr>
      </w:pPr>
    </w:p>
    <w:p w:rsidR="000C100D" w:rsidRDefault="000C100D" w:rsidP="000116D2">
      <w:pPr>
        <w:jc w:val="center"/>
        <w:rPr>
          <w:b/>
          <w:bCs/>
          <w:sz w:val="28"/>
          <w:szCs w:val="28"/>
        </w:rPr>
      </w:pPr>
    </w:p>
    <w:p w:rsidR="000C100D" w:rsidRDefault="000C100D" w:rsidP="000116D2">
      <w:pPr>
        <w:jc w:val="center"/>
        <w:rPr>
          <w:b/>
          <w:bCs/>
          <w:sz w:val="28"/>
          <w:szCs w:val="28"/>
        </w:rPr>
      </w:pPr>
    </w:p>
    <w:p w:rsidR="000C100D" w:rsidRDefault="000C100D" w:rsidP="000116D2">
      <w:pPr>
        <w:jc w:val="center"/>
        <w:rPr>
          <w:b/>
          <w:bCs/>
          <w:sz w:val="28"/>
          <w:szCs w:val="28"/>
        </w:rPr>
      </w:pPr>
    </w:p>
    <w:p w:rsidR="000C100D" w:rsidRDefault="000C100D" w:rsidP="000116D2">
      <w:pPr>
        <w:jc w:val="center"/>
        <w:rPr>
          <w:b/>
          <w:bCs/>
          <w:sz w:val="28"/>
          <w:szCs w:val="28"/>
        </w:rPr>
      </w:pPr>
    </w:p>
    <w:p w:rsidR="000C100D" w:rsidRDefault="000C100D" w:rsidP="00DB7506">
      <w:pPr>
        <w:rPr>
          <w:b/>
          <w:bCs/>
          <w:sz w:val="28"/>
          <w:szCs w:val="28"/>
        </w:rPr>
      </w:pPr>
    </w:p>
    <w:p w:rsidR="000C100D" w:rsidRPr="00650142" w:rsidRDefault="000C100D" w:rsidP="00DB7506">
      <w:r w:rsidRPr="00650142">
        <w:rPr>
          <w:b/>
          <w:bCs/>
          <w:sz w:val="28"/>
          <w:szCs w:val="28"/>
        </w:rPr>
        <w:t xml:space="preserve">Взаимодействие со СМИ </w:t>
      </w:r>
    </w:p>
    <w:p w:rsidR="000C100D" w:rsidRPr="00650142" w:rsidRDefault="000C100D" w:rsidP="000116D2">
      <w:pPr>
        <w:tabs>
          <w:tab w:val="left" w:pos="6810"/>
        </w:tabs>
      </w:pPr>
    </w:p>
    <w:p w:rsidR="000C100D" w:rsidRPr="009350AB" w:rsidRDefault="000C100D" w:rsidP="000116D2">
      <w:pPr>
        <w:jc w:val="both"/>
        <w:rPr>
          <w:color w:val="000000"/>
          <w:sz w:val="28"/>
          <w:szCs w:val="28"/>
        </w:rPr>
      </w:pPr>
      <w:r>
        <w:rPr>
          <w:sz w:val="28"/>
          <w:szCs w:val="28"/>
        </w:rPr>
        <w:t xml:space="preserve">26 января </w:t>
      </w:r>
      <w:r w:rsidRPr="009350AB">
        <w:rPr>
          <w:color w:val="000000"/>
          <w:sz w:val="28"/>
          <w:szCs w:val="28"/>
        </w:rPr>
        <w:t>репортаж</w:t>
      </w:r>
      <w:r w:rsidRPr="009350AB">
        <w:rPr>
          <w:sz w:val="28"/>
          <w:szCs w:val="28"/>
        </w:rPr>
        <w:t xml:space="preserve"> ГТРК Кузбасс</w:t>
      </w:r>
      <w:r>
        <w:rPr>
          <w:color w:val="000000"/>
          <w:sz w:val="28"/>
          <w:szCs w:val="28"/>
        </w:rPr>
        <w:t xml:space="preserve">о поздравлении с </w:t>
      </w:r>
      <w:r>
        <w:rPr>
          <w:sz w:val="28"/>
          <w:szCs w:val="28"/>
        </w:rPr>
        <w:t>75-летним юбилеем матери</w:t>
      </w:r>
      <w:r w:rsidRPr="009350AB">
        <w:rPr>
          <w:sz w:val="28"/>
          <w:szCs w:val="28"/>
        </w:rPr>
        <w:t xml:space="preserve"> погибшего шахтера, совпавшего с днем </w:t>
      </w:r>
      <w:r w:rsidRPr="009350AB">
        <w:rPr>
          <w:color w:val="000000"/>
          <w:sz w:val="28"/>
          <w:szCs w:val="28"/>
        </w:rPr>
        <w:t>юбилея Кемеровской области</w:t>
      </w:r>
      <w:r>
        <w:rPr>
          <w:sz w:val="28"/>
          <w:szCs w:val="28"/>
        </w:rPr>
        <w:t xml:space="preserve">, вручение медали КО. </w:t>
      </w:r>
      <w:r w:rsidRPr="009350AB">
        <w:rPr>
          <w:color w:val="000000"/>
          <w:sz w:val="28"/>
          <w:szCs w:val="28"/>
        </w:rPr>
        <w:t xml:space="preserve">Съемка </w:t>
      </w:r>
      <w:r>
        <w:rPr>
          <w:color w:val="000000"/>
          <w:sz w:val="28"/>
          <w:szCs w:val="28"/>
        </w:rPr>
        <w:t>по адресу проживания, интервью</w:t>
      </w:r>
      <w:r>
        <w:rPr>
          <w:sz w:val="28"/>
          <w:szCs w:val="28"/>
        </w:rPr>
        <w:t>.</w:t>
      </w:r>
    </w:p>
    <w:p w:rsidR="000C100D" w:rsidRDefault="000C100D" w:rsidP="00046497">
      <w:pPr>
        <w:tabs>
          <w:tab w:val="left" w:pos="756"/>
        </w:tabs>
        <w:rPr>
          <w:b/>
          <w:bCs/>
          <w:sz w:val="28"/>
          <w:szCs w:val="28"/>
        </w:rPr>
      </w:pPr>
      <w:r>
        <w:rPr>
          <w:sz w:val="28"/>
          <w:szCs w:val="28"/>
        </w:rPr>
        <w:t>Участие в видео-конференции в   администрации Кемеровской области по вопросу обеспечения жильем УВОв, вручение Сертификата на покупку жилья.</w:t>
      </w:r>
    </w:p>
    <w:p w:rsidR="000C100D" w:rsidRDefault="000C100D" w:rsidP="00F60002">
      <w:pPr>
        <w:tabs>
          <w:tab w:val="left" w:pos="567"/>
          <w:tab w:val="left" w:pos="6714"/>
        </w:tabs>
        <w:jc w:val="center"/>
        <w:rPr>
          <w:b/>
          <w:bCs/>
          <w:sz w:val="28"/>
          <w:szCs w:val="28"/>
        </w:rPr>
      </w:pPr>
    </w:p>
    <w:p w:rsidR="000C100D" w:rsidRPr="00D96E67" w:rsidRDefault="000C100D" w:rsidP="009145D9">
      <w:pPr>
        <w:spacing w:line="240" w:lineRule="atLeast"/>
        <w:jc w:val="center"/>
        <w:rPr>
          <w:b/>
          <w:bCs/>
          <w:sz w:val="28"/>
          <w:szCs w:val="28"/>
        </w:rPr>
      </w:pPr>
      <w:r>
        <w:rPr>
          <w:b/>
          <w:bCs/>
          <w:sz w:val="28"/>
          <w:szCs w:val="28"/>
        </w:rPr>
        <w:t xml:space="preserve">9. </w:t>
      </w:r>
      <w:r w:rsidRPr="00D96E67">
        <w:rPr>
          <w:b/>
          <w:bCs/>
          <w:sz w:val="28"/>
          <w:szCs w:val="28"/>
        </w:rPr>
        <w:t>Перечень некоммерческих организаций, предоставляющих</w:t>
      </w:r>
    </w:p>
    <w:p w:rsidR="000C100D" w:rsidRPr="00D96E67" w:rsidRDefault="000C100D" w:rsidP="009145D9">
      <w:pPr>
        <w:spacing w:line="240" w:lineRule="atLeast"/>
        <w:jc w:val="center"/>
        <w:rPr>
          <w:b/>
          <w:bCs/>
          <w:sz w:val="28"/>
          <w:szCs w:val="28"/>
        </w:rPr>
      </w:pPr>
      <w:r w:rsidRPr="00D96E67">
        <w:rPr>
          <w:b/>
          <w:bCs/>
          <w:sz w:val="28"/>
          <w:szCs w:val="28"/>
        </w:rPr>
        <w:t>социальные услуги гражданам пожилого возраста и инвалидам на</w:t>
      </w:r>
    </w:p>
    <w:p w:rsidR="000C100D" w:rsidRDefault="000C100D" w:rsidP="009145D9">
      <w:pPr>
        <w:spacing w:line="240" w:lineRule="atLeast"/>
        <w:jc w:val="center"/>
        <w:rPr>
          <w:b/>
          <w:bCs/>
          <w:sz w:val="28"/>
          <w:szCs w:val="28"/>
        </w:rPr>
      </w:pPr>
      <w:r w:rsidRPr="00D96E67">
        <w:rPr>
          <w:b/>
          <w:bCs/>
          <w:sz w:val="28"/>
          <w:szCs w:val="28"/>
        </w:rPr>
        <w:t>территории города (района)</w:t>
      </w:r>
    </w:p>
    <w:p w:rsidR="000C100D" w:rsidRDefault="000C100D" w:rsidP="009145D9">
      <w:pPr>
        <w:spacing w:line="240" w:lineRule="atLeast"/>
        <w:jc w:val="center"/>
        <w:rPr>
          <w:b/>
          <w:bCs/>
          <w:sz w:val="28"/>
          <w:szCs w:val="28"/>
        </w:rPr>
      </w:pPr>
      <w:r>
        <w:rPr>
          <w:b/>
          <w:bCs/>
          <w:sz w:val="28"/>
          <w:szCs w:val="28"/>
        </w:rPr>
        <w:t xml:space="preserve">                                                                                                                      Таблица №17</w:t>
      </w:r>
    </w:p>
    <w:tbl>
      <w:tblPr>
        <w:tblW w:w="104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4395"/>
        <w:gridCol w:w="2976"/>
        <w:gridCol w:w="2410"/>
      </w:tblGrid>
      <w:tr w:rsidR="000C100D">
        <w:tc>
          <w:tcPr>
            <w:tcW w:w="675" w:type="dxa"/>
          </w:tcPr>
          <w:p w:rsidR="000C100D" w:rsidRPr="00C606CB" w:rsidRDefault="000C100D" w:rsidP="00C606CB">
            <w:pPr>
              <w:spacing w:line="240" w:lineRule="atLeast"/>
              <w:jc w:val="center"/>
              <w:rPr>
                <w:b/>
                <w:bCs/>
                <w:sz w:val="28"/>
                <w:szCs w:val="28"/>
              </w:rPr>
            </w:pPr>
            <w:r w:rsidRPr="00C606CB">
              <w:rPr>
                <w:b/>
                <w:bCs/>
                <w:sz w:val="28"/>
                <w:szCs w:val="28"/>
              </w:rPr>
              <w:t>№ п/п</w:t>
            </w:r>
          </w:p>
        </w:tc>
        <w:tc>
          <w:tcPr>
            <w:tcW w:w="4395" w:type="dxa"/>
          </w:tcPr>
          <w:p w:rsidR="000C100D" w:rsidRPr="00C606CB" w:rsidRDefault="000C100D" w:rsidP="00C606CB">
            <w:pPr>
              <w:spacing w:line="240" w:lineRule="atLeast"/>
              <w:jc w:val="center"/>
              <w:rPr>
                <w:b/>
                <w:bCs/>
                <w:sz w:val="28"/>
                <w:szCs w:val="28"/>
              </w:rPr>
            </w:pPr>
            <w:r w:rsidRPr="00C606CB">
              <w:rPr>
                <w:b/>
                <w:bCs/>
                <w:sz w:val="28"/>
                <w:szCs w:val="28"/>
              </w:rPr>
              <w:t>Наименование</w:t>
            </w:r>
          </w:p>
          <w:p w:rsidR="000C100D" w:rsidRPr="00C606CB" w:rsidRDefault="000C100D" w:rsidP="00C606CB">
            <w:pPr>
              <w:spacing w:line="240" w:lineRule="atLeast"/>
              <w:jc w:val="center"/>
              <w:rPr>
                <w:b/>
                <w:bCs/>
                <w:sz w:val="28"/>
                <w:szCs w:val="28"/>
              </w:rPr>
            </w:pPr>
            <w:r w:rsidRPr="00C606CB">
              <w:rPr>
                <w:b/>
                <w:bCs/>
                <w:sz w:val="28"/>
                <w:szCs w:val="28"/>
              </w:rPr>
              <w:t xml:space="preserve"> организации</w:t>
            </w:r>
          </w:p>
        </w:tc>
        <w:tc>
          <w:tcPr>
            <w:tcW w:w="2976" w:type="dxa"/>
          </w:tcPr>
          <w:p w:rsidR="000C100D" w:rsidRPr="00C606CB" w:rsidRDefault="000C100D" w:rsidP="00C606CB">
            <w:pPr>
              <w:spacing w:line="240" w:lineRule="atLeast"/>
              <w:jc w:val="center"/>
              <w:rPr>
                <w:b/>
                <w:bCs/>
                <w:sz w:val="28"/>
                <w:szCs w:val="28"/>
              </w:rPr>
            </w:pPr>
            <w:r w:rsidRPr="00C606CB">
              <w:rPr>
                <w:b/>
                <w:bCs/>
                <w:sz w:val="28"/>
                <w:szCs w:val="28"/>
              </w:rPr>
              <w:t xml:space="preserve">Вид оказанной </w:t>
            </w:r>
          </w:p>
          <w:p w:rsidR="000C100D" w:rsidRPr="00C606CB" w:rsidRDefault="000C100D" w:rsidP="00C606CB">
            <w:pPr>
              <w:spacing w:line="240" w:lineRule="atLeast"/>
              <w:jc w:val="center"/>
              <w:rPr>
                <w:b/>
                <w:bCs/>
                <w:sz w:val="28"/>
                <w:szCs w:val="28"/>
              </w:rPr>
            </w:pPr>
            <w:r w:rsidRPr="00C606CB">
              <w:rPr>
                <w:b/>
                <w:bCs/>
                <w:sz w:val="28"/>
                <w:szCs w:val="28"/>
              </w:rPr>
              <w:t>услуги</w:t>
            </w:r>
          </w:p>
        </w:tc>
        <w:tc>
          <w:tcPr>
            <w:tcW w:w="2410" w:type="dxa"/>
          </w:tcPr>
          <w:p w:rsidR="000C100D" w:rsidRPr="00C606CB" w:rsidRDefault="000C100D" w:rsidP="00C606CB">
            <w:pPr>
              <w:tabs>
                <w:tab w:val="left" w:pos="2727"/>
              </w:tabs>
              <w:spacing w:line="240" w:lineRule="atLeast"/>
              <w:jc w:val="center"/>
              <w:rPr>
                <w:b/>
                <w:bCs/>
                <w:sz w:val="28"/>
                <w:szCs w:val="28"/>
              </w:rPr>
            </w:pPr>
            <w:r w:rsidRPr="00C606CB">
              <w:rPr>
                <w:b/>
                <w:bCs/>
                <w:sz w:val="28"/>
                <w:szCs w:val="28"/>
              </w:rPr>
              <w:t>Количество получателей услуг</w:t>
            </w:r>
          </w:p>
        </w:tc>
      </w:tr>
      <w:tr w:rsidR="000C100D">
        <w:tc>
          <w:tcPr>
            <w:tcW w:w="675" w:type="dxa"/>
          </w:tcPr>
          <w:p w:rsidR="000C100D" w:rsidRPr="00C606CB" w:rsidRDefault="000C100D" w:rsidP="00C606CB">
            <w:pPr>
              <w:spacing w:line="240" w:lineRule="atLeast"/>
              <w:jc w:val="center"/>
              <w:rPr>
                <w:sz w:val="28"/>
                <w:szCs w:val="28"/>
              </w:rPr>
            </w:pPr>
            <w:r w:rsidRPr="00C606CB">
              <w:rPr>
                <w:sz w:val="28"/>
                <w:szCs w:val="28"/>
              </w:rPr>
              <w:t>1</w:t>
            </w:r>
          </w:p>
        </w:tc>
        <w:tc>
          <w:tcPr>
            <w:tcW w:w="4395" w:type="dxa"/>
          </w:tcPr>
          <w:p w:rsidR="000C100D" w:rsidRPr="00C606CB" w:rsidRDefault="000C100D" w:rsidP="00C606CB">
            <w:pPr>
              <w:spacing w:line="240" w:lineRule="atLeast"/>
              <w:jc w:val="both"/>
              <w:rPr>
                <w:sz w:val="28"/>
                <w:szCs w:val="28"/>
              </w:rPr>
            </w:pPr>
            <w:r w:rsidRPr="00C606CB">
              <w:rPr>
                <w:sz w:val="28"/>
                <w:szCs w:val="28"/>
              </w:rPr>
              <w:t>Мечеть св. Мунира</w:t>
            </w:r>
          </w:p>
        </w:tc>
        <w:tc>
          <w:tcPr>
            <w:tcW w:w="2976" w:type="dxa"/>
          </w:tcPr>
          <w:p w:rsidR="000C100D" w:rsidRPr="00C606CB" w:rsidRDefault="000C100D" w:rsidP="00C606CB">
            <w:pPr>
              <w:spacing w:line="240" w:lineRule="atLeast"/>
              <w:jc w:val="both"/>
              <w:rPr>
                <w:sz w:val="28"/>
                <w:szCs w:val="28"/>
              </w:rPr>
            </w:pPr>
            <w:r w:rsidRPr="00C606CB">
              <w:rPr>
                <w:sz w:val="28"/>
                <w:szCs w:val="28"/>
              </w:rPr>
              <w:t>Социокультурная</w:t>
            </w:r>
          </w:p>
        </w:tc>
        <w:tc>
          <w:tcPr>
            <w:tcW w:w="2410" w:type="dxa"/>
          </w:tcPr>
          <w:p w:rsidR="000C100D" w:rsidRPr="00C606CB" w:rsidRDefault="000C100D" w:rsidP="00C606CB">
            <w:pPr>
              <w:spacing w:line="240" w:lineRule="atLeast"/>
              <w:jc w:val="center"/>
              <w:rPr>
                <w:sz w:val="28"/>
                <w:szCs w:val="28"/>
              </w:rPr>
            </w:pPr>
            <w:r w:rsidRPr="00C606CB">
              <w:rPr>
                <w:sz w:val="28"/>
                <w:szCs w:val="28"/>
              </w:rPr>
              <w:t>34</w:t>
            </w:r>
          </w:p>
        </w:tc>
      </w:tr>
      <w:tr w:rsidR="000C100D">
        <w:tc>
          <w:tcPr>
            <w:tcW w:w="675" w:type="dxa"/>
          </w:tcPr>
          <w:p w:rsidR="000C100D" w:rsidRPr="00C606CB" w:rsidRDefault="000C100D" w:rsidP="00C606CB">
            <w:pPr>
              <w:spacing w:line="240" w:lineRule="atLeast"/>
              <w:jc w:val="center"/>
              <w:rPr>
                <w:sz w:val="28"/>
                <w:szCs w:val="28"/>
              </w:rPr>
            </w:pPr>
            <w:r w:rsidRPr="00C606CB">
              <w:rPr>
                <w:sz w:val="28"/>
                <w:szCs w:val="28"/>
              </w:rPr>
              <w:t>2</w:t>
            </w:r>
          </w:p>
        </w:tc>
        <w:tc>
          <w:tcPr>
            <w:tcW w:w="4395" w:type="dxa"/>
          </w:tcPr>
          <w:p w:rsidR="000C100D" w:rsidRPr="00C606CB" w:rsidRDefault="000C100D" w:rsidP="00C606CB">
            <w:pPr>
              <w:spacing w:line="240" w:lineRule="atLeast"/>
              <w:jc w:val="both"/>
              <w:rPr>
                <w:sz w:val="28"/>
                <w:szCs w:val="28"/>
              </w:rPr>
            </w:pPr>
            <w:r w:rsidRPr="00C606CB">
              <w:rPr>
                <w:sz w:val="28"/>
                <w:szCs w:val="28"/>
              </w:rPr>
              <w:t>Храм Ксении Петербуржской с посещением Святого источника</w:t>
            </w:r>
          </w:p>
        </w:tc>
        <w:tc>
          <w:tcPr>
            <w:tcW w:w="2976" w:type="dxa"/>
          </w:tcPr>
          <w:p w:rsidR="000C100D" w:rsidRPr="00C606CB" w:rsidRDefault="000C100D" w:rsidP="0024557F">
            <w:pPr>
              <w:rPr>
                <w:sz w:val="28"/>
                <w:szCs w:val="28"/>
              </w:rPr>
            </w:pPr>
            <w:r w:rsidRPr="00C606CB">
              <w:rPr>
                <w:sz w:val="28"/>
                <w:szCs w:val="28"/>
              </w:rPr>
              <w:t>Социокультурная</w:t>
            </w:r>
          </w:p>
        </w:tc>
        <w:tc>
          <w:tcPr>
            <w:tcW w:w="2410" w:type="dxa"/>
          </w:tcPr>
          <w:p w:rsidR="000C100D" w:rsidRPr="00C606CB" w:rsidRDefault="000C100D" w:rsidP="00C606CB">
            <w:pPr>
              <w:spacing w:line="240" w:lineRule="atLeast"/>
              <w:jc w:val="center"/>
              <w:rPr>
                <w:sz w:val="28"/>
                <w:szCs w:val="28"/>
              </w:rPr>
            </w:pPr>
            <w:r w:rsidRPr="00C606CB">
              <w:rPr>
                <w:sz w:val="28"/>
                <w:szCs w:val="28"/>
              </w:rPr>
              <w:t>120</w:t>
            </w:r>
          </w:p>
        </w:tc>
      </w:tr>
      <w:tr w:rsidR="000C100D">
        <w:trPr>
          <w:trHeight w:val="105"/>
        </w:trPr>
        <w:tc>
          <w:tcPr>
            <w:tcW w:w="675" w:type="dxa"/>
          </w:tcPr>
          <w:p w:rsidR="000C100D" w:rsidRPr="00C606CB" w:rsidRDefault="000C100D" w:rsidP="00C606CB">
            <w:pPr>
              <w:spacing w:line="240" w:lineRule="atLeast"/>
              <w:jc w:val="center"/>
              <w:rPr>
                <w:sz w:val="28"/>
                <w:szCs w:val="28"/>
              </w:rPr>
            </w:pPr>
            <w:r w:rsidRPr="00C606CB">
              <w:rPr>
                <w:sz w:val="28"/>
                <w:szCs w:val="28"/>
              </w:rPr>
              <w:t>3</w:t>
            </w:r>
          </w:p>
        </w:tc>
        <w:tc>
          <w:tcPr>
            <w:tcW w:w="4395" w:type="dxa"/>
          </w:tcPr>
          <w:p w:rsidR="000C100D" w:rsidRPr="00C606CB" w:rsidRDefault="000C100D" w:rsidP="00C606CB">
            <w:pPr>
              <w:spacing w:line="240" w:lineRule="atLeast"/>
              <w:jc w:val="both"/>
              <w:rPr>
                <w:sz w:val="28"/>
                <w:szCs w:val="28"/>
              </w:rPr>
            </w:pPr>
            <w:r w:rsidRPr="00C606CB">
              <w:rPr>
                <w:sz w:val="28"/>
                <w:szCs w:val="28"/>
              </w:rPr>
              <w:t>Храм «Святой Варвары»</w:t>
            </w:r>
          </w:p>
        </w:tc>
        <w:tc>
          <w:tcPr>
            <w:tcW w:w="2976" w:type="dxa"/>
          </w:tcPr>
          <w:p w:rsidR="000C100D" w:rsidRPr="00C606CB" w:rsidRDefault="000C100D" w:rsidP="0024557F">
            <w:pPr>
              <w:rPr>
                <w:sz w:val="28"/>
                <w:szCs w:val="28"/>
              </w:rPr>
            </w:pPr>
            <w:r w:rsidRPr="00C606CB">
              <w:rPr>
                <w:sz w:val="28"/>
                <w:szCs w:val="28"/>
              </w:rPr>
              <w:t>Социокультурная</w:t>
            </w:r>
          </w:p>
        </w:tc>
        <w:tc>
          <w:tcPr>
            <w:tcW w:w="2410" w:type="dxa"/>
          </w:tcPr>
          <w:p w:rsidR="000C100D" w:rsidRPr="00C606CB" w:rsidRDefault="000C100D" w:rsidP="00C606CB">
            <w:pPr>
              <w:spacing w:line="240" w:lineRule="atLeast"/>
              <w:jc w:val="center"/>
              <w:rPr>
                <w:sz w:val="28"/>
                <w:szCs w:val="28"/>
              </w:rPr>
            </w:pPr>
            <w:r w:rsidRPr="00C606CB">
              <w:rPr>
                <w:sz w:val="28"/>
                <w:szCs w:val="28"/>
              </w:rPr>
              <w:t>14</w:t>
            </w:r>
          </w:p>
        </w:tc>
      </w:tr>
      <w:tr w:rsidR="000C100D">
        <w:trPr>
          <w:trHeight w:val="105"/>
        </w:trPr>
        <w:tc>
          <w:tcPr>
            <w:tcW w:w="675" w:type="dxa"/>
          </w:tcPr>
          <w:p w:rsidR="000C100D" w:rsidRPr="00C606CB" w:rsidRDefault="000C100D" w:rsidP="00C606CB">
            <w:pPr>
              <w:spacing w:line="240" w:lineRule="atLeast"/>
              <w:jc w:val="center"/>
              <w:rPr>
                <w:sz w:val="28"/>
                <w:szCs w:val="28"/>
              </w:rPr>
            </w:pPr>
            <w:r w:rsidRPr="00C606CB">
              <w:rPr>
                <w:sz w:val="28"/>
                <w:szCs w:val="28"/>
              </w:rPr>
              <w:t>4</w:t>
            </w:r>
          </w:p>
        </w:tc>
        <w:tc>
          <w:tcPr>
            <w:tcW w:w="4395" w:type="dxa"/>
          </w:tcPr>
          <w:p w:rsidR="000C100D" w:rsidRPr="00C606CB" w:rsidRDefault="000C100D" w:rsidP="00C606CB">
            <w:pPr>
              <w:spacing w:line="240" w:lineRule="atLeast"/>
              <w:jc w:val="both"/>
              <w:rPr>
                <w:sz w:val="28"/>
                <w:szCs w:val="28"/>
              </w:rPr>
            </w:pPr>
            <w:r w:rsidRPr="00C606CB">
              <w:rPr>
                <w:sz w:val="28"/>
                <w:szCs w:val="28"/>
              </w:rPr>
              <w:t>Храм Александра Невского</w:t>
            </w:r>
          </w:p>
        </w:tc>
        <w:tc>
          <w:tcPr>
            <w:tcW w:w="2976" w:type="dxa"/>
          </w:tcPr>
          <w:p w:rsidR="000C100D" w:rsidRPr="00C606CB" w:rsidRDefault="000C100D" w:rsidP="0024557F">
            <w:pPr>
              <w:rPr>
                <w:sz w:val="28"/>
                <w:szCs w:val="28"/>
              </w:rPr>
            </w:pPr>
            <w:r w:rsidRPr="00C606CB">
              <w:rPr>
                <w:sz w:val="28"/>
                <w:szCs w:val="28"/>
              </w:rPr>
              <w:t>Социокультурная</w:t>
            </w:r>
          </w:p>
        </w:tc>
        <w:tc>
          <w:tcPr>
            <w:tcW w:w="2410" w:type="dxa"/>
          </w:tcPr>
          <w:p w:rsidR="000C100D" w:rsidRPr="00C606CB" w:rsidRDefault="000C100D" w:rsidP="00C606CB">
            <w:pPr>
              <w:spacing w:line="240" w:lineRule="atLeast"/>
              <w:jc w:val="center"/>
              <w:rPr>
                <w:sz w:val="28"/>
                <w:szCs w:val="28"/>
              </w:rPr>
            </w:pPr>
            <w:r w:rsidRPr="00C606CB">
              <w:rPr>
                <w:sz w:val="28"/>
                <w:szCs w:val="28"/>
              </w:rPr>
              <w:t>47</w:t>
            </w:r>
          </w:p>
        </w:tc>
      </w:tr>
      <w:tr w:rsidR="000C100D">
        <w:trPr>
          <w:trHeight w:val="105"/>
        </w:trPr>
        <w:tc>
          <w:tcPr>
            <w:tcW w:w="675" w:type="dxa"/>
          </w:tcPr>
          <w:p w:rsidR="000C100D" w:rsidRPr="00C606CB" w:rsidRDefault="000C100D" w:rsidP="00C606CB">
            <w:pPr>
              <w:spacing w:line="240" w:lineRule="atLeast"/>
              <w:jc w:val="center"/>
              <w:rPr>
                <w:sz w:val="28"/>
                <w:szCs w:val="28"/>
              </w:rPr>
            </w:pPr>
            <w:r w:rsidRPr="00C606CB">
              <w:rPr>
                <w:sz w:val="28"/>
                <w:szCs w:val="28"/>
              </w:rPr>
              <w:t>5</w:t>
            </w:r>
          </w:p>
        </w:tc>
        <w:tc>
          <w:tcPr>
            <w:tcW w:w="4395" w:type="dxa"/>
          </w:tcPr>
          <w:p w:rsidR="000C100D" w:rsidRPr="00C606CB" w:rsidRDefault="000C100D" w:rsidP="00C606CB">
            <w:pPr>
              <w:spacing w:line="240" w:lineRule="atLeast"/>
              <w:jc w:val="both"/>
              <w:rPr>
                <w:sz w:val="28"/>
                <w:szCs w:val="28"/>
              </w:rPr>
            </w:pPr>
            <w:r w:rsidRPr="00C606CB">
              <w:rPr>
                <w:sz w:val="28"/>
                <w:szCs w:val="28"/>
              </w:rPr>
              <w:t>Костел Непорочной девы Марии</w:t>
            </w:r>
          </w:p>
        </w:tc>
        <w:tc>
          <w:tcPr>
            <w:tcW w:w="2976" w:type="dxa"/>
          </w:tcPr>
          <w:p w:rsidR="000C100D" w:rsidRPr="00C606CB" w:rsidRDefault="000C100D" w:rsidP="0024557F">
            <w:pPr>
              <w:rPr>
                <w:sz w:val="28"/>
                <w:szCs w:val="28"/>
              </w:rPr>
            </w:pPr>
            <w:r w:rsidRPr="00C606CB">
              <w:rPr>
                <w:sz w:val="28"/>
                <w:szCs w:val="28"/>
              </w:rPr>
              <w:t>Социокультурная</w:t>
            </w:r>
          </w:p>
        </w:tc>
        <w:tc>
          <w:tcPr>
            <w:tcW w:w="2410" w:type="dxa"/>
          </w:tcPr>
          <w:p w:rsidR="000C100D" w:rsidRPr="00C606CB" w:rsidRDefault="000C100D" w:rsidP="00C606CB">
            <w:pPr>
              <w:spacing w:line="240" w:lineRule="atLeast"/>
              <w:jc w:val="center"/>
              <w:rPr>
                <w:sz w:val="28"/>
                <w:szCs w:val="28"/>
              </w:rPr>
            </w:pPr>
            <w:r w:rsidRPr="00C606CB">
              <w:rPr>
                <w:sz w:val="28"/>
                <w:szCs w:val="28"/>
              </w:rPr>
              <w:t>17</w:t>
            </w:r>
          </w:p>
        </w:tc>
      </w:tr>
      <w:tr w:rsidR="000C100D">
        <w:tc>
          <w:tcPr>
            <w:tcW w:w="675" w:type="dxa"/>
          </w:tcPr>
          <w:p w:rsidR="000C100D" w:rsidRPr="00C606CB" w:rsidRDefault="000C100D" w:rsidP="00C606CB">
            <w:pPr>
              <w:spacing w:line="240" w:lineRule="atLeast"/>
              <w:jc w:val="center"/>
              <w:rPr>
                <w:sz w:val="28"/>
                <w:szCs w:val="28"/>
              </w:rPr>
            </w:pPr>
            <w:r w:rsidRPr="00C606CB">
              <w:rPr>
                <w:sz w:val="28"/>
                <w:szCs w:val="28"/>
              </w:rPr>
              <w:t>6</w:t>
            </w:r>
          </w:p>
        </w:tc>
        <w:tc>
          <w:tcPr>
            <w:tcW w:w="4395" w:type="dxa"/>
          </w:tcPr>
          <w:p w:rsidR="000C100D" w:rsidRPr="00C606CB" w:rsidRDefault="000C100D" w:rsidP="00C606CB">
            <w:pPr>
              <w:spacing w:line="240" w:lineRule="atLeast"/>
              <w:jc w:val="both"/>
              <w:rPr>
                <w:sz w:val="28"/>
                <w:szCs w:val="28"/>
              </w:rPr>
            </w:pPr>
            <w:r w:rsidRPr="00C606CB">
              <w:rPr>
                <w:sz w:val="28"/>
                <w:szCs w:val="28"/>
              </w:rPr>
              <w:t>Музей истории Православия на земле Кузнецкой</w:t>
            </w:r>
          </w:p>
        </w:tc>
        <w:tc>
          <w:tcPr>
            <w:tcW w:w="2976" w:type="dxa"/>
          </w:tcPr>
          <w:p w:rsidR="000C100D" w:rsidRPr="00C606CB" w:rsidRDefault="000C100D" w:rsidP="0024557F">
            <w:pPr>
              <w:rPr>
                <w:sz w:val="28"/>
                <w:szCs w:val="28"/>
              </w:rPr>
            </w:pPr>
            <w:r w:rsidRPr="00C606CB">
              <w:rPr>
                <w:sz w:val="28"/>
                <w:szCs w:val="28"/>
              </w:rPr>
              <w:t>Социокультурная</w:t>
            </w:r>
          </w:p>
        </w:tc>
        <w:tc>
          <w:tcPr>
            <w:tcW w:w="2410" w:type="dxa"/>
          </w:tcPr>
          <w:p w:rsidR="000C100D" w:rsidRPr="00C606CB" w:rsidRDefault="000C100D" w:rsidP="00C606CB">
            <w:pPr>
              <w:spacing w:line="240" w:lineRule="atLeast"/>
              <w:jc w:val="center"/>
              <w:rPr>
                <w:sz w:val="28"/>
                <w:szCs w:val="28"/>
              </w:rPr>
            </w:pPr>
            <w:r w:rsidRPr="00C606CB">
              <w:rPr>
                <w:sz w:val="28"/>
                <w:szCs w:val="28"/>
              </w:rPr>
              <w:t>44</w:t>
            </w:r>
          </w:p>
        </w:tc>
      </w:tr>
      <w:tr w:rsidR="000C100D">
        <w:tc>
          <w:tcPr>
            <w:tcW w:w="675" w:type="dxa"/>
          </w:tcPr>
          <w:p w:rsidR="000C100D" w:rsidRPr="00C606CB" w:rsidRDefault="000C100D" w:rsidP="00C606CB">
            <w:pPr>
              <w:spacing w:line="240" w:lineRule="atLeast"/>
              <w:jc w:val="center"/>
              <w:rPr>
                <w:sz w:val="28"/>
                <w:szCs w:val="28"/>
              </w:rPr>
            </w:pPr>
            <w:r w:rsidRPr="00C606CB">
              <w:rPr>
                <w:sz w:val="28"/>
                <w:szCs w:val="28"/>
              </w:rPr>
              <w:t>7</w:t>
            </w:r>
          </w:p>
        </w:tc>
        <w:tc>
          <w:tcPr>
            <w:tcW w:w="4395" w:type="dxa"/>
          </w:tcPr>
          <w:p w:rsidR="000C100D" w:rsidRPr="00C606CB" w:rsidRDefault="000C100D" w:rsidP="00C606CB">
            <w:pPr>
              <w:spacing w:line="240" w:lineRule="atLeast"/>
              <w:jc w:val="both"/>
              <w:rPr>
                <w:sz w:val="28"/>
                <w:szCs w:val="28"/>
              </w:rPr>
            </w:pPr>
            <w:r w:rsidRPr="00C606CB">
              <w:rPr>
                <w:sz w:val="28"/>
                <w:szCs w:val="28"/>
              </w:rPr>
              <w:t>Кемеровская специальная библиотека для слабовидящих и незрячих</w:t>
            </w:r>
          </w:p>
        </w:tc>
        <w:tc>
          <w:tcPr>
            <w:tcW w:w="2976" w:type="dxa"/>
          </w:tcPr>
          <w:p w:rsidR="000C100D" w:rsidRPr="00C606CB" w:rsidRDefault="000C100D" w:rsidP="0024557F">
            <w:pPr>
              <w:rPr>
                <w:sz w:val="28"/>
                <w:szCs w:val="28"/>
              </w:rPr>
            </w:pPr>
            <w:r w:rsidRPr="00C606CB">
              <w:rPr>
                <w:sz w:val="28"/>
                <w:szCs w:val="28"/>
              </w:rPr>
              <w:t>Социокультурная</w:t>
            </w:r>
          </w:p>
        </w:tc>
        <w:tc>
          <w:tcPr>
            <w:tcW w:w="2410" w:type="dxa"/>
          </w:tcPr>
          <w:p w:rsidR="000C100D" w:rsidRPr="00C606CB" w:rsidRDefault="000C100D" w:rsidP="00C606CB">
            <w:pPr>
              <w:spacing w:line="240" w:lineRule="atLeast"/>
              <w:jc w:val="center"/>
              <w:rPr>
                <w:sz w:val="28"/>
                <w:szCs w:val="28"/>
              </w:rPr>
            </w:pPr>
            <w:r w:rsidRPr="00C606CB">
              <w:rPr>
                <w:sz w:val="28"/>
                <w:szCs w:val="28"/>
              </w:rPr>
              <w:t>60</w:t>
            </w:r>
          </w:p>
        </w:tc>
      </w:tr>
      <w:tr w:rsidR="000C100D">
        <w:tc>
          <w:tcPr>
            <w:tcW w:w="675" w:type="dxa"/>
          </w:tcPr>
          <w:p w:rsidR="000C100D" w:rsidRPr="00C606CB" w:rsidRDefault="000C100D" w:rsidP="00C606CB">
            <w:pPr>
              <w:spacing w:line="240" w:lineRule="atLeast"/>
              <w:jc w:val="center"/>
              <w:rPr>
                <w:sz w:val="28"/>
                <w:szCs w:val="28"/>
              </w:rPr>
            </w:pPr>
            <w:r w:rsidRPr="00C606CB">
              <w:rPr>
                <w:sz w:val="28"/>
                <w:szCs w:val="28"/>
              </w:rPr>
              <w:t>8</w:t>
            </w:r>
          </w:p>
        </w:tc>
        <w:tc>
          <w:tcPr>
            <w:tcW w:w="4395" w:type="dxa"/>
          </w:tcPr>
          <w:p w:rsidR="000C100D" w:rsidRPr="00C606CB" w:rsidRDefault="000C100D" w:rsidP="00C606CB">
            <w:pPr>
              <w:spacing w:line="240" w:lineRule="atLeast"/>
              <w:jc w:val="both"/>
              <w:rPr>
                <w:sz w:val="28"/>
                <w:szCs w:val="28"/>
              </w:rPr>
            </w:pPr>
            <w:r w:rsidRPr="00C606CB">
              <w:rPr>
                <w:sz w:val="28"/>
                <w:szCs w:val="28"/>
              </w:rPr>
              <w:t>Областная библиотека им. Федорова</w:t>
            </w:r>
          </w:p>
        </w:tc>
        <w:tc>
          <w:tcPr>
            <w:tcW w:w="2976" w:type="dxa"/>
          </w:tcPr>
          <w:p w:rsidR="000C100D" w:rsidRPr="00C606CB" w:rsidRDefault="000C100D" w:rsidP="0024557F">
            <w:pPr>
              <w:rPr>
                <w:sz w:val="28"/>
                <w:szCs w:val="28"/>
              </w:rPr>
            </w:pPr>
            <w:r w:rsidRPr="00C606CB">
              <w:rPr>
                <w:sz w:val="28"/>
                <w:szCs w:val="28"/>
              </w:rPr>
              <w:t>Социокультурная</w:t>
            </w:r>
          </w:p>
        </w:tc>
        <w:tc>
          <w:tcPr>
            <w:tcW w:w="2410" w:type="dxa"/>
          </w:tcPr>
          <w:p w:rsidR="000C100D" w:rsidRPr="00C606CB" w:rsidRDefault="000C100D" w:rsidP="00C606CB">
            <w:pPr>
              <w:spacing w:line="240" w:lineRule="atLeast"/>
              <w:jc w:val="center"/>
              <w:rPr>
                <w:sz w:val="28"/>
                <w:szCs w:val="28"/>
              </w:rPr>
            </w:pPr>
            <w:r w:rsidRPr="00C606CB">
              <w:rPr>
                <w:sz w:val="28"/>
                <w:szCs w:val="28"/>
              </w:rPr>
              <w:t>94</w:t>
            </w:r>
          </w:p>
        </w:tc>
      </w:tr>
      <w:tr w:rsidR="000C100D">
        <w:tc>
          <w:tcPr>
            <w:tcW w:w="675" w:type="dxa"/>
          </w:tcPr>
          <w:p w:rsidR="000C100D" w:rsidRPr="00C606CB" w:rsidRDefault="000C100D" w:rsidP="00C606CB">
            <w:pPr>
              <w:spacing w:line="240" w:lineRule="atLeast"/>
              <w:jc w:val="center"/>
              <w:rPr>
                <w:sz w:val="28"/>
                <w:szCs w:val="28"/>
              </w:rPr>
            </w:pPr>
            <w:r w:rsidRPr="00C606CB">
              <w:rPr>
                <w:sz w:val="28"/>
                <w:szCs w:val="28"/>
              </w:rPr>
              <w:t>9</w:t>
            </w:r>
          </w:p>
        </w:tc>
        <w:tc>
          <w:tcPr>
            <w:tcW w:w="4395" w:type="dxa"/>
          </w:tcPr>
          <w:p w:rsidR="000C100D" w:rsidRPr="00C606CB" w:rsidRDefault="000C100D" w:rsidP="00C606CB">
            <w:pPr>
              <w:spacing w:line="240" w:lineRule="atLeast"/>
              <w:jc w:val="both"/>
              <w:rPr>
                <w:sz w:val="28"/>
                <w:szCs w:val="28"/>
              </w:rPr>
            </w:pPr>
            <w:r w:rsidRPr="00C606CB">
              <w:rPr>
                <w:sz w:val="28"/>
                <w:szCs w:val="28"/>
              </w:rPr>
              <w:t>Кемеровский областной краеведческий музей</w:t>
            </w:r>
          </w:p>
        </w:tc>
        <w:tc>
          <w:tcPr>
            <w:tcW w:w="2976" w:type="dxa"/>
          </w:tcPr>
          <w:p w:rsidR="000C100D" w:rsidRPr="00C606CB" w:rsidRDefault="000C100D" w:rsidP="0024557F">
            <w:pPr>
              <w:rPr>
                <w:sz w:val="28"/>
                <w:szCs w:val="28"/>
              </w:rPr>
            </w:pPr>
            <w:r w:rsidRPr="00C606CB">
              <w:rPr>
                <w:sz w:val="28"/>
                <w:szCs w:val="28"/>
              </w:rPr>
              <w:t>Социокультурная</w:t>
            </w:r>
          </w:p>
        </w:tc>
        <w:tc>
          <w:tcPr>
            <w:tcW w:w="2410" w:type="dxa"/>
          </w:tcPr>
          <w:p w:rsidR="000C100D" w:rsidRPr="00C606CB" w:rsidRDefault="000C100D" w:rsidP="00C606CB">
            <w:pPr>
              <w:spacing w:line="240" w:lineRule="atLeast"/>
              <w:jc w:val="center"/>
              <w:rPr>
                <w:sz w:val="28"/>
                <w:szCs w:val="28"/>
              </w:rPr>
            </w:pPr>
            <w:r w:rsidRPr="00C606CB">
              <w:rPr>
                <w:sz w:val="28"/>
                <w:szCs w:val="28"/>
              </w:rPr>
              <w:t>50</w:t>
            </w:r>
          </w:p>
        </w:tc>
      </w:tr>
      <w:tr w:rsidR="000C100D">
        <w:tc>
          <w:tcPr>
            <w:tcW w:w="675" w:type="dxa"/>
          </w:tcPr>
          <w:p w:rsidR="000C100D" w:rsidRPr="00C606CB" w:rsidRDefault="000C100D" w:rsidP="00C606CB">
            <w:pPr>
              <w:spacing w:line="240" w:lineRule="atLeast"/>
              <w:jc w:val="center"/>
              <w:rPr>
                <w:sz w:val="28"/>
                <w:szCs w:val="28"/>
              </w:rPr>
            </w:pPr>
            <w:r w:rsidRPr="00C606CB">
              <w:rPr>
                <w:sz w:val="28"/>
                <w:szCs w:val="28"/>
              </w:rPr>
              <w:t>10</w:t>
            </w:r>
          </w:p>
        </w:tc>
        <w:tc>
          <w:tcPr>
            <w:tcW w:w="4395" w:type="dxa"/>
          </w:tcPr>
          <w:p w:rsidR="000C100D" w:rsidRPr="00C606CB" w:rsidRDefault="000C100D" w:rsidP="00C606CB">
            <w:pPr>
              <w:spacing w:line="240" w:lineRule="atLeast"/>
              <w:jc w:val="both"/>
              <w:rPr>
                <w:sz w:val="28"/>
                <w:szCs w:val="28"/>
              </w:rPr>
            </w:pPr>
            <w:r w:rsidRPr="00C606CB">
              <w:rPr>
                <w:sz w:val="28"/>
                <w:szCs w:val="28"/>
              </w:rPr>
              <w:t>Музей «Археологии, этнографии и экологии Сибири»</w:t>
            </w:r>
          </w:p>
        </w:tc>
        <w:tc>
          <w:tcPr>
            <w:tcW w:w="2976" w:type="dxa"/>
          </w:tcPr>
          <w:p w:rsidR="000C100D" w:rsidRPr="00C606CB" w:rsidRDefault="000C100D" w:rsidP="0024557F">
            <w:pPr>
              <w:rPr>
                <w:sz w:val="28"/>
                <w:szCs w:val="28"/>
              </w:rPr>
            </w:pPr>
            <w:r w:rsidRPr="00C606CB">
              <w:rPr>
                <w:sz w:val="28"/>
                <w:szCs w:val="28"/>
              </w:rPr>
              <w:t>Социокультурная</w:t>
            </w:r>
          </w:p>
        </w:tc>
        <w:tc>
          <w:tcPr>
            <w:tcW w:w="2410" w:type="dxa"/>
          </w:tcPr>
          <w:p w:rsidR="000C100D" w:rsidRPr="00C606CB" w:rsidRDefault="000C100D" w:rsidP="00C606CB">
            <w:pPr>
              <w:spacing w:line="240" w:lineRule="atLeast"/>
              <w:jc w:val="center"/>
              <w:rPr>
                <w:sz w:val="28"/>
                <w:szCs w:val="28"/>
              </w:rPr>
            </w:pPr>
            <w:r w:rsidRPr="00C606CB">
              <w:rPr>
                <w:sz w:val="28"/>
                <w:szCs w:val="28"/>
              </w:rPr>
              <w:t>28</w:t>
            </w:r>
          </w:p>
        </w:tc>
      </w:tr>
      <w:tr w:rsidR="000C100D">
        <w:tc>
          <w:tcPr>
            <w:tcW w:w="675" w:type="dxa"/>
          </w:tcPr>
          <w:p w:rsidR="000C100D" w:rsidRPr="00C606CB" w:rsidRDefault="000C100D" w:rsidP="00C606CB">
            <w:pPr>
              <w:spacing w:line="240" w:lineRule="atLeast"/>
              <w:jc w:val="center"/>
              <w:rPr>
                <w:sz w:val="28"/>
                <w:szCs w:val="28"/>
              </w:rPr>
            </w:pPr>
            <w:r w:rsidRPr="00C606CB">
              <w:rPr>
                <w:sz w:val="28"/>
                <w:szCs w:val="28"/>
              </w:rPr>
              <w:t>11</w:t>
            </w:r>
          </w:p>
        </w:tc>
        <w:tc>
          <w:tcPr>
            <w:tcW w:w="4395" w:type="dxa"/>
          </w:tcPr>
          <w:p w:rsidR="000C100D" w:rsidRPr="00C606CB" w:rsidRDefault="000C100D" w:rsidP="00C606CB">
            <w:pPr>
              <w:spacing w:line="240" w:lineRule="atLeast"/>
              <w:jc w:val="both"/>
              <w:rPr>
                <w:sz w:val="28"/>
                <w:szCs w:val="28"/>
              </w:rPr>
            </w:pPr>
            <w:r w:rsidRPr="00C606CB">
              <w:rPr>
                <w:sz w:val="28"/>
                <w:szCs w:val="28"/>
              </w:rPr>
              <w:t>Музей народных промыслов</w:t>
            </w:r>
          </w:p>
        </w:tc>
        <w:tc>
          <w:tcPr>
            <w:tcW w:w="2976" w:type="dxa"/>
          </w:tcPr>
          <w:p w:rsidR="000C100D" w:rsidRPr="00C606CB" w:rsidRDefault="000C100D" w:rsidP="0024557F">
            <w:pPr>
              <w:rPr>
                <w:sz w:val="28"/>
                <w:szCs w:val="28"/>
              </w:rPr>
            </w:pPr>
            <w:r w:rsidRPr="00C606CB">
              <w:rPr>
                <w:sz w:val="28"/>
                <w:szCs w:val="28"/>
              </w:rPr>
              <w:t>Социокультурная</w:t>
            </w:r>
          </w:p>
        </w:tc>
        <w:tc>
          <w:tcPr>
            <w:tcW w:w="2410" w:type="dxa"/>
          </w:tcPr>
          <w:p w:rsidR="000C100D" w:rsidRPr="00C606CB" w:rsidRDefault="000C100D" w:rsidP="00C606CB">
            <w:pPr>
              <w:spacing w:line="240" w:lineRule="atLeast"/>
              <w:jc w:val="center"/>
              <w:rPr>
                <w:sz w:val="28"/>
                <w:szCs w:val="28"/>
              </w:rPr>
            </w:pPr>
            <w:r w:rsidRPr="00C606CB">
              <w:rPr>
                <w:sz w:val="28"/>
                <w:szCs w:val="28"/>
              </w:rPr>
              <w:t>14</w:t>
            </w:r>
          </w:p>
        </w:tc>
      </w:tr>
      <w:tr w:rsidR="000C100D">
        <w:tc>
          <w:tcPr>
            <w:tcW w:w="675" w:type="dxa"/>
          </w:tcPr>
          <w:p w:rsidR="000C100D" w:rsidRPr="00C606CB" w:rsidRDefault="000C100D" w:rsidP="00C606CB">
            <w:pPr>
              <w:spacing w:line="240" w:lineRule="atLeast"/>
              <w:jc w:val="center"/>
              <w:rPr>
                <w:sz w:val="28"/>
                <w:szCs w:val="28"/>
              </w:rPr>
            </w:pPr>
            <w:r w:rsidRPr="00C606CB">
              <w:rPr>
                <w:sz w:val="28"/>
                <w:szCs w:val="28"/>
              </w:rPr>
              <w:t>12</w:t>
            </w:r>
          </w:p>
        </w:tc>
        <w:tc>
          <w:tcPr>
            <w:tcW w:w="4395" w:type="dxa"/>
          </w:tcPr>
          <w:p w:rsidR="000C100D" w:rsidRPr="00C606CB" w:rsidRDefault="000C100D" w:rsidP="00C606CB">
            <w:pPr>
              <w:spacing w:line="240" w:lineRule="atLeast"/>
              <w:jc w:val="both"/>
              <w:rPr>
                <w:sz w:val="28"/>
                <w:szCs w:val="28"/>
              </w:rPr>
            </w:pPr>
            <w:r w:rsidRPr="00C606CB">
              <w:rPr>
                <w:sz w:val="28"/>
                <w:szCs w:val="28"/>
              </w:rPr>
              <w:t>Совет ветеранов ж.к. «Лесная поляна»</w:t>
            </w:r>
          </w:p>
        </w:tc>
        <w:tc>
          <w:tcPr>
            <w:tcW w:w="2976" w:type="dxa"/>
          </w:tcPr>
          <w:p w:rsidR="000C100D" w:rsidRPr="00C606CB" w:rsidRDefault="000C100D" w:rsidP="0024557F">
            <w:pPr>
              <w:rPr>
                <w:sz w:val="28"/>
                <w:szCs w:val="28"/>
              </w:rPr>
            </w:pPr>
            <w:r w:rsidRPr="00C606CB">
              <w:rPr>
                <w:sz w:val="28"/>
                <w:szCs w:val="28"/>
              </w:rPr>
              <w:t>Социокультурная</w:t>
            </w:r>
          </w:p>
        </w:tc>
        <w:tc>
          <w:tcPr>
            <w:tcW w:w="2410" w:type="dxa"/>
          </w:tcPr>
          <w:p w:rsidR="000C100D" w:rsidRPr="00C606CB" w:rsidRDefault="000C100D" w:rsidP="00C606CB">
            <w:pPr>
              <w:spacing w:line="240" w:lineRule="atLeast"/>
              <w:jc w:val="center"/>
              <w:rPr>
                <w:sz w:val="28"/>
                <w:szCs w:val="28"/>
              </w:rPr>
            </w:pPr>
            <w:r w:rsidRPr="00C606CB">
              <w:rPr>
                <w:sz w:val="28"/>
                <w:szCs w:val="28"/>
              </w:rPr>
              <w:t>42</w:t>
            </w:r>
          </w:p>
        </w:tc>
      </w:tr>
      <w:tr w:rsidR="000C100D">
        <w:tc>
          <w:tcPr>
            <w:tcW w:w="675" w:type="dxa"/>
          </w:tcPr>
          <w:p w:rsidR="000C100D" w:rsidRPr="00C606CB" w:rsidRDefault="000C100D" w:rsidP="00C606CB">
            <w:pPr>
              <w:spacing w:line="240" w:lineRule="atLeast"/>
              <w:jc w:val="center"/>
              <w:rPr>
                <w:sz w:val="28"/>
                <w:szCs w:val="28"/>
              </w:rPr>
            </w:pPr>
            <w:r w:rsidRPr="00C606CB">
              <w:rPr>
                <w:sz w:val="28"/>
                <w:szCs w:val="28"/>
              </w:rPr>
              <w:t>13</w:t>
            </w:r>
          </w:p>
        </w:tc>
        <w:tc>
          <w:tcPr>
            <w:tcW w:w="4395" w:type="dxa"/>
          </w:tcPr>
          <w:p w:rsidR="000C100D" w:rsidRPr="00C606CB" w:rsidRDefault="000C100D" w:rsidP="00C606CB">
            <w:pPr>
              <w:spacing w:line="240" w:lineRule="atLeast"/>
              <w:jc w:val="both"/>
              <w:rPr>
                <w:sz w:val="28"/>
                <w:szCs w:val="28"/>
              </w:rPr>
            </w:pPr>
            <w:r w:rsidRPr="00C606CB">
              <w:rPr>
                <w:sz w:val="28"/>
                <w:szCs w:val="28"/>
              </w:rPr>
              <w:t>Кемеровский ботанический сад</w:t>
            </w:r>
          </w:p>
        </w:tc>
        <w:tc>
          <w:tcPr>
            <w:tcW w:w="2976" w:type="dxa"/>
          </w:tcPr>
          <w:p w:rsidR="000C100D" w:rsidRPr="00C606CB" w:rsidRDefault="000C100D" w:rsidP="0024557F">
            <w:pPr>
              <w:rPr>
                <w:sz w:val="28"/>
                <w:szCs w:val="28"/>
              </w:rPr>
            </w:pPr>
            <w:r w:rsidRPr="00C606CB">
              <w:rPr>
                <w:sz w:val="28"/>
                <w:szCs w:val="28"/>
              </w:rPr>
              <w:t>Социокультурная</w:t>
            </w:r>
          </w:p>
        </w:tc>
        <w:tc>
          <w:tcPr>
            <w:tcW w:w="2410" w:type="dxa"/>
          </w:tcPr>
          <w:p w:rsidR="000C100D" w:rsidRPr="00C606CB" w:rsidRDefault="000C100D" w:rsidP="00C606CB">
            <w:pPr>
              <w:spacing w:line="240" w:lineRule="atLeast"/>
              <w:jc w:val="center"/>
              <w:rPr>
                <w:sz w:val="28"/>
                <w:szCs w:val="28"/>
              </w:rPr>
            </w:pPr>
            <w:r w:rsidRPr="00C606CB">
              <w:rPr>
                <w:sz w:val="28"/>
                <w:szCs w:val="28"/>
              </w:rPr>
              <w:t>17</w:t>
            </w:r>
          </w:p>
        </w:tc>
      </w:tr>
      <w:tr w:rsidR="000C100D">
        <w:tc>
          <w:tcPr>
            <w:tcW w:w="675" w:type="dxa"/>
          </w:tcPr>
          <w:p w:rsidR="000C100D" w:rsidRPr="00C606CB" w:rsidRDefault="000C100D" w:rsidP="00C606CB">
            <w:pPr>
              <w:spacing w:line="240" w:lineRule="atLeast"/>
              <w:jc w:val="center"/>
              <w:rPr>
                <w:sz w:val="28"/>
                <w:szCs w:val="28"/>
              </w:rPr>
            </w:pPr>
            <w:r w:rsidRPr="00C606CB">
              <w:rPr>
                <w:sz w:val="28"/>
                <w:szCs w:val="28"/>
              </w:rPr>
              <w:t>14</w:t>
            </w:r>
          </w:p>
        </w:tc>
        <w:tc>
          <w:tcPr>
            <w:tcW w:w="4395" w:type="dxa"/>
          </w:tcPr>
          <w:p w:rsidR="000C100D" w:rsidRPr="00C606CB" w:rsidRDefault="000C100D" w:rsidP="00C606CB">
            <w:pPr>
              <w:spacing w:line="240" w:lineRule="atLeast"/>
              <w:jc w:val="both"/>
              <w:rPr>
                <w:sz w:val="28"/>
                <w:szCs w:val="28"/>
              </w:rPr>
            </w:pPr>
            <w:r w:rsidRPr="00C606CB">
              <w:rPr>
                <w:sz w:val="28"/>
                <w:szCs w:val="28"/>
              </w:rPr>
              <w:t>Музей-заповедник «Красная горка»</w:t>
            </w:r>
          </w:p>
        </w:tc>
        <w:tc>
          <w:tcPr>
            <w:tcW w:w="2976" w:type="dxa"/>
          </w:tcPr>
          <w:p w:rsidR="000C100D" w:rsidRPr="00C606CB" w:rsidRDefault="000C100D" w:rsidP="0024557F">
            <w:pPr>
              <w:rPr>
                <w:sz w:val="28"/>
                <w:szCs w:val="28"/>
              </w:rPr>
            </w:pPr>
            <w:r w:rsidRPr="00C606CB">
              <w:rPr>
                <w:sz w:val="28"/>
                <w:szCs w:val="28"/>
              </w:rPr>
              <w:t>Социокультурная</w:t>
            </w:r>
          </w:p>
        </w:tc>
        <w:tc>
          <w:tcPr>
            <w:tcW w:w="2410" w:type="dxa"/>
          </w:tcPr>
          <w:p w:rsidR="000C100D" w:rsidRPr="00C606CB" w:rsidRDefault="000C100D" w:rsidP="00C606CB">
            <w:pPr>
              <w:spacing w:line="240" w:lineRule="atLeast"/>
              <w:jc w:val="center"/>
              <w:rPr>
                <w:sz w:val="28"/>
                <w:szCs w:val="28"/>
              </w:rPr>
            </w:pPr>
            <w:r w:rsidRPr="00C606CB">
              <w:rPr>
                <w:sz w:val="28"/>
                <w:szCs w:val="28"/>
              </w:rPr>
              <w:t>87</w:t>
            </w:r>
          </w:p>
        </w:tc>
      </w:tr>
      <w:tr w:rsidR="000C100D">
        <w:trPr>
          <w:trHeight w:val="480"/>
        </w:trPr>
        <w:tc>
          <w:tcPr>
            <w:tcW w:w="675" w:type="dxa"/>
          </w:tcPr>
          <w:p w:rsidR="000C100D" w:rsidRPr="00C606CB" w:rsidRDefault="000C100D" w:rsidP="00C606CB">
            <w:pPr>
              <w:spacing w:line="240" w:lineRule="atLeast"/>
              <w:jc w:val="center"/>
              <w:rPr>
                <w:sz w:val="28"/>
                <w:szCs w:val="28"/>
              </w:rPr>
            </w:pPr>
            <w:r w:rsidRPr="00C606CB">
              <w:rPr>
                <w:sz w:val="28"/>
                <w:szCs w:val="28"/>
              </w:rPr>
              <w:t>15</w:t>
            </w:r>
          </w:p>
        </w:tc>
        <w:tc>
          <w:tcPr>
            <w:tcW w:w="4395" w:type="dxa"/>
          </w:tcPr>
          <w:p w:rsidR="000C100D" w:rsidRPr="00C606CB" w:rsidRDefault="000C100D" w:rsidP="00C606CB">
            <w:pPr>
              <w:spacing w:line="240" w:lineRule="atLeast"/>
              <w:jc w:val="both"/>
              <w:rPr>
                <w:sz w:val="28"/>
                <w:szCs w:val="28"/>
              </w:rPr>
            </w:pPr>
            <w:r w:rsidRPr="00C606CB">
              <w:rPr>
                <w:sz w:val="28"/>
                <w:szCs w:val="28"/>
              </w:rPr>
              <w:t>Областная экологическая станция юных натуралистов</w:t>
            </w:r>
          </w:p>
        </w:tc>
        <w:tc>
          <w:tcPr>
            <w:tcW w:w="2976" w:type="dxa"/>
          </w:tcPr>
          <w:p w:rsidR="000C100D" w:rsidRPr="00C606CB" w:rsidRDefault="000C100D" w:rsidP="0024557F">
            <w:pPr>
              <w:rPr>
                <w:sz w:val="28"/>
                <w:szCs w:val="28"/>
              </w:rPr>
            </w:pPr>
            <w:r w:rsidRPr="00C606CB">
              <w:rPr>
                <w:sz w:val="28"/>
                <w:szCs w:val="28"/>
              </w:rPr>
              <w:t>Социокультурная</w:t>
            </w:r>
          </w:p>
        </w:tc>
        <w:tc>
          <w:tcPr>
            <w:tcW w:w="2410" w:type="dxa"/>
          </w:tcPr>
          <w:p w:rsidR="000C100D" w:rsidRPr="00C606CB" w:rsidRDefault="000C100D" w:rsidP="00C606CB">
            <w:pPr>
              <w:spacing w:line="240" w:lineRule="atLeast"/>
              <w:jc w:val="center"/>
              <w:rPr>
                <w:sz w:val="28"/>
                <w:szCs w:val="28"/>
              </w:rPr>
            </w:pPr>
            <w:r w:rsidRPr="00C606CB">
              <w:rPr>
                <w:sz w:val="28"/>
                <w:szCs w:val="28"/>
              </w:rPr>
              <w:t>29</w:t>
            </w:r>
          </w:p>
        </w:tc>
      </w:tr>
    </w:tbl>
    <w:p w:rsidR="000C100D" w:rsidRDefault="000C100D" w:rsidP="00BB5DB6">
      <w:pPr>
        <w:tabs>
          <w:tab w:val="left" w:pos="-284"/>
          <w:tab w:val="left" w:pos="567"/>
        </w:tabs>
        <w:jc w:val="center"/>
        <w:rPr>
          <w:b/>
          <w:bCs/>
          <w:sz w:val="28"/>
          <w:szCs w:val="28"/>
        </w:rPr>
      </w:pPr>
    </w:p>
    <w:p w:rsidR="000C100D" w:rsidRDefault="000C100D" w:rsidP="00BB5DB6">
      <w:pPr>
        <w:tabs>
          <w:tab w:val="left" w:pos="-284"/>
          <w:tab w:val="left" w:pos="567"/>
        </w:tabs>
        <w:jc w:val="center"/>
        <w:rPr>
          <w:b/>
          <w:bCs/>
          <w:sz w:val="28"/>
          <w:szCs w:val="28"/>
        </w:rPr>
      </w:pPr>
    </w:p>
    <w:p w:rsidR="000C100D" w:rsidRDefault="000C100D" w:rsidP="00BB5DB6">
      <w:pPr>
        <w:tabs>
          <w:tab w:val="left" w:pos="-284"/>
          <w:tab w:val="left" w:pos="567"/>
        </w:tabs>
        <w:jc w:val="center"/>
        <w:rPr>
          <w:b/>
          <w:bCs/>
          <w:sz w:val="28"/>
          <w:szCs w:val="28"/>
        </w:rPr>
      </w:pPr>
    </w:p>
    <w:p w:rsidR="000C100D" w:rsidRDefault="000C100D" w:rsidP="00BB5DB6">
      <w:pPr>
        <w:tabs>
          <w:tab w:val="left" w:pos="-284"/>
          <w:tab w:val="left" w:pos="567"/>
        </w:tabs>
        <w:jc w:val="center"/>
        <w:rPr>
          <w:b/>
          <w:bCs/>
          <w:sz w:val="28"/>
          <w:szCs w:val="28"/>
        </w:rPr>
      </w:pPr>
      <w:r>
        <w:rPr>
          <w:b/>
          <w:bCs/>
          <w:sz w:val="28"/>
          <w:szCs w:val="28"/>
        </w:rPr>
        <w:t xml:space="preserve">10. Работа с «группой риска» (одинокие престарелые граждане, </w:t>
      </w:r>
    </w:p>
    <w:p w:rsidR="000C100D" w:rsidRDefault="000C100D" w:rsidP="00BB5DB6">
      <w:pPr>
        <w:tabs>
          <w:tab w:val="left" w:pos="-284"/>
          <w:tab w:val="left" w:pos="567"/>
        </w:tabs>
        <w:jc w:val="center"/>
      </w:pPr>
      <w:r>
        <w:rPr>
          <w:b/>
          <w:bCs/>
          <w:sz w:val="28"/>
          <w:szCs w:val="28"/>
        </w:rPr>
        <w:t>инвалиды 1, 2 группы, супружеские пары из их числа)</w:t>
      </w:r>
    </w:p>
    <w:p w:rsidR="000C100D" w:rsidRDefault="000C100D" w:rsidP="00BB5DB6">
      <w:pPr>
        <w:tabs>
          <w:tab w:val="left" w:pos="6810"/>
        </w:tabs>
      </w:pPr>
    </w:p>
    <w:p w:rsidR="000C100D" w:rsidRDefault="000C100D" w:rsidP="00C70F3C">
      <w:pPr>
        <w:jc w:val="both"/>
        <w:rPr>
          <w:sz w:val="28"/>
          <w:szCs w:val="28"/>
        </w:rPr>
      </w:pPr>
      <w:r>
        <w:rPr>
          <w:sz w:val="28"/>
          <w:szCs w:val="28"/>
        </w:rPr>
        <w:t xml:space="preserve">В учреждении сформирована база данных на одиноких граждан пожилого возраста и инвалидов, одиноких супружеских пар, ежегодно проводится мониторинг данной категории граждан. </w:t>
      </w:r>
      <w:r>
        <w:rPr>
          <w:sz w:val="28"/>
          <w:szCs w:val="28"/>
        </w:rPr>
        <w:tab/>
      </w:r>
    </w:p>
    <w:p w:rsidR="000C100D" w:rsidRDefault="000C100D" w:rsidP="00C70F3C">
      <w:pPr>
        <w:tabs>
          <w:tab w:val="left" w:pos="-284"/>
          <w:tab w:val="left" w:pos="567"/>
        </w:tabs>
        <w:ind w:right="-5"/>
        <w:jc w:val="both"/>
        <w:rPr>
          <w:sz w:val="28"/>
          <w:szCs w:val="28"/>
        </w:rPr>
      </w:pPr>
      <w:r>
        <w:rPr>
          <w:sz w:val="28"/>
          <w:szCs w:val="28"/>
        </w:rPr>
        <w:t xml:space="preserve"> Пополнение базы данных осуществляется систематически из различных источников: от сотрудников лечебно-профилактических учреждений, специалистов центров по работе с населением, Совета ветеранов Заводского района, от соседей.</w:t>
      </w:r>
    </w:p>
    <w:p w:rsidR="000C100D" w:rsidRDefault="000C100D" w:rsidP="00BB5DB6">
      <w:pPr>
        <w:tabs>
          <w:tab w:val="left" w:pos="-284"/>
          <w:tab w:val="left" w:pos="567"/>
        </w:tabs>
        <w:ind w:right="-5"/>
        <w:jc w:val="both"/>
      </w:pPr>
    </w:p>
    <w:p w:rsidR="000C100D" w:rsidRDefault="000C100D" w:rsidP="00BB5DB6">
      <w:pPr>
        <w:tabs>
          <w:tab w:val="left" w:pos="-284"/>
          <w:tab w:val="left" w:pos="567"/>
        </w:tabs>
        <w:ind w:right="-5"/>
        <w:jc w:val="center"/>
        <w:rPr>
          <w:b/>
          <w:bCs/>
          <w:sz w:val="28"/>
          <w:szCs w:val="28"/>
        </w:rPr>
      </w:pPr>
      <w:r>
        <w:rPr>
          <w:b/>
          <w:bCs/>
          <w:sz w:val="28"/>
          <w:szCs w:val="28"/>
        </w:rPr>
        <w:t xml:space="preserve"> Работа с одинокими пенсионерами, супружескими парами, состоящими на учете в отделении срочного социального обслуживания</w:t>
      </w:r>
    </w:p>
    <w:p w:rsidR="000C100D" w:rsidRDefault="000C100D" w:rsidP="00BB5DB6">
      <w:pPr>
        <w:tabs>
          <w:tab w:val="left" w:pos="-284"/>
          <w:tab w:val="left" w:pos="567"/>
        </w:tabs>
        <w:ind w:right="-5"/>
        <w:jc w:val="center"/>
        <w:rPr>
          <w:b/>
          <w:bCs/>
          <w:sz w:val="28"/>
          <w:szCs w:val="28"/>
        </w:rPr>
      </w:pPr>
    </w:p>
    <w:p w:rsidR="000C100D" w:rsidRDefault="000C100D" w:rsidP="00C70F3C">
      <w:pPr>
        <w:tabs>
          <w:tab w:val="left" w:pos="-284"/>
          <w:tab w:val="left" w:pos="567"/>
        </w:tabs>
        <w:ind w:right="-5"/>
        <w:jc w:val="both"/>
        <w:rPr>
          <w:sz w:val="28"/>
          <w:szCs w:val="28"/>
        </w:rPr>
      </w:pPr>
      <w:r>
        <w:rPr>
          <w:sz w:val="28"/>
          <w:szCs w:val="28"/>
        </w:rPr>
        <w:t xml:space="preserve"> В отделении срочного социального обслуживания состоит на учете 219 одиноких пожилых людей и инвалидов, из них 5 одиноких супружеских пар. </w:t>
      </w:r>
      <w:r>
        <w:rPr>
          <w:sz w:val="28"/>
          <w:szCs w:val="28"/>
        </w:rPr>
        <w:tab/>
        <w:t>Специалистами отделения периодически осуществляется патронаж клиентов, с целью выявления нуждаемости в оказании социальной поддержки, в частности, по обеспечению благотворительным углем, проживающих в частном секторе, при возникновении чрезвычайных ситуаций (паводок, пожар, и т.п.).</w:t>
      </w:r>
    </w:p>
    <w:p w:rsidR="000C100D" w:rsidRDefault="000C100D" w:rsidP="00BB5DB6">
      <w:pPr>
        <w:tabs>
          <w:tab w:val="left" w:pos="-284"/>
          <w:tab w:val="left" w:pos="567"/>
        </w:tabs>
        <w:ind w:left="-142" w:right="-5" w:firstLine="142"/>
        <w:jc w:val="both"/>
        <w:rPr>
          <w:sz w:val="28"/>
          <w:szCs w:val="28"/>
        </w:rPr>
      </w:pPr>
    </w:p>
    <w:p w:rsidR="000C100D" w:rsidRDefault="000C100D" w:rsidP="00BB5DB6">
      <w:pPr>
        <w:tabs>
          <w:tab w:val="left" w:pos="-284"/>
          <w:tab w:val="left" w:pos="567"/>
        </w:tabs>
        <w:ind w:right="-5"/>
        <w:jc w:val="both"/>
        <w:rPr>
          <w:b/>
          <w:bCs/>
          <w:sz w:val="28"/>
          <w:szCs w:val="28"/>
        </w:rPr>
      </w:pPr>
      <w:r>
        <w:rPr>
          <w:b/>
          <w:bCs/>
          <w:sz w:val="28"/>
          <w:szCs w:val="28"/>
        </w:rPr>
        <w:t>Оказание адресной социальной помощи одиноким пенсионерам и инвалидам</w:t>
      </w:r>
    </w:p>
    <w:p w:rsidR="000C100D" w:rsidRDefault="000C100D" w:rsidP="00BB5DB6">
      <w:pPr>
        <w:tabs>
          <w:tab w:val="left" w:pos="-284"/>
          <w:tab w:val="left" w:pos="567"/>
        </w:tabs>
        <w:ind w:right="-5" w:firstLine="708"/>
        <w:jc w:val="both"/>
        <w:rPr>
          <w:b/>
          <w:bCs/>
          <w:sz w:val="28"/>
          <w:szCs w:val="28"/>
        </w:rPr>
      </w:pPr>
    </w:p>
    <w:p w:rsidR="000C100D" w:rsidRDefault="000C100D" w:rsidP="00BB5DB6">
      <w:pPr>
        <w:tabs>
          <w:tab w:val="left" w:pos="-284"/>
          <w:tab w:val="left" w:pos="567"/>
        </w:tabs>
        <w:ind w:right="-5"/>
        <w:jc w:val="center"/>
        <w:rPr>
          <w:b/>
          <w:bCs/>
          <w:sz w:val="28"/>
          <w:szCs w:val="28"/>
        </w:rPr>
      </w:pPr>
      <w:r>
        <w:rPr>
          <w:b/>
          <w:bCs/>
          <w:sz w:val="28"/>
          <w:szCs w:val="28"/>
        </w:rPr>
        <w:t xml:space="preserve">   Таблица№18</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17"/>
        <w:gridCol w:w="6789"/>
        <w:gridCol w:w="2995"/>
      </w:tblGrid>
      <w:tr w:rsidR="000C100D">
        <w:tc>
          <w:tcPr>
            <w:tcW w:w="564" w:type="dxa"/>
          </w:tcPr>
          <w:p w:rsidR="000C100D" w:rsidRPr="00046497" w:rsidRDefault="000C100D">
            <w:pPr>
              <w:spacing w:line="276" w:lineRule="auto"/>
              <w:rPr>
                <w:b/>
                <w:bCs/>
                <w:sz w:val="28"/>
                <w:szCs w:val="28"/>
                <w:lang w:eastAsia="en-US"/>
              </w:rPr>
            </w:pPr>
            <w:r w:rsidRPr="00046497">
              <w:rPr>
                <w:b/>
                <w:bCs/>
                <w:sz w:val="28"/>
                <w:szCs w:val="28"/>
                <w:lang w:eastAsia="en-US"/>
              </w:rPr>
              <w:t>№ п/п</w:t>
            </w:r>
          </w:p>
        </w:tc>
        <w:tc>
          <w:tcPr>
            <w:tcW w:w="6789" w:type="dxa"/>
          </w:tcPr>
          <w:p w:rsidR="000C100D" w:rsidRPr="00046497" w:rsidRDefault="000C100D">
            <w:pPr>
              <w:spacing w:line="276" w:lineRule="auto"/>
              <w:jc w:val="center"/>
              <w:rPr>
                <w:b/>
                <w:bCs/>
                <w:sz w:val="28"/>
                <w:szCs w:val="28"/>
                <w:lang w:eastAsia="en-US"/>
              </w:rPr>
            </w:pPr>
            <w:r w:rsidRPr="00046497">
              <w:rPr>
                <w:b/>
                <w:bCs/>
                <w:sz w:val="28"/>
                <w:szCs w:val="28"/>
                <w:lang w:eastAsia="en-US"/>
              </w:rPr>
              <w:t xml:space="preserve"> мероприятия, оказанная помощь</w:t>
            </w:r>
          </w:p>
        </w:tc>
        <w:tc>
          <w:tcPr>
            <w:tcW w:w="2995" w:type="dxa"/>
          </w:tcPr>
          <w:p w:rsidR="000C100D" w:rsidRPr="00046497" w:rsidRDefault="000C100D">
            <w:pPr>
              <w:spacing w:line="276" w:lineRule="auto"/>
              <w:jc w:val="center"/>
              <w:rPr>
                <w:b/>
                <w:bCs/>
                <w:sz w:val="28"/>
                <w:szCs w:val="28"/>
                <w:lang w:eastAsia="en-US"/>
              </w:rPr>
            </w:pPr>
            <w:r w:rsidRPr="00046497">
              <w:rPr>
                <w:b/>
                <w:bCs/>
                <w:sz w:val="28"/>
                <w:szCs w:val="28"/>
                <w:lang w:eastAsia="en-US"/>
              </w:rPr>
              <w:t>количество</w:t>
            </w:r>
          </w:p>
        </w:tc>
      </w:tr>
      <w:tr w:rsidR="000C100D">
        <w:tc>
          <w:tcPr>
            <w:tcW w:w="564" w:type="dxa"/>
          </w:tcPr>
          <w:p w:rsidR="000C100D" w:rsidRPr="00046497" w:rsidRDefault="000C100D">
            <w:pPr>
              <w:spacing w:line="276" w:lineRule="auto"/>
              <w:jc w:val="center"/>
              <w:rPr>
                <w:sz w:val="28"/>
                <w:szCs w:val="28"/>
                <w:lang w:eastAsia="en-US"/>
              </w:rPr>
            </w:pPr>
            <w:r w:rsidRPr="00046497">
              <w:rPr>
                <w:sz w:val="28"/>
                <w:szCs w:val="28"/>
                <w:lang w:eastAsia="en-US"/>
              </w:rPr>
              <w:t>1</w:t>
            </w:r>
          </w:p>
        </w:tc>
        <w:tc>
          <w:tcPr>
            <w:tcW w:w="6789" w:type="dxa"/>
          </w:tcPr>
          <w:p w:rsidR="000C100D" w:rsidRPr="00046497" w:rsidRDefault="000C100D">
            <w:pPr>
              <w:spacing w:line="276" w:lineRule="auto"/>
              <w:rPr>
                <w:sz w:val="28"/>
                <w:szCs w:val="28"/>
                <w:lang w:eastAsia="en-US"/>
              </w:rPr>
            </w:pPr>
            <w:r w:rsidRPr="00046497">
              <w:rPr>
                <w:sz w:val="28"/>
                <w:szCs w:val="28"/>
                <w:lang w:eastAsia="en-US"/>
              </w:rPr>
              <w:t>Количество одиноких пенсионеров (чел.)</w:t>
            </w:r>
          </w:p>
        </w:tc>
        <w:tc>
          <w:tcPr>
            <w:tcW w:w="2995" w:type="dxa"/>
          </w:tcPr>
          <w:p w:rsidR="000C100D" w:rsidRPr="00046497" w:rsidRDefault="000C100D">
            <w:pPr>
              <w:spacing w:line="276" w:lineRule="auto"/>
              <w:jc w:val="center"/>
              <w:rPr>
                <w:sz w:val="28"/>
                <w:szCs w:val="28"/>
                <w:lang w:eastAsia="en-US"/>
              </w:rPr>
            </w:pPr>
            <w:r w:rsidRPr="00046497">
              <w:rPr>
                <w:sz w:val="28"/>
                <w:szCs w:val="28"/>
                <w:lang w:eastAsia="en-US"/>
              </w:rPr>
              <w:t>211</w:t>
            </w:r>
          </w:p>
        </w:tc>
      </w:tr>
      <w:tr w:rsidR="000C100D">
        <w:tc>
          <w:tcPr>
            <w:tcW w:w="564" w:type="dxa"/>
            <w:vMerge w:val="restart"/>
          </w:tcPr>
          <w:p w:rsidR="000C100D" w:rsidRPr="00046497" w:rsidRDefault="000C100D">
            <w:pPr>
              <w:spacing w:line="276" w:lineRule="auto"/>
              <w:jc w:val="center"/>
              <w:rPr>
                <w:sz w:val="28"/>
                <w:szCs w:val="28"/>
                <w:lang w:eastAsia="en-US"/>
              </w:rPr>
            </w:pPr>
            <w:r w:rsidRPr="00046497">
              <w:rPr>
                <w:sz w:val="28"/>
                <w:szCs w:val="28"/>
                <w:lang w:eastAsia="en-US"/>
              </w:rPr>
              <w:t>2</w:t>
            </w:r>
          </w:p>
        </w:tc>
        <w:tc>
          <w:tcPr>
            <w:tcW w:w="6789" w:type="dxa"/>
          </w:tcPr>
          <w:p w:rsidR="000C100D" w:rsidRPr="00046497" w:rsidRDefault="000C100D">
            <w:pPr>
              <w:spacing w:line="276" w:lineRule="auto"/>
              <w:rPr>
                <w:sz w:val="28"/>
                <w:szCs w:val="28"/>
                <w:lang w:eastAsia="en-US"/>
              </w:rPr>
            </w:pPr>
            <w:r w:rsidRPr="00046497">
              <w:rPr>
                <w:sz w:val="28"/>
                <w:szCs w:val="28"/>
                <w:lang w:eastAsia="en-US"/>
              </w:rPr>
              <w:t>Количество одиноких инвалидов (чел.)</w:t>
            </w:r>
          </w:p>
        </w:tc>
        <w:tc>
          <w:tcPr>
            <w:tcW w:w="2995" w:type="dxa"/>
          </w:tcPr>
          <w:p w:rsidR="000C100D" w:rsidRPr="00046497" w:rsidRDefault="000C100D">
            <w:pPr>
              <w:spacing w:line="276" w:lineRule="auto"/>
              <w:jc w:val="center"/>
              <w:rPr>
                <w:sz w:val="28"/>
                <w:szCs w:val="28"/>
                <w:lang w:eastAsia="en-US"/>
              </w:rPr>
            </w:pPr>
            <w:r w:rsidRPr="00046497">
              <w:rPr>
                <w:sz w:val="28"/>
                <w:szCs w:val="28"/>
                <w:lang w:eastAsia="en-US"/>
              </w:rPr>
              <w:t>138</w:t>
            </w:r>
          </w:p>
        </w:tc>
      </w:tr>
      <w:tr w:rsidR="000C100D">
        <w:tc>
          <w:tcPr>
            <w:tcW w:w="564" w:type="dxa"/>
            <w:vMerge/>
            <w:vAlign w:val="center"/>
          </w:tcPr>
          <w:p w:rsidR="000C100D" w:rsidRPr="00046497" w:rsidRDefault="000C100D">
            <w:pPr>
              <w:spacing w:line="276" w:lineRule="auto"/>
              <w:rPr>
                <w:sz w:val="28"/>
                <w:szCs w:val="28"/>
                <w:lang w:eastAsia="en-US"/>
              </w:rPr>
            </w:pPr>
          </w:p>
        </w:tc>
        <w:tc>
          <w:tcPr>
            <w:tcW w:w="6789" w:type="dxa"/>
          </w:tcPr>
          <w:p w:rsidR="000C100D" w:rsidRPr="00046497" w:rsidRDefault="000C100D">
            <w:pPr>
              <w:spacing w:line="276" w:lineRule="auto"/>
              <w:rPr>
                <w:sz w:val="28"/>
                <w:szCs w:val="28"/>
                <w:lang w:eastAsia="en-US"/>
              </w:rPr>
            </w:pPr>
            <w:r w:rsidRPr="00046497">
              <w:rPr>
                <w:sz w:val="28"/>
                <w:szCs w:val="28"/>
                <w:lang w:eastAsia="en-US"/>
              </w:rPr>
              <w:t>в том числе,  инвалидов 1 группы</w:t>
            </w:r>
          </w:p>
        </w:tc>
        <w:tc>
          <w:tcPr>
            <w:tcW w:w="2995" w:type="dxa"/>
          </w:tcPr>
          <w:p w:rsidR="000C100D" w:rsidRPr="00046497" w:rsidRDefault="000C100D">
            <w:pPr>
              <w:spacing w:line="276" w:lineRule="auto"/>
              <w:jc w:val="center"/>
              <w:rPr>
                <w:sz w:val="28"/>
                <w:szCs w:val="28"/>
                <w:lang w:eastAsia="en-US"/>
              </w:rPr>
            </w:pPr>
            <w:r w:rsidRPr="00046497">
              <w:rPr>
                <w:sz w:val="28"/>
                <w:szCs w:val="28"/>
                <w:lang w:eastAsia="en-US"/>
              </w:rPr>
              <w:t>81</w:t>
            </w:r>
          </w:p>
        </w:tc>
      </w:tr>
      <w:tr w:rsidR="000C100D">
        <w:tc>
          <w:tcPr>
            <w:tcW w:w="564" w:type="dxa"/>
            <w:vMerge/>
            <w:vAlign w:val="center"/>
          </w:tcPr>
          <w:p w:rsidR="000C100D" w:rsidRPr="00046497" w:rsidRDefault="000C100D">
            <w:pPr>
              <w:spacing w:line="276" w:lineRule="auto"/>
              <w:rPr>
                <w:sz w:val="28"/>
                <w:szCs w:val="28"/>
                <w:lang w:eastAsia="en-US"/>
              </w:rPr>
            </w:pPr>
          </w:p>
        </w:tc>
        <w:tc>
          <w:tcPr>
            <w:tcW w:w="6789" w:type="dxa"/>
          </w:tcPr>
          <w:p w:rsidR="000C100D" w:rsidRPr="00046497" w:rsidRDefault="000C100D">
            <w:pPr>
              <w:spacing w:line="276" w:lineRule="auto"/>
              <w:rPr>
                <w:sz w:val="28"/>
                <w:szCs w:val="28"/>
                <w:lang w:eastAsia="en-US"/>
              </w:rPr>
            </w:pPr>
            <w:r w:rsidRPr="00046497">
              <w:rPr>
                <w:sz w:val="28"/>
                <w:szCs w:val="28"/>
                <w:lang w:eastAsia="en-US"/>
              </w:rPr>
              <w:t xml:space="preserve">                      инвалидов 2 группы  </w:t>
            </w:r>
          </w:p>
        </w:tc>
        <w:tc>
          <w:tcPr>
            <w:tcW w:w="2995" w:type="dxa"/>
          </w:tcPr>
          <w:p w:rsidR="000C100D" w:rsidRPr="00046497" w:rsidRDefault="000C100D">
            <w:pPr>
              <w:spacing w:line="276" w:lineRule="auto"/>
              <w:jc w:val="center"/>
              <w:rPr>
                <w:sz w:val="28"/>
                <w:szCs w:val="28"/>
                <w:lang w:eastAsia="en-US"/>
              </w:rPr>
            </w:pPr>
            <w:r w:rsidRPr="00046497">
              <w:rPr>
                <w:sz w:val="28"/>
                <w:szCs w:val="28"/>
                <w:lang w:eastAsia="en-US"/>
              </w:rPr>
              <w:t>43</w:t>
            </w:r>
          </w:p>
        </w:tc>
      </w:tr>
      <w:tr w:rsidR="000C100D">
        <w:tc>
          <w:tcPr>
            <w:tcW w:w="564" w:type="dxa"/>
            <w:vMerge w:val="restart"/>
          </w:tcPr>
          <w:p w:rsidR="000C100D" w:rsidRPr="00046497" w:rsidRDefault="000C100D">
            <w:pPr>
              <w:spacing w:line="276" w:lineRule="auto"/>
              <w:jc w:val="center"/>
              <w:rPr>
                <w:sz w:val="28"/>
                <w:szCs w:val="28"/>
                <w:lang w:eastAsia="en-US"/>
              </w:rPr>
            </w:pPr>
            <w:r w:rsidRPr="00046497">
              <w:rPr>
                <w:sz w:val="28"/>
                <w:szCs w:val="28"/>
                <w:lang w:eastAsia="en-US"/>
              </w:rPr>
              <w:t>3</w:t>
            </w:r>
          </w:p>
        </w:tc>
        <w:tc>
          <w:tcPr>
            <w:tcW w:w="6789" w:type="dxa"/>
          </w:tcPr>
          <w:p w:rsidR="000C100D" w:rsidRPr="00046497" w:rsidRDefault="000C100D">
            <w:pPr>
              <w:spacing w:line="276" w:lineRule="auto"/>
              <w:rPr>
                <w:sz w:val="28"/>
                <w:szCs w:val="28"/>
                <w:lang w:eastAsia="en-US"/>
              </w:rPr>
            </w:pPr>
            <w:r w:rsidRPr="00046497">
              <w:rPr>
                <w:sz w:val="28"/>
                <w:szCs w:val="28"/>
                <w:lang w:eastAsia="en-US"/>
              </w:rPr>
              <w:t>Оказана материальная помощь, всего (чел.)</w:t>
            </w:r>
          </w:p>
        </w:tc>
        <w:tc>
          <w:tcPr>
            <w:tcW w:w="2995" w:type="dxa"/>
          </w:tcPr>
          <w:p w:rsidR="000C100D" w:rsidRPr="00046497" w:rsidRDefault="000C100D">
            <w:pPr>
              <w:spacing w:line="276" w:lineRule="auto"/>
              <w:jc w:val="center"/>
              <w:rPr>
                <w:sz w:val="28"/>
                <w:szCs w:val="28"/>
                <w:lang w:eastAsia="en-US"/>
              </w:rPr>
            </w:pPr>
            <w:r w:rsidRPr="00046497">
              <w:rPr>
                <w:sz w:val="28"/>
                <w:szCs w:val="28"/>
                <w:lang w:eastAsia="en-US"/>
              </w:rPr>
              <w:t>4</w:t>
            </w:r>
          </w:p>
        </w:tc>
      </w:tr>
      <w:tr w:rsidR="000C100D">
        <w:tc>
          <w:tcPr>
            <w:tcW w:w="564" w:type="dxa"/>
            <w:vMerge/>
            <w:vAlign w:val="center"/>
          </w:tcPr>
          <w:p w:rsidR="000C100D" w:rsidRPr="00046497" w:rsidRDefault="000C100D">
            <w:pPr>
              <w:spacing w:line="276" w:lineRule="auto"/>
              <w:rPr>
                <w:sz w:val="28"/>
                <w:szCs w:val="28"/>
                <w:lang w:eastAsia="en-US"/>
              </w:rPr>
            </w:pPr>
          </w:p>
        </w:tc>
        <w:tc>
          <w:tcPr>
            <w:tcW w:w="6789" w:type="dxa"/>
          </w:tcPr>
          <w:p w:rsidR="000C100D" w:rsidRPr="00046497" w:rsidRDefault="000C100D">
            <w:pPr>
              <w:spacing w:line="276" w:lineRule="auto"/>
              <w:rPr>
                <w:sz w:val="28"/>
                <w:szCs w:val="28"/>
                <w:lang w:eastAsia="en-US"/>
              </w:rPr>
            </w:pPr>
            <w:r w:rsidRPr="00046497">
              <w:rPr>
                <w:sz w:val="28"/>
                <w:szCs w:val="28"/>
                <w:lang w:eastAsia="en-US"/>
              </w:rPr>
              <w:t>одиноким пенсионерам (чел.)</w:t>
            </w:r>
          </w:p>
        </w:tc>
        <w:tc>
          <w:tcPr>
            <w:tcW w:w="2995" w:type="dxa"/>
          </w:tcPr>
          <w:p w:rsidR="000C100D" w:rsidRPr="00046497" w:rsidRDefault="000C100D">
            <w:pPr>
              <w:spacing w:line="276" w:lineRule="auto"/>
              <w:jc w:val="center"/>
              <w:rPr>
                <w:sz w:val="28"/>
                <w:szCs w:val="28"/>
                <w:lang w:eastAsia="en-US"/>
              </w:rPr>
            </w:pPr>
            <w:r w:rsidRPr="00046497">
              <w:rPr>
                <w:sz w:val="28"/>
                <w:szCs w:val="28"/>
                <w:lang w:eastAsia="en-US"/>
              </w:rPr>
              <w:t>2</w:t>
            </w:r>
          </w:p>
        </w:tc>
      </w:tr>
      <w:tr w:rsidR="000C100D">
        <w:tc>
          <w:tcPr>
            <w:tcW w:w="564" w:type="dxa"/>
            <w:vMerge/>
            <w:vAlign w:val="center"/>
          </w:tcPr>
          <w:p w:rsidR="000C100D" w:rsidRPr="00046497" w:rsidRDefault="000C100D">
            <w:pPr>
              <w:spacing w:line="276" w:lineRule="auto"/>
              <w:rPr>
                <w:sz w:val="28"/>
                <w:szCs w:val="28"/>
                <w:lang w:eastAsia="en-US"/>
              </w:rPr>
            </w:pPr>
          </w:p>
        </w:tc>
        <w:tc>
          <w:tcPr>
            <w:tcW w:w="6789" w:type="dxa"/>
          </w:tcPr>
          <w:p w:rsidR="000C100D" w:rsidRPr="00046497" w:rsidRDefault="000C100D">
            <w:pPr>
              <w:spacing w:line="276" w:lineRule="auto"/>
              <w:rPr>
                <w:sz w:val="28"/>
                <w:szCs w:val="28"/>
                <w:lang w:eastAsia="en-US"/>
              </w:rPr>
            </w:pPr>
            <w:r w:rsidRPr="00046497">
              <w:rPr>
                <w:sz w:val="28"/>
                <w:szCs w:val="28"/>
                <w:lang w:eastAsia="en-US"/>
              </w:rPr>
              <w:t xml:space="preserve"> на сумму (руб.)</w:t>
            </w:r>
          </w:p>
        </w:tc>
        <w:tc>
          <w:tcPr>
            <w:tcW w:w="2995" w:type="dxa"/>
          </w:tcPr>
          <w:p w:rsidR="000C100D" w:rsidRPr="00046497" w:rsidRDefault="000C100D">
            <w:pPr>
              <w:spacing w:line="276" w:lineRule="auto"/>
              <w:jc w:val="center"/>
              <w:rPr>
                <w:sz w:val="28"/>
                <w:szCs w:val="28"/>
                <w:lang w:eastAsia="en-US"/>
              </w:rPr>
            </w:pPr>
            <w:r w:rsidRPr="00046497">
              <w:rPr>
                <w:sz w:val="28"/>
                <w:szCs w:val="28"/>
                <w:lang w:eastAsia="en-US"/>
              </w:rPr>
              <w:t>15 000</w:t>
            </w:r>
          </w:p>
        </w:tc>
      </w:tr>
      <w:tr w:rsidR="000C100D">
        <w:tc>
          <w:tcPr>
            <w:tcW w:w="564" w:type="dxa"/>
            <w:vMerge/>
            <w:vAlign w:val="center"/>
          </w:tcPr>
          <w:p w:rsidR="000C100D" w:rsidRPr="00046497" w:rsidRDefault="000C100D">
            <w:pPr>
              <w:spacing w:line="276" w:lineRule="auto"/>
              <w:rPr>
                <w:sz w:val="28"/>
                <w:szCs w:val="28"/>
                <w:lang w:eastAsia="en-US"/>
              </w:rPr>
            </w:pPr>
          </w:p>
        </w:tc>
        <w:tc>
          <w:tcPr>
            <w:tcW w:w="6789" w:type="dxa"/>
          </w:tcPr>
          <w:p w:rsidR="000C100D" w:rsidRPr="00046497" w:rsidRDefault="000C100D">
            <w:pPr>
              <w:spacing w:line="276" w:lineRule="auto"/>
              <w:rPr>
                <w:sz w:val="28"/>
                <w:szCs w:val="28"/>
                <w:lang w:eastAsia="en-US"/>
              </w:rPr>
            </w:pPr>
            <w:r w:rsidRPr="00046497">
              <w:rPr>
                <w:sz w:val="28"/>
                <w:szCs w:val="28"/>
                <w:lang w:eastAsia="en-US"/>
              </w:rPr>
              <w:t>одиноким инвалидам (чел.)</w:t>
            </w:r>
          </w:p>
        </w:tc>
        <w:tc>
          <w:tcPr>
            <w:tcW w:w="2995" w:type="dxa"/>
          </w:tcPr>
          <w:p w:rsidR="000C100D" w:rsidRPr="00046497" w:rsidRDefault="000C100D">
            <w:pPr>
              <w:spacing w:line="276" w:lineRule="auto"/>
              <w:jc w:val="center"/>
              <w:rPr>
                <w:sz w:val="28"/>
                <w:szCs w:val="28"/>
                <w:lang w:eastAsia="en-US"/>
              </w:rPr>
            </w:pPr>
            <w:r w:rsidRPr="00046497">
              <w:rPr>
                <w:sz w:val="28"/>
                <w:szCs w:val="28"/>
                <w:lang w:eastAsia="en-US"/>
              </w:rPr>
              <w:t>2</w:t>
            </w:r>
          </w:p>
        </w:tc>
      </w:tr>
      <w:tr w:rsidR="000C100D">
        <w:tc>
          <w:tcPr>
            <w:tcW w:w="564" w:type="dxa"/>
            <w:vMerge/>
            <w:vAlign w:val="center"/>
          </w:tcPr>
          <w:p w:rsidR="000C100D" w:rsidRPr="00046497" w:rsidRDefault="000C100D">
            <w:pPr>
              <w:spacing w:line="276" w:lineRule="auto"/>
              <w:rPr>
                <w:sz w:val="28"/>
                <w:szCs w:val="28"/>
                <w:lang w:eastAsia="en-US"/>
              </w:rPr>
            </w:pPr>
          </w:p>
        </w:tc>
        <w:tc>
          <w:tcPr>
            <w:tcW w:w="6789" w:type="dxa"/>
          </w:tcPr>
          <w:p w:rsidR="000C100D" w:rsidRPr="00046497" w:rsidRDefault="000C100D">
            <w:pPr>
              <w:spacing w:line="276" w:lineRule="auto"/>
              <w:rPr>
                <w:sz w:val="28"/>
                <w:szCs w:val="28"/>
                <w:lang w:eastAsia="en-US"/>
              </w:rPr>
            </w:pPr>
            <w:r w:rsidRPr="00046497">
              <w:rPr>
                <w:sz w:val="28"/>
                <w:szCs w:val="28"/>
                <w:lang w:eastAsia="en-US"/>
              </w:rPr>
              <w:t xml:space="preserve"> на сумму (руб.)</w:t>
            </w:r>
          </w:p>
        </w:tc>
        <w:tc>
          <w:tcPr>
            <w:tcW w:w="2995" w:type="dxa"/>
          </w:tcPr>
          <w:p w:rsidR="000C100D" w:rsidRPr="00046497" w:rsidRDefault="000C100D">
            <w:pPr>
              <w:spacing w:line="276" w:lineRule="auto"/>
              <w:jc w:val="center"/>
              <w:rPr>
                <w:sz w:val="28"/>
                <w:szCs w:val="28"/>
                <w:lang w:eastAsia="en-US"/>
              </w:rPr>
            </w:pPr>
            <w:r w:rsidRPr="00046497">
              <w:rPr>
                <w:sz w:val="28"/>
                <w:szCs w:val="28"/>
                <w:lang w:eastAsia="en-US"/>
              </w:rPr>
              <w:t>10 000</w:t>
            </w:r>
          </w:p>
        </w:tc>
      </w:tr>
      <w:tr w:rsidR="000C100D">
        <w:tc>
          <w:tcPr>
            <w:tcW w:w="564" w:type="dxa"/>
          </w:tcPr>
          <w:p w:rsidR="000C100D" w:rsidRPr="00046497" w:rsidRDefault="000C100D">
            <w:pPr>
              <w:spacing w:line="276" w:lineRule="auto"/>
              <w:jc w:val="center"/>
              <w:rPr>
                <w:sz w:val="28"/>
                <w:szCs w:val="28"/>
                <w:lang w:eastAsia="en-US"/>
              </w:rPr>
            </w:pPr>
            <w:r w:rsidRPr="00046497">
              <w:rPr>
                <w:sz w:val="28"/>
                <w:szCs w:val="28"/>
                <w:lang w:eastAsia="en-US"/>
              </w:rPr>
              <w:t>4</w:t>
            </w:r>
          </w:p>
        </w:tc>
        <w:tc>
          <w:tcPr>
            <w:tcW w:w="6789" w:type="dxa"/>
          </w:tcPr>
          <w:p w:rsidR="000C100D" w:rsidRPr="00046497" w:rsidRDefault="000C100D">
            <w:pPr>
              <w:spacing w:line="276" w:lineRule="auto"/>
              <w:rPr>
                <w:sz w:val="28"/>
                <w:szCs w:val="28"/>
                <w:lang w:eastAsia="en-US"/>
              </w:rPr>
            </w:pPr>
            <w:r w:rsidRPr="00046497">
              <w:rPr>
                <w:sz w:val="28"/>
                <w:szCs w:val="28"/>
                <w:lang w:eastAsia="en-US"/>
              </w:rPr>
              <w:t>Оказано содействие в получении медицинской помощи (сопровождение в стационар, медицинские учреждения) (чел.)</w:t>
            </w:r>
          </w:p>
        </w:tc>
        <w:tc>
          <w:tcPr>
            <w:tcW w:w="2995" w:type="dxa"/>
          </w:tcPr>
          <w:p w:rsidR="000C100D" w:rsidRPr="00046497" w:rsidRDefault="000C100D">
            <w:pPr>
              <w:spacing w:line="276" w:lineRule="auto"/>
              <w:jc w:val="center"/>
              <w:rPr>
                <w:sz w:val="28"/>
                <w:szCs w:val="28"/>
                <w:lang w:eastAsia="en-US"/>
              </w:rPr>
            </w:pPr>
          </w:p>
          <w:p w:rsidR="000C100D" w:rsidRPr="00046497" w:rsidRDefault="000C100D">
            <w:pPr>
              <w:spacing w:line="276" w:lineRule="auto"/>
              <w:jc w:val="center"/>
              <w:rPr>
                <w:sz w:val="28"/>
                <w:szCs w:val="28"/>
                <w:lang w:eastAsia="en-US"/>
              </w:rPr>
            </w:pPr>
            <w:r w:rsidRPr="00046497">
              <w:rPr>
                <w:sz w:val="28"/>
                <w:szCs w:val="28"/>
                <w:lang w:eastAsia="en-US"/>
              </w:rPr>
              <w:t>2</w:t>
            </w:r>
          </w:p>
        </w:tc>
      </w:tr>
      <w:tr w:rsidR="000C100D">
        <w:tc>
          <w:tcPr>
            <w:tcW w:w="564" w:type="dxa"/>
          </w:tcPr>
          <w:p w:rsidR="000C100D" w:rsidRPr="00046497" w:rsidRDefault="000C100D">
            <w:pPr>
              <w:spacing w:line="276" w:lineRule="auto"/>
              <w:jc w:val="center"/>
              <w:rPr>
                <w:sz w:val="28"/>
                <w:szCs w:val="28"/>
                <w:lang w:eastAsia="en-US"/>
              </w:rPr>
            </w:pPr>
            <w:r w:rsidRPr="00046497">
              <w:rPr>
                <w:sz w:val="28"/>
                <w:szCs w:val="28"/>
                <w:lang w:eastAsia="en-US"/>
              </w:rPr>
              <w:t>5</w:t>
            </w:r>
          </w:p>
        </w:tc>
        <w:tc>
          <w:tcPr>
            <w:tcW w:w="6789" w:type="dxa"/>
          </w:tcPr>
          <w:p w:rsidR="000C100D" w:rsidRPr="00046497" w:rsidRDefault="000C100D">
            <w:pPr>
              <w:spacing w:line="276" w:lineRule="auto"/>
              <w:rPr>
                <w:sz w:val="28"/>
                <w:szCs w:val="28"/>
                <w:lang w:eastAsia="en-US"/>
              </w:rPr>
            </w:pPr>
            <w:r w:rsidRPr="00046497">
              <w:rPr>
                <w:sz w:val="28"/>
                <w:szCs w:val="28"/>
                <w:lang w:eastAsia="en-US"/>
              </w:rPr>
              <w:t>Обеспечены овощными наборами, (чел.)</w:t>
            </w:r>
          </w:p>
        </w:tc>
        <w:tc>
          <w:tcPr>
            <w:tcW w:w="2995" w:type="dxa"/>
          </w:tcPr>
          <w:p w:rsidR="000C100D" w:rsidRPr="00046497" w:rsidRDefault="000C100D">
            <w:pPr>
              <w:spacing w:line="276" w:lineRule="auto"/>
              <w:jc w:val="center"/>
              <w:rPr>
                <w:sz w:val="28"/>
                <w:szCs w:val="28"/>
                <w:lang w:eastAsia="en-US"/>
              </w:rPr>
            </w:pPr>
            <w:r w:rsidRPr="00046497">
              <w:rPr>
                <w:sz w:val="28"/>
                <w:szCs w:val="28"/>
                <w:lang w:eastAsia="en-US"/>
              </w:rPr>
              <w:t>4</w:t>
            </w:r>
          </w:p>
        </w:tc>
      </w:tr>
      <w:tr w:rsidR="000C100D">
        <w:tc>
          <w:tcPr>
            <w:tcW w:w="564" w:type="dxa"/>
          </w:tcPr>
          <w:p w:rsidR="000C100D" w:rsidRPr="00046497" w:rsidRDefault="000C100D">
            <w:pPr>
              <w:spacing w:line="276" w:lineRule="auto"/>
              <w:jc w:val="center"/>
              <w:rPr>
                <w:sz w:val="28"/>
                <w:szCs w:val="28"/>
                <w:lang w:eastAsia="en-US"/>
              </w:rPr>
            </w:pPr>
            <w:r w:rsidRPr="00046497">
              <w:rPr>
                <w:sz w:val="28"/>
                <w:szCs w:val="28"/>
                <w:lang w:eastAsia="en-US"/>
              </w:rPr>
              <w:t>6</w:t>
            </w:r>
          </w:p>
        </w:tc>
        <w:tc>
          <w:tcPr>
            <w:tcW w:w="6789" w:type="dxa"/>
          </w:tcPr>
          <w:p w:rsidR="000C100D" w:rsidRPr="00046497" w:rsidRDefault="000C100D">
            <w:pPr>
              <w:spacing w:line="276" w:lineRule="auto"/>
              <w:rPr>
                <w:sz w:val="28"/>
                <w:szCs w:val="28"/>
                <w:lang w:eastAsia="en-US"/>
              </w:rPr>
            </w:pPr>
            <w:r w:rsidRPr="00046497">
              <w:rPr>
                <w:sz w:val="28"/>
                <w:szCs w:val="28"/>
                <w:lang w:eastAsia="en-US"/>
              </w:rPr>
              <w:t>Обеспечены благотворительным углем, (чел.)</w:t>
            </w:r>
          </w:p>
        </w:tc>
        <w:tc>
          <w:tcPr>
            <w:tcW w:w="2995" w:type="dxa"/>
          </w:tcPr>
          <w:p w:rsidR="000C100D" w:rsidRPr="00046497" w:rsidRDefault="000C100D" w:rsidP="00BB452F">
            <w:pPr>
              <w:spacing w:line="276" w:lineRule="auto"/>
              <w:rPr>
                <w:sz w:val="28"/>
                <w:szCs w:val="28"/>
                <w:lang w:eastAsia="en-US"/>
              </w:rPr>
            </w:pPr>
            <w:r w:rsidRPr="00046497">
              <w:rPr>
                <w:sz w:val="28"/>
                <w:szCs w:val="28"/>
                <w:lang w:eastAsia="en-US"/>
              </w:rPr>
              <w:t>12</w:t>
            </w:r>
          </w:p>
        </w:tc>
      </w:tr>
      <w:tr w:rsidR="000C100D">
        <w:tc>
          <w:tcPr>
            <w:tcW w:w="564" w:type="dxa"/>
          </w:tcPr>
          <w:p w:rsidR="000C100D" w:rsidRPr="00046497" w:rsidRDefault="000C100D">
            <w:pPr>
              <w:spacing w:line="276" w:lineRule="auto"/>
              <w:jc w:val="center"/>
              <w:rPr>
                <w:sz w:val="28"/>
                <w:szCs w:val="28"/>
                <w:lang w:eastAsia="en-US"/>
              </w:rPr>
            </w:pPr>
            <w:r w:rsidRPr="00046497">
              <w:rPr>
                <w:sz w:val="28"/>
                <w:szCs w:val="28"/>
                <w:lang w:eastAsia="en-US"/>
              </w:rPr>
              <w:t>7</w:t>
            </w:r>
          </w:p>
        </w:tc>
        <w:tc>
          <w:tcPr>
            <w:tcW w:w="6789" w:type="dxa"/>
          </w:tcPr>
          <w:p w:rsidR="000C100D" w:rsidRPr="00046497" w:rsidRDefault="000C100D">
            <w:pPr>
              <w:spacing w:line="276" w:lineRule="auto"/>
              <w:jc w:val="both"/>
              <w:rPr>
                <w:sz w:val="28"/>
                <w:szCs w:val="28"/>
                <w:lang w:eastAsia="en-US"/>
              </w:rPr>
            </w:pPr>
            <w:r w:rsidRPr="00046497">
              <w:rPr>
                <w:sz w:val="28"/>
                <w:szCs w:val="28"/>
                <w:lang w:eastAsia="en-US"/>
              </w:rPr>
              <w:t>Поздравления к общественно - значимым датам, (чел.)</w:t>
            </w:r>
          </w:p>
        </w:tc>
        <w:tc>
          <w:tcPr>
            <w:tcW w:w="2995" w:type="dxa"/>
          </w:tcPr>
          <w:p w:rsidR="000C100D" w:rsidRPr="00046497" w:rsidRDefault="000C100D">
            <w:pPr>
              <w:spacing w:line="276" w:lineRule="auto"/>
              <w:jc w:val="center"/>
              <w:rPr>
                <w:sz w:val="28"/>
                <w:szCs w:val="28"/>
                <w:lang w:eastAsia="en-US"/>
              </w:rPr>
            </w:pPr>
            <w:r w:rsidRPr="00046497">
              <w:rPr>
                <w:sz w:val="28"/>
                <w:szCs w:val="28"/>
                <w:lang w:eastAsia="en-US"/>
              </w:rPr>
              <w:t>4</w:t>
            </w:r>
          </w:p>
        </w:tc>
      </w:tr>
      <w:tr w:rsidR="000C100D">
        <w:tc>
          <w:tcPr>
            <w:tcW w:w="564" w:type="dxa"/>
            <w:vMerge w:val="restart"/>
          </w:tcPr>
          <w:p w:rsidR="000C100D" w:rsidRPr="00046497" w:rsidRDefault="000C100D">
            <w:pPr>
              <w:spacing w:line="276" w:lineRule="auto"/>
              <w:jc w:val="center"/>
              <w:rPr>
                <w:sz w:val="28"/>
                <w:szCs w:val="28"/>
                <w:lang w:eastAsia="en-US"/>
              </w:rPr>
            </w:pPr>
            <w:r w:rsidRPr="00046497">
              <w:rPr>
                <w:sz w:val="28"/>
                <w:szCs w:val="28"/>
                <w:lang w:eastAsia="en-US"/>
              </w:rPr>
              <w:t>8</w:t>
            </w:r>
          </w:p>
        </w:tc>
        <w:tc>
          <w:tcPr>
            <w:tcW w:w="6789" w:type="dxa"/>
          </w:tcPr>
          <w:p w:rsidR="000C100D" w:rsidRPr="00046497" w:rsidRDefault="000C100D">
            <w:pPr>
              <w:spacing w:line="276" w:lineRule="auto"/>
              <w:rPr>
                <w:sz w:val="28"/>
                <w:szCs w:val="28"/>
                <w:lang w:eastAsia="en-US"/>
              </w:rPr>
            </w:pPr>
            <w:r w:rsidRPr="00046497">
              <w:rPr>
                <w:sz w:val="28"/>
                <w:szCs w:val="28"/>
                <w:lang w:eastAsia="en-US"/>
              </w:rPr>
              <w:t>Оказана помощь волонтерами  (чел.), из них:</w:t>
            </w:r>
          </w:p>
        </w:tc>
        <w:tc>
          <w:tcPr>
            <w:tcW w:w="2995" w:type="dxa"/>
          </w:tcPr>
          <w:p w:rsidR="000C100D" w:rsidRPr="00046497" w:rsidRDefault="000C100D">
            <w:pPr>
              <w:spacing w:line="276" w:lineRule="auto"/>
              <w:jc w:val="center"/>
              <w:rPr>
                <w:sz w:val="28"/>
                <w:szCs w:val="28"/>
                <w:lang w:eastAsia="en-US"/>
              </w:rPr>
            </w:pPr>
            <w:r w:rsidRPr="00046497">
              <w:rPr>
                <w:sz w:val="28"/>
                <w:szCs w:val="28"/>
                <w:lang w:eastAsia="en-US"/>
              </w:rPr>
              <w:t>4</w:t>
            </w:r>
          </w:p>
        </w:tc>
      </w:tr>
      <w:tr w:rsidR="000C100D">
        <w:tc>
          <w:tcPr>
            <w:tcW w:w="564" w:type="dxa"/>
            <w:vMerge/>
            <w:vAlign w:val="center"/>
          </w:tcPr>
          <w:p w:rsidR="000C100D" w:rsidRPr="00046497" w:rsidRDefault="000C100D">
            <w:pPr>
              <w:spacing w:line="276" w:lineRule="auto"/>
              <w:rPr>
                <w:sz w:val="28"/>
                <w:szCs w:val="28"/>
                <w:lang w:eastAsia="en-US"/>
              </w:rPr>
            </w:pPr>
          </w:p>
        </w:tc>
        <w:tc>
          <w:tcPr>
            <w:tcW w:w="6789" w:type="dxa"/>
          </w:tcPr>
          <w:p w:rsidR="000C100D" w:rsidRPr="00046497" w:rsidRDefault="000C100D">
            <w:pPr>
              <w:spacing w:line="276" w:lineRule="auto"/>
              <w:rPr>
                <w:sz w:val="28"/>
                <w:szCs w:val="28"/>
                <w:lang w:eastAsia="en-US"/>
              </w:rPr>
            </w:pPr>
            <w:r w:rsidRPr="00046497">
              <w:rPr>
                <w:sz w:val="28"/>
                <w:szCs w:val="28"/>
                <w:lang w:eastAsia="en-US"/>
              </w:rPr>
              <w:t>по доставке овощных наборов</w:t>
            </w:r>
          </w:p>
        </w:tc>
        <w:tc>
          <w:tcPr>
            <w:tcW w:w="2995" w:type="dxa"/>
          </w:tcPr>
          <w:p w:rsidR="000C100D" w:rsidRPr="00046497" w:rsidRDefault="000C100D">
            <w:pPr>
              <w:spacing w:line="276" w:lineRule="auto"/>
              <w:jc w:val="center"/>
              <w:rPr>
                <w:sz w:val="28"/>
                <w:szCs w:val="28"/>
                <w:lang w:eastAsia="en-US"/>
              </w:rPr>
            </w:pPr>
            <w:r w:rsidRPr="00046497">
              <w:rPr>
                <w:sz w:val="28"/>
                <w:szCs w:val="28"/>
                <w:lang w:eastAsia="en-US"/>
              </w:rPr>
              <w:t>4</w:t>
            </w:r>
          </w:p>
        </w:tc>
      </w:tr>
    </w:tbl>
    <w:p w:rsidR="000C100D" w:rsidRDefault="000C100D" w:rsidP="00BB5DB6">
      <w:pPr>
        <w:tabs>
          <w:tab w:val="left" w:pos="-284"/>
          <w:tab w:val="left" w:pos="567"/>
        </w:tabs>
        <w:ind w:right="-5"/>
        <w:jc w:val="both"/>
        <w:rPr>
          <w:sz w:val="28"/>
          <w:szCs w:val="28"/>
        </w:rPr>
      </w:pPr>
    </w:p>
    <w:p w:rsidR="000C100D" w:rsidRDefault="000C100D" w:rsidP="00BB5DB6">
      <w:pPr>
        <w:tabs>
          <w:tab w:val="left" w:pos="-284"/>
          <w:tab w:val="left" w:pos="567"/>
        </w:tabs>
        <w:ind w:right="-5"/>
        <w:jc w:val="both"/>
        <w:rPr>
          <w:sz w:val="28"/>
          <w:szCs w:val="28"/>
        </w:rPr>
      </w:pPr>
    </w:p>
    <w:p w:rsidR="000C100D" w:rsidRDefault="000C100D" w:rsidP="00EE4D47">
      <w:pPr>
        <w:tabs>
          <w:tab w:val="left" w:pos="-284"/>
          <w:tab w:val="left" w:pos="567"/>
        </w:tabs>
        <w:ind w:left="-142" w:right="-5" w:firstLine="142"/>
        <w:jc w:val="center"/>
      </w:pPr>
      <w:r>
        <w:rPr>
          <w:b/>
          <w:bCs/>
          <w:sz w:val="28"/>
          <w:szCs w:val="28"/>
        </w:rPr>
        <w:t>Работа с одинокими пенсионерами, супружескими парами, состоящими на социальном обслуживании на дому</w:t>
      </w:r>
    </w:p>
    <w:p w:rsidR="000C100D" w:rsidRDefault="000C100D" w:rsidP="00EE4D47">
      <w:pPr>
        <w:rPr>
          <w:u w:val="single"/>
        </w:rPr>
      </w:pPr>
    </w:p>
    <w:p w:rsidR="000C100D" w:rsidRDefault="000C100D" w:rsidP="00EE4D47">
      <w:pPr>
        <w:tabs>
          <w:tab w:val="left" w:pos="-284"/>
          <w:tab w:val="left" w:pos="567"/>
        </w:tabs>
        <w:ind w:left="-142" w:right="-5" w:firstLine="142"/>
        <w:jc w:val="both"/>
        <w:rPr>
          <w:sz w:val="28"/>
          <w:szCs w:val="28"/>
        </w:rPr>
      </w:pPr>
      <w:r>
        <w:rPr>
          <w:sz w:val="28"/>
          <w:szCs w:val="28"/>
        </w:rPr>
        <w:t xml:space="preserve">         В отделениях социального обслуживания на дому в 2018 состояло на обслуживании:</w:t>
      </w:r>
    </w:p>
    <w:p w:rsidR="000C100D" w:rsidRDefault="000C100D" w:rsidP="00EE4D47">
      <w:pPr>
        <w:tabs>
          <w:tab w:val="left" w:pos="-284"/>
          <w:tab w:val="left" w:pos="567"/>
        </w:tabs>
        <w:ind w:left="-142" w:right="-5" w:firstLine="142"/>
        <w:jc w:val="both"/>
        <w:rPr>
          <w:sz w:val="28"/>
          <w:szCs w:val="28"/>
        </w:rPr>
      </w:pPr>
      <w:r>
        <w:rPr>
          <w:sz w:val="28"/>
          <w:szCs w:val="28"/>
        </w:rPr>
        <w:t xml:space="preserve"> - одиноких пенсионеров и инвалидов - 194 чел.;</w:t>
      </w:r>
    </w:p>
    <w:p w:rsidR="000C100D" w:rsidRDefault="000C100D" w:rsidP="00EE4D47">
      <w:pPr>
        <w:tabs>
          <w:tab w:val="left" w:pos="-284"/>
          <w:tab w:val="left" w:pos="567"/>
        </w:tabs>
        <w:ind w:right="-5"/>
        <w:jc w:val="both"/>
        <w:rPr>
          <w:sz w:val="28"/>
          <w:szCs w:val="28"/>
        </w:rPr>
      </w:pPr>
      <w:r>
        <w:rPr>
          <w:sz w:val="28"/>
          <w:szCs w:val="28"/>
        </w:rPr>
        <w:t xml:space="preserve"> - одиноких супружеских пар - 8 пар.</w:t>
      </w:r>
    </w:p>
    <w:p w:rsidR="000C100D" w:rsidRDefault="000C100D" w:rsidP="00EE4D47">
      <w:pPr>
        <w:tabs>
          <w:tab w:val="left" w:pos="-284"/>
          <w:tab w:val="left" w:pos="567"/>
        </w:tabs>
        <w:ind w:right="-5"/>
        <w:jc w:val="both"/>
        <w:rPr>
          <w:sz w:val="28"/>
          <w:szCs w:val="28"/>
        </w:rPr>
      </w:pPr>
    </w:p>
    <w:p w:rsidR="000C100D" w:rsidRDefault="000C100D" w:rsidP="00EE4D47">
      <w:pPr>
        <w:tabs>
          <w:tab w:val="left" w:pos="-284"/>
          <w:tab w:val="left" w:pos="567"/>
        </w:tabs>
        <w:ind w:right="-5"/>
        <w:jc w:val="center"/>
        <w:rPr>
          <w:b/>
          <w:bCs/>
          <w:sz w:val="28"/>
          <w:szCs w:val="28"/>
        </w:rPr>
      </w:pPr>
      <w:r>
        <w:rPr>
          <w:b/>
          <w:bCs/>
          <w:sz w:val="28"/>
          <w:szCs w:val="28"/>
        </w:rPr>
        <w:t>Оказание адресной социальной помощи одиноким пенсионерам и инвалидам</w:t>
      </w:r>
    </w:p>
    <w:p w:rsidR="000C100D" w:rsidRDefault="000C100D" w:rsidP="00EE4D47">
      <w:pPr>
        <w:tabs>
          <w:tab w:val="left" w:pos="-284"/>
          <w:tab w:val="left" w:pos="567"/>
        </w:tabs>
        <w:ind w:right="-5"/>
        <w:jc w:val="center"/>
        <w:rPr>
          <w:b/>
          <w:bCs/>
          <w:sz w:val="28"/>
          <w:szCs w:val="28"/>
        </w:rPr>
      </w:pPr>
    </w:p>
    <w:p w:rsidR="000C100D" w:rsidRDefault="000C100D" w:rsidP="00BB452F">
      <w:pPr>
        <w:tabs>
          <w:tab w:val="left" w:pos="-284"/>
          <w:tab w:val="left" w:pos="567"/>
          <w:tab w:val="left" w:pos="709"/>
        </w:tabs>
        <w:ind w:right="-5"/>
        <w:jc w:val="center"/>
        <w:rPr>
          <w:u w:val="single"/>
        </w:rPr>
      </w:pPr>
      <w:r>
        <w:rPr>
          <w:b/>
          <w:bCs/>
          <w:sz w:val="28"/>
          <w:szCs w:val="28"/>
        </w:rPr>
        <w:t xml:space="preserve"> Таблица №19</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17"/>
        <w:gridCol w:w="6314"/>
        <w:gridCol w:w="3417"/>
      </w:tblGrid>
      <w:tr w:rsidR="000C100D">
        <w:tc>
          <w:tcPr>
            <w:tcW w:w="617" w:type="dxa"/>
          </w:tcPr>
          <w:p w:rsidR="000C100D" w:rsidRDefault="000C100D">
            <w:pPr>
              <w:rPr>
                <w:b/>
                <w:bCs/>
                <w:sz w:val="28"/>
                <w:szCs w:val="28"/>
                <w:lang w:eastAsia="en-US"/>
              </w:rPr>
            </w:pPr>
            <w:r>
              <w:rPr>
                <w:b/>
                <w:bCs/>
                <w:sz w:val="28"/>
                <w:szCs w:val="28"/>
                <w:lang w:eastAsia="en-US"/>
              </w:rPr>
              <w:t>№ п/п</w:t>
            </w:r>
          </w:p>
        </w:tc>
        <w:tc>
          <w:tcPr>
            <w:tcW w:w="6314" w:type="dxa"/>
          </w:tcPr>
          <w:p w:rsidR="000C100D" w:rsidRDefault="000C100D">
            <w:pPr>
              <w:jc w:val="center"/>
              <w:rPr>
                <w:b/>
                <w:bCs/>
                <w:sz w:val="28"/>
                <w:szCs w:val="28"/>
                <w:lang w:eastAsia="en-US"/>
              </w:rPr>
            </w:pPr>
            <w:r>
              <w:rPr>
                <w:b/>
                <w:bCs/>
                <w:sz w:val="28"/>
                <w:szCs w:val="28"/>
                <w:lang w:eastAsia="en-US"/>
              </w:rPr>
              <w:t xml:space="preserve"> мероприятия, оказанная помощь</w:t>
            </w:r>
          </w:p>
        </w:tc>
        <w:tc>
          <w:tcPr>
            <w:tcW w:w="3417" w:type="dxa"/>
          </w:tcPr>
          <w:p w:rsidR="000C100D" w:rsidRDefault="000C100D">
            <w:pPr>
              <w:jc w:val="center"/>
              <w:rPr>
                <w:b/>
                <w:bCs/>
                <w:sz w:val="28"/>
                <w:szCs w:val="28"/>
                <w:lang w:eastAsia="en-US"/>
              </w:rPr>
            </w:pPr>
            <w:r>
              <w:rPr>
                <w:b/>
                <w:bCs/>
                <w:sz w:val="28"/>
                <w:szCs w:val="28"/>
                <w:lang w:eastAsia="en-US"/>
              </w:rPr>
              <w:t>количество</w:t>
            </w:r>
          </w:p>
        </w:tc>
      </w:tr>
      <w:tr w:rsidR="000C100D">
        <w:tc>
          <w:tcPr>
            <w:tcW w:w="617" w:type="dxa"/>
            <w:vMerge w:val="restart"/>
          </w:tcPr>
          <w:p w:rsidR="000C100D" w:rsidRDefault="000C100D">
            <w:pPr>
              <w:rPr>
                <w:sz w:val="28"/>
                <w:szCs w:val="28"/>
                <w:lang w:eastAsia="en-US"/>
              </w:rPr>
            </w:pPr>
            <w:r>
              <w:rPr>
                <w:sz w:val="28"/>
                <w:szCs w:val="28"/>
                <w:lang w:eastAsia="en-US"/>
              </w:rPr>
              <w:t>1.</w:t>
            </w:r>
          </w:p>
        </w:tc>
        <w:tc>
          <w:tcPr>
            <w:tcW w:w="6314" w:type="dxa"/>
          </w:tcPr>
          <w:p w:rsidR="000C100D" w:rsidRDefault="000C100D">
            <w:pPr>
              <w:rPr>
                <w:sz w:val="28"/>
                <w:szCs w:val="28"/>
                <w:lang w:eastAsia="en-US"/>
              </w:rPr>
            </w:pPr>
            <w:r>
              <w:rPr>
                <w:sz w:val="28"/>
                <w:szCs w:val="28"/>
                <w:lang w:eastAsia="en-US"/>
              </w:rPr>
              <w:t xml:space="preserve">Всего одиноких пенсионеров и инвалидов (чел.), из них: </w:t>
            </w:r>
          </w:p>
        </w:tc>
        <w:tc>
          <w:tcPr>
            <w:tcW w:w="3417" w:type="dxa"/>
          </w:tcPr>
          <w:p w:rsidR="000C100D" w:rsidRDefault="000C100D">
            <w:pPr>
              <w:jc w:val="center"/>
              <w:rPr>
                <w:sz w:val="28"/>
                <w:szCs w:val="28"/>
                <w:lang w:eastAsia="en-US"/>
              </w:rPr>
            </w:pPr>
            <w:r>
              <w:rPr>
                <w:sz w:val="28"/>
                <w:szCs w:val="28"/>
                <w:lang w:eastAsia="en-US"/>
              </w:rPr>
              <w:t>194</w:t>
            </w:r>
          </w:p>
        </w:tc>
      </w:tr>
      <w:tr w:rsidR="000C100D">
        <w:tc>
          <w:tcPr>
            <w:tcW w:w="617" w:type="dxa"/>
            <w:vMerge/>
            <w:vAlign w:val="center"/>
          </w:tcPr>
          <w:p w:rsidR="000C100D" w:rsidRDefault="000C100D">
            <w:pPr>
              <w:rPr>
                <w:sz w:val="28"/>
                <w:szCs w:val="28"/>
                <w:lang w:eastAsia="en-US"/>
              </w:rPr>
            </w:pPr>
          </w:p>
        </w:tc>
        <w:tc>
          <w:tcPr>
            <w:tcW w:w="6314" w:type="dxa"/>
          </w:tcPr>
          <w:p w:rsidR="000C100D" w:rsidRDefault="000C100D">
            <w:pPr>
              <w:rPr>
                <w:sz w:val="28"/>
                <w:szCs w:val="28"/>
                <w:lang w:eastAsia="en-US"/>
              </w:rPr>
            </w:pPr>
            <w:r>
              <w:rPr>
                <w:sz w:val="28"/>
                <w:szCs w:val="28"/>
                <w:lang w:eastAsia="en-US"/>
              </w:rPr>
              <w:t>одиноких инвалидов (чел.)</w:t>
            </w:r>
          </w:p>
        </w:tc>
        <w:tc>
          <w:tcPr>
            <w:tcW w:w="3417" w:type="dxa"/>
          </w:tcPr>
          <w:p w:rsidR="000C100D" w:rsidRDefault="000C100D">
            <w:pPr>
              <w:jc w:val="center"/>
              <w:rPr>
                <w:sz w:val="28"/>
                <w:szCs w:val="28"/>
                <w:lang w:eastAsia="en-US"/>
              </w:rPr>
            </w:pPr>
            <w:r>
              <w:rPr>
                <w:sz w:val="28"/>
                <w:szCs w:val="28"/>
                <w:lang w:eastAsia="en-US"/>
              </w:rPr>
              <w:t>17</w:t>
            </w:r>
          </w:p>
        </w:tc>
      </w:tr>
      <w:tr w:rsidR="000C100D">
        <w:tc>
          <w:tcPr>
            <w:tcW w:w="617" w:type="dxa"/>
            <w:vMerge/>
            <w:vAlign w:val="center"/>
          </w:tcPr>
          <w:p w:rsidR="000C100D" w:rsidRDefault="000C100D">
            <w:pPr>
              <w:rPr>
                <w:sz w:val="28"/>
                <w:szCs w:val="28"/>
                <w:lang w:eastAsia="en-US"/>
              </w:rPr>
            </w:pPr>
          </w:p>
        </w:tc>
        <w:tc>
          <w:tcPr>
            <w:tcW w:w="6314" w:type="dxa"/>
          </w:tcPr>
          <w:p w:rsidR="000C100D" w:rsidRDefault="000C100D">
            <w:pPr>
              <w:rPr>
                <w:sz w:val="28"/>
                <w:szCs w:val="28"/>
                <w:lang w:eastAsia="en-US"/>
              </w:rPr>
            </w:pPr>
            <w:r>
              <w:rPr>
                <w:sz w:val="28"/>
                <w:szCs w:val="28"/>
                <w:lang w:eastAsia="en-US"/>
              </w:rPr>
              <w:t>в том числе,  1 группы</w:t>
            </w:r>
          </w:p>
        </w:tc>
        <w:tc>
          <w:tcPr>
            <w:tcW w:w="3417" w:type="dxa"/>
          </w:tcPr>
          <w:p w:rsidR="000C100D" w:rsidRDefault="000C100D">
            <w:pPr>
              <w:jc w:val="center"/>
              <w:rPr>
                <w:sz w:val="28"/>
                <w:szCs w:val="28"/>
                <w:lang w:eastAsia="en-US"/>
              </w:rPr>
            </w:pPr>
            <w:r>
              <w:rPr>
                <w:sz w:val="28"/>
                <w:szCs w:val="28"/>
                <w:lang w:eastAsia="en-US"/>
              </w:rPr>
              <w:t>47</w:t>
            </w:r>
          </w:p>
        </w:tc>
      </w:tr>
      <w:tr w:rsidR="000C100D">
        <w:tc>
          <w:tcPr>
            <w:tcW w:w="617" w:type="dxa"/>
            <w:vMerge/>
            <w:vAlign w:val="center"/>
          </w:tcPr>
          <w:p w:rsidR="000C100D" w:rsidRDefault="000C100D">
            <w:pPr>
              <w:rPr>
                <w:sz w:val="28"/>
                <w:szCs w:val="28"/>
                <w:lang w:eastAsia="en-US"/>
              </w:rPr>
            </w:pPr>
          </w:p>
        </w:tc>
        <w:tc>
          <w:tcPr>
            <w:tcW w:w="6314" w:type="dxa"/>
          </w:tcPr>
          <w:p w:rsidR="000C100D" w:rsidRDefault="000C100D">
            <w:pPr>
              <w:rPr>
                <w:sz w:val="28"/>
                <w:szCs w:val="28"/>
                <w:lang w:eastAsia="en-US"/>
              </w:rPr>
            </w:pPr>
            <w:r>
              <w:rPr>
                <w:sz w:val="28"/>
                <w:szCs w:val="28"/>
                <w:lang w:eastAsia="en-US"/>
              </w:rPr>
              <w:t xml:space="preserve">                       2 группы  </w:t>
            </w:r>
          </w:p>
        </w:tc>
        <w:tc>
          <w:tcPr>
            <w:tcW w:w="3417" w:type="dxa"/>
          </w:tcPr>
          <w:p w:rsidR="000C100D" w:rsidRDefault="000C100D">
            <w:pPr>
              <w:jc w:val="center"/>
              <w:rPr>
                <w:sz w:val="28"/>
                <w:szCs w:val="28"/>
                <w:lang w:eastAsia="en-US"/>
              </w:rPr>
            </w:pPr>
            <w:r>
              <w:rPr>
                <w:sz w:val="28"/>
                <w:szCs w:val="28"/>
                <w:lang w:eastAsia="en-US"/>
              </w:rPr>
              <w:t>76</w:t>
            </w:r>
          </w:p>
        </w:tc>
      </w:tr>
      <w:tr w:rsidR="000C100D">
        <w:tc>
          <w:tcPr>
            <w:tcW w:w="617" w:type="dxa"/>
          </w:tcPr>
          <w:p w:rsidR="000C100D" w:rsidRDefault="000C100D">
            <w:pPr>
              <w:rPr>
                <w:sz w:val="28"/>
                <w:szCs w:val="28"/>
                <w:lang w:eastAsia="en-US"/>
              </w:rPr>
            </w:pPr>
            <w:r>
              <w:rPr>
                <w:sz w:val="28"/>
                <w:szCs w:val="28"/>
                <w:lang w:eastAsia="en-US"/>
              </w:rPr>
              <w:t>2.</w:t>
            </w:r>
          </w:p>
        </w:tc>
        <w:tc>
          <w:tcPr>
            <w:tcW w:w="6314" w:type="dxa"/>
          </w:tcPr>
          <w:p w:rsidR="000C100D" w:rsidRDefault="000C100D">
            <w:pPr>
              <w:rPr>
                <w:sz w:val="28"/>
                <w:szCs w:val="28"/>
                <w:lang w:eastAsia="en-US"/>
              </w:rPr>
            </w:pPr>
            <w:r>
              <w:rPr>
                <w:sz w:val="28"/>
                <w:szCs w:val="28"/>
                <w:lang w:eastAsia="en-US"/>
              </w:rPr>
              <w:t xml:space="preserve">Количество одиноких супружеских пар </w:t>
            </w:r>
          </w:p>
        </w:tc>
        <w:tc>
          <w:tcPr>
            <w:tcW w:w="3417" w:type="dxa"/>
          </w:tcPr>
          <w:p w:rsidR="000C100D" w:rsidRDefault="000C100D">
            <w:pPr>
              <w:jc w:val="center"/>
              <w:rPr>
                <w:sz w:val="28"/>
                <w:szCs w:val="28"/>
                <w:lang w:eastAsia="en-US"/>
              </w:rPr>
            </w:pPr>
            <w:r>
              <w:rPr>
                <w:sz w:val="28"/>
                <w:szCs w:val="28"/>
                <w:lang w:eastAsia="en-US"/>
              </w:rPr>
              <w:t>8</w:t>
            </w:r>
          </w:p>
        </w:tc>
      </w:tr>
      <w:tr w:rsidR="000C100D">
        <w:trPr>
          <w:trHeight w:val="654"/>
        </w:trPr>
        <w:tc>
          <w:tcPr>
            <w:tcW w:w="617" w:type="dxa"/>
            <w:vMerge w:val="restart"/>
          </w:tcPr>
          <w:p w:rsidR="000C100D" w:rsidRDefault="000C100D">
            <w:pPr>
              <w:rPr>
                <w:sz w:val="28"/>
                <w:szCs w:val="28"/>
                <w:lang w:eastAsia="en-US"/>
              </w:rPr>
            </w:pPr>
            <w:r>
              <w:rPr>
                <w:sz w:val="28"/>
                <w:szCs w:val="28"/>
                <w:lang w:eastAsia="en-US"/>
              </w:rPr>
              <w:t>3.</w:t>
            </w:r>
          </w:p>
        </w:tc>
        <w:tc>
          <w:tcPr>
            <w:tcW w:w="6314" w:type="dxa"/>
          </w:tcPr>
          <w:p w:rsidR="000C100D" w:rsidRDefault="000C100D">
            <w:pPr>
              <w:rPr>
                <w:sz w:val="28"/>
                <w:szCs w:val="28"/>
                <w:lang w:eastAsia="en-US"/>
              </w:rPr>
            </w:pPr>
            <w:r>
              <w:rPr>
                <w:sz w:val="28"/>
                <w:szCs w:val="28"/>
                <w:lang w:eastAsia="en-US"/>
              </w:rPr>
              <w:t>Оказана материальная помощь</w:t>
            </w:r>
          </w:p>
          <w:p w:rsidR="000C100D" w:rsidRDefault="000C100D">
            <w:pPr>
              <w:rPr>
                <w:sz w:val="28"/>
                <w:szCs w:val="28"/>
                <w:lang w:eastAsia="en-US"/>
              </w:rPr>
            </w:pPr>
            <w:r>
              <w:rPr>
                <w:sz w:val="28"/>
                <w:szCs w:val="28"/>
                <w:lang w:eastAsia="en-US"/>
              </w:rPr>
              <w:t>одиноким инвалидам (чел.)</w:t>
            </w:r>
          </w:p>
        </w:tc>
        <w:tc>
          <w:tcPr>
            <w:tcW w:w="3417" w:type="dxa"/>
          </w:tcPr>
          <w:p w:rsidR="000C100D" w:rsidRDefault="000C100D">
            <w:pPr>
              <w:jc w:val="center"/>
              <w:rPr>
                <w:sz w:val="28"/>
                <w:szCs w:val="28"/>
                <w:lang w:eastAsia="en-US"/>
              </w:rPr>
            </w:pPr>
            <w:r>
              <w:rPr>
                <w:sz w:val="28"/>
                <w:szCs w:val="28"/>
                <w:lang w:eastAsia="en-US"/>
              </w:rPr>
              <w:t>3</w:t>
            </w:r>
          </w:p>
        </w:tc>
      </w:tr>
      <w:tr w:rsidR="000C100D">
        <w:tc>
          <w:tcPr>
            <w:tcW w:w="617" w:type="dxa"/>
            <w:vMerge/>
            <w:vAlign w:val="center"/>
          </w:tcPr>
          <w:p w:rsidR="000C100D" w:rsidRDefault="000C100D">
            <w:pPr>
              <w:rPr>
                <w:sz w:val="28"/>
                <w:szCs w:val="28"/>
                <w:lang w:eastAsia="en-US"/>
              </w:rPr>
            </w:pPr>
          </w:p>
        </w:tc>
        <w:tc>
          <w:tcPr>
            <w:tcW w:w="6314" w:type="dxa"/>
          </w:tcPr>
          <w:p w:rsidR="000C100D" w:rsidRDefault="000C100D">
            <w:pPr>
              <w:rPr>
                <w:sz w:val="28"/>
                <w:szCs w:val="28"/>
                <w:lang w:eastAsia="en-US"/>
              </w:rPr>
            </w:pPr>
            <w:r>
              <w:rPr>
                <w:sz w:val="28"/>
                <w:szCs w:val="28"/>
                <w:lang w:eastAsia="en-US"/>
              </w:rPr>
              <w:t xml:space="preserve"> на сумму (руб.)</w:t>
            </w:r>
          </w:p>
        </w:tc>
        <w:tc>
          <w:tcPr>
            <w:tcW w:w="3417" w:type="dxa"/>
          </w:tcPr>
          <w:p w:rsidR="000C100D" w:rsidRDefault="000C100D">
            <w:pPr>
              <w:jc w:val="center"/>
              <w:rPr>
                <w:sz w:val="28"/>
                <w:szCs w:val="28"/>
                <w:lang w:eastAsia="en-US"/>
              </w:rPr>
            </w:pPr>
            <w:r>
              <w:rPr>
                <w:sz w:val="28"/>
                <w:szCs w:val="28"/>
                <w:lang w:eastAsia="en-US"/>
              </w:rPr>
              <w:t>20 000</w:t>
            </w:r>
          </w:p>
        </w:tc>
      </w:tr>
      <w:tr w:rsidR="000C100D">
        <w:tc>
          <w:tcPr>
            <w:tcW w:w="617" w:type="dxa"/>
          </w:tcPr>
          <w:p w:rsidR="000C100D" w:rsidRDefault="000C100D">
            <w:pPr>
              <w:rPr>
                <w:sz w:val="28"/>
                <w:szCs w:val="28"/>
                <w:lang w:eastAsia="en-US"/>
              </w:rPr>
            </w:pPr>
            <w:r>
              <w:rPr>
                <w:sz w:val="28"/>
                <w:szCs w:val="28"/>
                <w:lang w:eastAsia="en-US"/>
              </w:rPr>
              <w:t>4.</w:t>
            </w:r>
          </w:p>
        </w:tc>
        <w:tc>
          <w:tcPr>
            <w:tcW w:w="6314" w:type="dxa"/>
          </w:tcPr>
          <w:p w:rsidR="000C100D" w:rsidRDefault="000C100D">
            <w:pPr>
              <w:rPr>
                <w:sz w:val="28"/>
                <w:szCs w:val="28"/>
                <w:lang w:eastAsia="en-US"/>
              </w:rPr>
            </w:pPr>
            <w:r>
              <w:rPr>
                <w:sz w:val="28"/>
                <w:szCs w:val="28"/>
                <w:lang w:eastAsia="en-US"/>
              </w:rPr>
              <w:t>Оказано содействие в получении медицинской помощи (сопровождение в стационар, медицинские учреждения) (чел.):</w:t>
            </w:r>
          </w:p>
        </w:tc>
        <w:tc>
          <w:tcPr>
            <w:tcW w:w="3417" w:type="dxa"/>
          </w:tcPr>
          <w:p w:rsidR="000C100D" w:rsidRDefault="000C100D">
            <w:pPr>
              <w:jc w:val="center"/>
              <w:rPr>
                <w:sz w:val="28"/>
                <w:szCs w:val="28"/>
                <w:lang w:eastAsia="en-US"/>
              </w:rPr>
            </w:pPr>
            <w:r>
              <w:rPr>
                <w:sz w:val="28"/>
                <w:szCs w:val="28"/>
                <w:lang w:eastAsia="en-US"/>
              </w:rPr>
              <w:t>186</w:t>
            </w:r>
          </w:p>
        </w:tc>
      </w:tr>
      <w:tr w:rsidR="000C100D">
        <w:tc>
          <w:tcPr>
            <w:tcW w:w="617" w:type="dxa"/>
          </w:tcPr>
          <w:p w:rsidR="000C100D" w:rsidRDefault="000C100D">
            <w:pPr>
              <w:rPr>
                <w:sz w:val="28"/>
                <w:szCs w:val="28"/>
                <w:lang w:eastAsia="en-US"/>
              </w:rPr>
            </w:pPr>
            <w:r>
              <w:rPr>
                <w:sz w:val="28"/>
                <w:szCs w:val="28"/>
                <w:lang w:eastAsia="en-US"/>
              </w:rPr>
              <w:t>5.</w:t>
            </w:r>
          </w:p>
        </w:tc>
        <w:tc>
          <w:tcPr>
            <w:tcW w:w="6314" w:type="dxa"/>
          </w:tcPr>
          <w:p w:rsidR="000C100D" w:rsidRDefault="000C100D">
            <w:pPr>
              <w:rPr>
                <w:sz w:val="28"/>
                <w:szCs w:val="28"/>
                <w:lang w:eastAsia="en-US"/>
              </w:rPr>
            </w:pPr>
            <w:r>
              <w:rPr>
                <w:sz w:val="28"/>
                <w:szCs w:val="28"/>
                <w:lang w:eastAsia="en-US"/>
              </w:rPr>
              <w:t>Оказано содействие в оформлении инвалидности (МСЭ) ( чел.)</w:t>
            </w:r>
          </w:p>
        </w:tc>
        <w:tc>
          <w:tcPr>
            <w:tcW w:w="3417" w:type="dxa"/>
          </w:tcPr>
          <w:p w:rsidR="000C100D" w:rsidRDefault="000C100D">
            <w:pPr>
              <w:jc w:val="center"/>
              <w:rPr>
                <w:sz w:val="28"/>
                <w:szCs w:val="28"/>
                <w:lang w:eastAsia="en-US"/>
              </w:rPr>
            </w:pPr>
            <w:r>
              <w:rPr>
                <w:sz w:val="28"/>
                <w:szCs w:val="28"/>
                <w:lang w:eastAsia="en-US"/>
              </w:rPr>
              <w:t>16</w:t>
            </w:r>
          </w:p>
        </w:tc>
      </w:tr>
      <w:tr w:rsidR="000C100D">
        <w:tc>
          <w:tcPr>
            <w:tcW w:w="617" w:type="dxa"/>
          </w:tcPr>
          <w:p w:rsidR="000C100D" w:rsidRDefault="000C100D">
            <w:pPr>
              <w:rPr>
                <w:sz w:val="28"/>
                <w:szCs w:val="28"/>
                <w:lang w:eastAsia="en-US"/>
              </w:rPr>
            </w:pPr>
            <w:r>
              <w:rPr>
                <w:sz w:val="28"/>
                <w:szCs w:val="28"/>
                <w:lang w:eastAsia="en-US"/>
              </w:rPr>
              <w:t>6.</w:t>
            </w:r>
          </w:p>
        </w:tc>
        <w:tc>
          <w:tcPr>
            <w:tcW w:w="6314" w:type="dxa"/>
          </w:tcPr>
          <w:p w:rsidR="000C100D" w:rsidRDefault="000C100D">
            <w:pPr>
              <w:rPr>
                <w:sz w:val="28"/>
                <w:szCs w:val="28"/>
                <w:lang w:eastAsia="en-US"/>
              </w:rPr>
            </w:pPr>
            <w:r>
              <w:rPr>
                <w:sz w:val="28"/>
                <w:szCs w:val="28"/>
                <w:lang w:eastAsia="en-US"/>
              </w:rPr>
              <w:t>обеспечены овощными наборами, (чел.)</w:t>
            </w:r>
          </w:p>
        </w:tc>
        <w:tc>
          <w:tcPr>
            <w:tcW w:w="3417" w:type="dxa"/>
          </w:tcPr>
          <w:p w:rsidR="000C100D" w:rsidRDefault="000C100D">
            <w:pPr>
              <w:jc w:val="center"/>
              <w:rPr>
                <w:sz w:val="28"/>
                <w:szCs w:val="28"/>
                <w:lang w:eastAsia="en-US"/>
              </w:rPr>
            </w:pPr>
            <w:r>
              <w:rPr>
                <w:sz w:val="28"/>
                <w:szCs w:val="28"/>
                <w:lang w:eastAsia="en-US"/>
              </w:rPr>
              <w:t>48</w:t>
            </w:r>
          </w:p>
        </w:tc>
      </w:tr>
      <w:tr w:rsidR="000C100D">
        <w:tc>
          <w:tcPr>
            <w:tcW w:w="617" w:type="dxa"/>
          </w:tcPr>
          <w:p w:rsidR="000C100D" w:rsidRDefault="000C100D">
            <w:pPr>
              <w:rPr>
                <w:sz w:val="28"/>
                <w:szCs w:val="28"/>
                <w:lang w:eastAsia="en-US"/>
              </w:rPr>
            </w:pPr>
            <w:r>
              <w:rPr>
                <w:sz w:val="28"/>
                <w:szCs w:val="28"/>
                <w:lang w:eastAsia="en-US"/>
              </w:rPr>
              <w:t>7.</w:t>
            </w:r>
          </w:p>
        </w:tc>
        <w:tc>
          <w:tcPr>
            <w:tcW w:w="6314" w:type="dxa"/>
          </w:tcPr>
          <w:p w:rsidR="000C100D" w:rsidRDefault="000C100D">
            <w:pPr>
              <w:rPr>
                <w:sz w:val="28"/>
                <w:szCs w:val="28"/>
                <w:lang w:eastAsia="en-US"/>
              </w:rPr>
            </w:pPr>
            <w:r>
              <w:rPr>
                <w:sz w:val="28"/>
                <w:szCs w:val="28"/>
                <w:lang w:eastAsia="en-US"/>
              </w:rPr>
              <w:t>Обеспечены благотворительным углем, (чел.)</w:t>
            </w:r>
          </w:p>
        </w:tc>
        <w:tc>
          <w:tcPr>
            <w:tcW w:w="3417" w:type="dxa"/>
          </w:tcPr>
          <w:p w:rsidR="000C100D" w:rsidRDefault="000C100D">
            <w:pPr>
              <w:jc w:val="center"/>
              <w:rPr>
                <w:sz w:val="28"/>
                <w:szCs w:val="28"/>
                <w:lang w:eastAsia="en-US"/>
              </w:rPr>
            </w:pPr>
            <w:r>
              <w:rPr>
                <w:sz w:val="28"/>
                <w:szCs w:val="28"/>
                <w:lang w:eastAsia="en-US"/>
              </w:rPr>
              <w:t>3</w:t>
            </w:r>
          </w:p>
        </w:tc>
      </w:tr>
      <w:tr w:rsidR="000C100D">
        <w:trPr>
          <w:trHeight w:val="751"/>
        </w:trPr>
        <w:tc>
          <w:tcPr>
            <w:tcW w:w="617" w:type="dxa"/>
          </w:tcPr>
          <w:p w:rsidR="000C100D" w:rsidRDefault="000C100D">
            <w:pPr>
              <w:rPr>
                <w:sz w:val="28"/>
                <w:szCs w:val="28"/>
                <w:lang w:eastAsia="en-US"/>
              </w:rPr>
            </w:pPr>
            <w:r>
              <w:rPr>
                <w:sz w:val="28"/>
                <w:szCs w:val="28"/>
                <w:lang w:eastAsia="en-US"/>
              </w:rPr>
              <w:t>8.</w:t>
            </w:r>
          </w:p>
        </w:tc>
        <w:tc>
          <w:tcPr>
            <w:tcW w:w="6314" w:type="dxa"/>
          </w:tcPr>
          <w:p w:rsidR="000C100D" w:rsidRDefault="000C100D">
            <w:pPr>
              <w:rPr>
                <w:sz w:val="28"/>
                <w:szCs w:val="28"/>
                <w:lang w:eastAsia="en-US"/>
              </w:rPr>
            </w:pPr>
            <w:r>
              <w:rPr>
                <w:sz w:val="28"/>
                <w:szCs w:val="28"/>
                <w:lang w:eastAsia="en-US"/>
              </w:rPr>
              <w:t>Оказана помощь волонтерами, (чел.)</w:t>
            </w:r>
          </w:p>
          <w:p w:rsidR="000C100D" w:rsidRDefault="000C100D">
            <w:pPr>
              <w:rPr>
                <w:sz w:val="28"/>
                <w:szCs w:val="28"/>
                <w:lang w:eastAsia="en-US"/>
              </w:rPr>
            </w:pPr>
            <w:r>
              <w:rPr>
                <w:sz w:val="28"/>
                <w:szCs w:val="28"/>
                <w:lang w:eastAsia="en-US"/>
              </w:rPr>
              <w:t>по доставке овощных наборов, чел.</w:t>
            </w:r>
          </w:p>
        </w:tc>
        <w:tc>
          <w:tcPr>
            <w:tcW w:w="3417" w:type="dxa"/>
          </w:tcPr>
          <w:p w:rsidR="000C100D" w:rsidRDefault="000C100D">
            <w:pPr>
              <w:jc w:val="center"/>
              <w:rPr>
                <w:sz w:val="28"/>
                <w:szCs w:val="28"/>
                <w:lang w:eastAsia="en-US"/>
              </w:rPr>
            </w:pPr>
            <w:r>
              <w:rPr>
                <w:sz w:val="28"/>
                <w:szCs w:val="28"/>
                <w:lang w:eastAsia="en-US"/>
              </w:rPr>
              <w:t>48</w:t>
            </w:r>
          </w:p>
        </w:tc>
      </w:tr>
      <w:tr w:rsidR="000C100D">
        <w:tc>
          <w:tcPr>
            <w:tcW w:w="617" w:type="dxa"/>
          </w:tcPr>
          <w:p w:rsidR="000C100D" w:rsidRDefault="000C100D">
            <w:pPr>
              <w:rPr>
                <w:sz w:val="28"/>
                <w:szCs w:val="28"/>
                <w:lang w:eastAsia="en-US"/>
              </w:rPr>
            </w:pPr>
            <w:r>
              <w:rPr>
                <w:sz w:val="28"/>
                <w:szCs w:val="28"/>
                <w:lang w:eastAsia="en-US"/>
              </w:rPr>
              <w:t>9.</w:t>
            </w:r>
          </w:p>
        </w:tc>
        <w:tc>
          <w:tcPr>
            <w:tcW w:w="6314" w:type="dxa"/>
          </w:tcPr>
          <w:p w:rsidR="000C100D" w:rsidRDefault="000C100D">
            <w:pPr>
              <w:rPr>
                <w:sz w:val="28"/>
                <w:szCs w:val="28"/>
                <w:lang w:eastAsia="en-US"/>
              </w:rPr>
            </w:pPr>
            <w:r>
              <w:rPr>
                <w:sz w:val="28"/>
                <w:szCs w:val="28"/>
                <w:lang w:eastAsia="en-US"/>
              </w:rPr>
              <w:t>Вручены средства реабилитации (чел.)</w:t>
            </w:r>
          </w:p>
        </w:tc>
        <w:tc>
          <w:tcPr>
            <w:tcW w:w="3417" w:type="dxa"/>
          </w:tcPr>
          <w:p w:rsidR="000C100D" w:rsidRDefault="000C100D">
            <w:pPr>
              <w:jc w:val="center"/>
              <w:rPr>
                <w:sz w:val="28"/>
                <w:szCs w:val="28"/>
                <w:lang w:eastAsia="en-US"/>
              </w:rPr>
            </w:pPr>
            <w:r>
              <w:rPr>
                <w:sz w:val="28"/>
                <w:szCs w:val="28"/>
                <w:lang w:eastAsia="en-US"/>
              </w:rPr>
              <w:t>1</w:t>
            </w:r>
          </w:p>
        </w:tc>
      </w:tr>
    </w:tbl>
    <w:p w:rsidR="000C100D" w:rsidRDefault="000C100D" w:rsidP="00EE4D47">
      <w:pPr>
        <w:rPr>
          <w:u w:val="single"/>
        </w:rPr>
      </w:pPr>
    </w:p>
    <w:p w:rsidR="000C100D" w:rsidRDefault="000C100D" w:rsidP="002D2485">
      <w:pPr>
        <w:jc w:val="center"/>
      </w:pPr>
      <w:r>
        <w:rPr>
          <w:b/>
          <w:bCs/>
          <w:sz w:val="28"/>
          <w:szCs w:val="28"/>
        </w:rPr>
        <w:t>11. Информирование населения о работе центра</w:t>
      </w:r>
    </w:p>
    <w:p w:rsidR="000C100D" w:rsidRDefault="000C100D" w:rsidP="002D2485">
      <w:pPr>
        <w:tabs>
          <w:tab w:val="left" w:pos="6810"/>
        </w:tabs>
      </w:pPr>
    </w:p>
    <w:p w:rsidR="000C100D" w:rsidRDefault="000C100D" w:rsidP="002D2485">
      <w:pPr>
        <w:rPr>
          <w:b/>
          <w:bCs/>
          <w:sz w:val="28"/>
          <w:szCs w:val="28"/>
        </w:rPr>
      </w:pPr>
      <w:r>
        <w:rPr>
          <w:b/>
          <w:bCs/>
          <w:sz w:val="28"/>
          <w:szCs w:val="28"/>
        </w:rPr>
        <w:t>Таблица№ 20</w:t>
      </w:r>
    </w:p>
    <w:tbl>
      <w:tblPr>
        <w:tblW w:w="10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3"/>
        <w:gridCol w:w="4141"/>
        <w:gridCol w:w="3360"/>
        <w:gridCol w:w="2126"/>
      </w:tblGrid>
      <w:tr w:rsidR="000C100D">
        <w:trPr>
          <w:jc w:val="center"/>
        </w:trPr>
        <w:tc>
          <w:tcPr>
            <w:tcW w:w="773" w:type="dxa"/>
          </w:tcPr>
          <w:p w:rsidR="000C100D" w:rsidRDefault="000C100D">
            <w:pPr>
              <w:jc w:val="center"/>
              <w:rPr>
                <w:b/>
                <w:bCs/>
                <w:sz w:val="28"/>
                <w:szCs w:val="28"/>
                <w:lang w:eastAsia="en-US"/>
              </w:rPr>
            </w:pPr>
            <w:r>
              <w:rPr>
                <w:b/>
                <w:bCs/>
                <w:sz w:val="28"/>
                <w:szCs w:val="28"/>
              </w:rPr>
              <w:t>№</w:t>
            </w:r>
          </w:p>
          <w:p w:rsidR="000C100D" w:rsidRDefault="000C100D">
            <w:pPr>
              <w:jc w:val="center"/>
              <w:rPr>
                <w:b/>
                <w:bCs/>
                <w:sz w:val="28"/>
                <w:szCs w:val="28"/>
              </w:rPr>
            </w:pPr>
            <w:r>
              <w:rPr>
                <w:b/>
                <w:bCs/>
                <w:sz w:val="28"/>
                <w:szCs w:val="28"/>
              </w:rPr>
              <w:t>п/п</w:t>
            </w:r>
          </w:p>
        </w:tc>
        <w:tc>
          <w:tcPr>
            <w:tcW w:w="4141" w:type="dxa"/>
          </w:tcPr>
          <w:p w:rsidR="000C100D" w:rsidRDefault="000C100D">
            <w:pPr>
              <w:jc w:val="center"/>
              <w:rPr>
                <w:b/>
                <w:bCs/>
                <w:sz w:val="28"/>
                <w:szCs w:val="28"/>
              </w:rPr>
            </w:pPr>
            <w:r>
              <w:rPr>
                <w:b/>
                <w:bCs/>
                <w:sz w:val="28"/>
                <w:szCs w:val="28"/>
              </w:rPr>
              <w:t>Наименование</w:t>
            </w:r>
          </w:p>
          <w:p w:rsidR="000C100D" w:rsidRDefault="000C100D">
            <w:pPr>
              <w:jc w:val="center"/>
              <w:rPr>
                <w:b/>
                <w:bCs/>
                <w:sz w:val="28"/>
                <w:szCs w:val="28"/>
              </w:rPr>
            </w:pPr>
            <w:r>
              <w:rPr>
                <w:b/>
                <w:bCs/>
                <w:sz w:val="28"/>
                <w:szCs w:val="28"/>
              </w:rPr>
              <w:t xml:space="preserve"> мероприятий </w:t>
            </w:r>
          </w:p>
        </w:tc>
        <w:tc>
          <w:tcPr>
            <w:tcW w:w="3360" w:type="dxa"/>
          </w:tcPr>
          <w:p w:rsidR="000C100D" w:rsidRDefault="000C100D">
            <w:pPr>
              <w:jc w:val="center"/>
              <w:rPr>
                <w:b/>
                <w:bCs/>
                <w:sz w:val="28"/>
                <w:szCs w:val="28"/>
              </w:rPr>
            </w:pPr>
            <w:r>
              <w:rPr>
                <w:b/>
                <w:bCs/>
                <w:sz w:val="28"/>
                <w:szCs w:val="28"/>
              </w:rPr>
              <w:t xml:space="preserve">Форма  </w:t>
            </w:r>
          </w:p>
          <w:p w:rsidR="000C100D" w:rsidRDefault="000C100D">
            <w:pPr>
              <w:jc w:val="center"/>
              <w:rPr>
                <w:b/>
                <w:bCs/>
                <w:sz w:val="28"/>
                <w:szCs w:val="28"/>
              </w:rPr>
            </w:pPr>
            <w:r>
              <w:rPr>
                <w:b/>
                <w:bCs/>
                <w:sz w:val="28"/>
                <w:szCs w:val="28"/>
              </w:rPr>
              <w:t xml:space="preserve">информирования </w:t>
            </w:r>
          </w:p>
        </w:tc>
        <w:tc>
          <w:tcPr>
            <w:tcW w:w="2126" w:type="dxa"/>
          </w:tcPr>
          <w:p w:rsidR="000C100D" w:rsidRDefault="000C100D">
            <w:pPr>
              <w:jc w:val="center"/>
              <w:rPr>
                <w:b/>
                <w:bCs/>
                <w:sz w:val="28"/>
                <w:szCs w:val="28"/>
              </w:rPr>
            </w:pPr>
            <w:r>
              <w:rPr>
                <w:b/>
                <w:bCs/>
                <w:sz w:val="28"/>
                <w:szCs w:val="28"/>
              </w:rPr>
              <w:t xml:space="preserve">Кол-во </w:t>
            </w:r>
          </w:p>
        </w:tc>
      </w:tr>
      <w:tr w:rsidR="000C100D">
        <w:trPr>
          <w:jc w:val="center"/>
        </w:trPr>
        <w:tc>
          <w:tcPr>
            <w:tcW w:w="773" w:type="dxa"/>
          </w:tcPr>
          <w:p w:rsidR="000C100D" w:rsidRDefault="000C100D">
            <w:pPr>
              <w:jc w:val="center"/>
              <w:rPr>
                <w:sz w:val="28"/>
                <w:szCs w:val="28"/>
              </w:rPr>
            </w:pPr>
            <w:r>
              <w:rPr>
                <w:sz w:val="28"/>
                <w:szCs w:val="28"/>
              </w:rPr>
              <w:t>1.</w:t>
            </w:r>
          </w:p>
        </w:tc>
        <w:tc>
          <w:tcPr>
            <w:tcW w:w="4141" w:type="dxa"/>
          </w:tcPr>
          <w:p w:rsidR="000C100D" w:rsidRDefault="000C100D">
            <w:pPr>
              <w:rPr>
                <w:sz w:val="28"/>
                <w:szCs w:val="28"/>
              </w:rPr>
            </w:pPr>
            <w:r>
              <w:rPr>
                <w:sz w:val="28"/>
                <w:szCs w:val="28"/>
              </w:rPr>
              <w:t>Выпуск  информационных буклетов, брошюр,  визиток, памяток</w:t>
            </w:r>
          </w:p>
        </w:tc>
        <w:tc>
          <w:tcPr>
            <w:tcW w:w="3360" w:type="dxa"/>
          </w:tcPr>
          <w:p w:rsidR="000C100D" w:rsidRDefault="000C100D" w:rsidP="00F8118D">
            <w:pPr>
              <w:rPr>
                <w:sz w:val="28"/>
                <w:szCs w:val="28"/>
              </w:rPr>
            </w:pPr>
            <w:r>
              <w:rPr>
                <w:sz w:val="28"/>
                <w:szCs w:val="28"/>
              </w:rPr>
              <w:t>распространение на  социально значимых  объектах, территориальном управлении,  ОСВИЛ</w:t>
            </w:r>
          </w:p>
        </w:tc>
        <w:tc>
          <w:tcPr>
            <w:tcW w:w="2126" w:type="dxa"/>
          </w:tcPr>
          <w:p w:rsidR="000C100D" w:rsidRDefault="000C100D">
            <w:pPr>
              <w:jc w:val="center"/>
              <w:rPr>
                <w:sz w:val="28"/>
                <w:szCs w:val="28"/>
              </w:rPr>
            </w:pPr>
            <w:r>
              <w:rPr>
                <w:sz w:val="28"/>
                <w:szCs w:val="28"/>
              </w:rPr>
              <w:t xml:space="preserve">  270 шт.</w:t>
            </w:r>
          </w:p>
          <w:p w:rsidR="000C100D" w:rsidRDefault="000C100D">
            <w:pPr>
              <w:jc w:val="center"/>
              <w:rPr>
                <w:sz w:val="28"/>
                <w:szCs w:val="28"/>
                <w:highlight w:val="yellow"/>
              </w:rPr>
            </w:pPr>
          </w:p>
        </w:tc>
      </w:tr>
      <w:tr w:rsidR="000C100D">
        <w:trPr>
          <w:trHeight w:val="517"/>
          <w:jc w:val="center"/>
        </w:trPr>
        <w:tc>
          <w:tcPr>
            <w:tcW w:w="773" w:type="dxa"/>
          </w:tcPr>
          <w:p w:rsidR="000C100D" w:rsidRDefault="000C100D">
            <w:pPr>
              <w:jc w:val="center"/>
              <w:rPr>
                <w:sz w:val="28"/>
                <w:szCs w:val="28"/>
              </w:rPr>
            </w:pPr>
            <w:r>
              <w:rPr>
                <w:sz w:val="28"/>
                <w:szCs w:val="28"/>
              </w:rPr>
              <w:t>2.</w:t>
            </w:r>
          </w:p>
        </w:tc>
        <w:tc>
          <w:tcPr>
            <w:tcW w:w="4141" w:type="dxa"/>
          </w:tcPr>
          <w:p w:rsidR="000C100D" w:rsidRDefault="000C100D">
            <w:pPr>
              <w:rPr>
                <w:sz w:val="28"/>
                <w:szCs w:val="28"/>
              </w:rPr>
            </w:pPr>
            <w:r>
              <w:rPr>
                <w:sz w:val="28"/>
                <w:szCs w:val="28"/>
              </w:rPr>
              <w:t>«День открытых дверей» -  прием клиентов на базе  Центра</w:t>
            </w:r>
          </w:p>
        </w:tc>
        <w:tc>
          <w:tcPr>
            <w:tcW w:w="3360" w:type="dxa"/>
          </w:tcPr>
          <w:p w:rsidR="000C100D" w:rsidRDefault="000C100D" w:rsidP="0018058A">
            <w:pPr>
              <w:rPr>
                <w:sz w:val="28"/>
                <w:szCs w:val="28"/>
              </w:rPr>
            </w:pPr>
            <w:r>
              <w:rPr>
                <w:sz w:val="28"/>
                <w:szCs w:val="28"/>
              </w:rPr>
              <w:t>консультирование по предоставлению услуг</w:t>
            </w:r>
          </w:p>
        </w:tc>
        <w:tc>
          <w:tcPr>
            <w:tcW w:w="2126" w:type="dxa"/>
          </w:tcPr>
          <w:p w:rsidR="000C100D" w:rsidRDefault="000C100D">
            <w:pPr>
              <w:jc w:val="center"/>
              <w:rPr>
                <w:sz w:val="28"/>
                <w:szCs w:val="28"/>
                <w:highlight w:val="yellow"/>
              </w:rPr>
            </w:pPr>
            <w:r>
              <w:rPr>
                <w:sz w:val="28"/>
                <w:szCs w:val="28"/>
              </w:rPr>
              <w:t xml:space="preserve">  82 чел.  </w:t>
            </w:r>
          </w:p>
        </w:tc>
      </w:tr>
      <w:tr w:rsidR="000C100D">
        <w:trPr>
          <w:trHeight w:val="857"/>
          <w:jc w:val="center"/>
        </w:trPr>
        <w:tc>
          <w:tcPr>
            <w:tcW w:w="773" w:type="dxa"/>
          </w:tcPr>
          <w:p w:rsidR="000C100D" w:rsidRDefault="000C100D">
            <w:pPr>
              <w:jc w:val="center"/>
              <w:rPr>
                <w:sz w:val="28"/>
                <w:szCs w:val="28"/>
              </w:rPr>
            </w:pPr>
            <w:r>
              <w:rPr>
                <w:sz w:val="28"/>
                <w:szCs w:val="28"/>
              </w:rPr>
              <w:t>4.</w:t>
            </w:r>
          </w:p>
        </w:tc>
        <w:tc>
          <w:tcPr>
            <w:tcW w:w="4141" w:type="dxa"/>
          </w:tcPr>
          <w:p w:rsidR="000C100D" w:rsidRDefault="000C100D">
            <w:pPr>
              <w:rPr>
                <w:sz w:val="28"/>
                <w:szCs w:val="28"/>
              </w:rPr>
            </w:pPr>
            <w:r>
              <w:rPr>
                <w:sz w:val="28"/>
                <w:szCs w:val="28"/>
              </w:rPr>
              <w:t xml:space="preserve">Оформление информационных стендов в Центре  </w:t>
            </w:r>
          </w:p>
          <w:p w:rsidR="000C100D" w:rsidRDefault="000C100D">
            <w:pPr>
              <w:rPr>
                <w:sz w:val="28"/>
                <w:szCs w:val="28"/>
              </w:rPr>
            </w:pPr>
            <w:r>
              <w:rPr>
                <w:sz w:val="28"/>
                <w:szCs w:val="28"/>
              </w:rPr>
              <w:t xml:space="preserve">на базе Центров по работе с населением, </w:t>
            </w:r>
          </w:p>
          <w:p w:rsidR="000C100D" w:rsidRDefault="000C100D">
            <w:pPr>
              <w:rPr>
                <w:sz w:val="28"/>
                <w:szCs w:val="28"/>
              </w:rPr>
            </w:pPr>
            <w:r>
              <w:rPr>
                <w:sz w:val="28"/>
                <w:szCs w:val="28"/>
              </w:rPr>
              <w:t xml:space="preserve">в Совете ветеранов, </w:t>
            </w:r>
          </w:p>
          <w:p w:rsidR="000C100D" w:rsidRDefault="000C100D">
            <w:pPr>
              <w:rPr>
                <w:sz w:val="28"/>
                <w:szCs w:val="28"/>
              </w:rPr>
            </w:pPr>
            <w:r>
              <w:rPr>
                <w:sz w:val="28"/>
                <w:szCs w:val="28"/>
              </w:rPr>
              <w:t>ЛПУ,  РЭУ</w:t>
            </w:r>
          </w:p>
        </w:tc>
        <w:tc>
          <w:tcPr>
            <w:tcW w:w="3360" w:type="dxa"/>
          </w:tcPr>
          <w:p w:rsidR="000C100D" w:rsidRDefault="000C100D">
            <w:pPr>
              <w:jc w:val="center"/>
              <w:rPr>
                <w:sz w:val="28"/>
                <w:szCs w:val="28"/>
              </w:rPr>
            </w:pPr>
            <w:r>
              <w:rPr>
                <w:sz w:val="28"/>
                <w:szCs w:val="28"/>
              </w:rPr>
              <w:t>информационный стенд о предоставляемых услугах Центра</w:t>
            </w:r>
          </w:p>
        </w:tc>
        <w:tc>
          <w:tcPr>
            <w:tcW w:w="2126" w:type="dxa"/>
          </w:tcPr>
          <w:p w:rsidR="000C100D" w:rsidRDefault="000C100D">
            <w:pPr>
              <w:jc w:val="center"/>
              <w:rPr>
                <w:sz w:val="28"/>
                <w:szCs w:val="28"/>
              </w:rPr>
            </w:pPr>
          </w:p>
          <w:p w:rsidR="000C100D" w:rsidRDefault="000C100D" w:rsidP="00046497">
            <w:pPr>
              <w:rPr>
                <w:sz w:val="28"/>
                <w:szCs w:val="28"/>
                <w:highlight w:val="yellow"/>
              </w:rPr>
            </w:pPr>
            <w:r>
              <w:rPr>
                <w:sz w:val="28"/>
                <w:szCs w:val="28"/>
              </w:rPr>
              <w:t xml:space="preserve"> 8</w:t>
            </w:r>
          </w:p>
          <w:p w:rsidR="000C100D" w:rsidRDefault="000C100D" w:rsidP="00046497">
            <w:pPr>
              <w:rPr>
                <w:sz w:val="28"/>
                <w:szCs w:val="28"/>
              </w:rPr>
            </w:pPr>
            <w:r>
              <w:rPr>
                <w:sz w:val="28"/>
                <w:szCs w:val="28"/>
              </w:rPr>
              <w:t xml:space="preserve"> 4</w:t>
            </w:r>
          </w:p>
          <w:p w:rsidR="000C100D" w:rsidRDefault="000C100D">
            <w:pPr>
              <w:jc w:val="center"/>
              <w:rPr>
                <w:sz w:val="28"/>
                <w:szCs w:val="28"/>
              </w:rPr>
            </w:pPr>
          </w:p>
          <w:p w:rsidR="000C100D" w:rsidRDefault="000C100D" w:rsidP="00046497">
            <w:pPr>
              <w:rPr>
                <w:sz w:val="28"/>
                <w:szCs w:val="28"/>
              </w:rPr>
            </w:pPr>
            <w:r>
              <w:rPr>
                <w:sz w:val="28"/>
                <w:szCs w:val="28"/>
              </w:rPr>
              <w:t xml:space="preserve"> 3</w:t>
            </w:r>
          </w:p>
          <w:p w:rsidR="000C100D" w:rsidRDefault="000C100D" w:rsidP="00046497">
            <w:pPr>
              <w:rPr>
                <w:sz w:val="28"/>
                <w:szCs w:val="28"/>
              </w:rPr>
            </w:pPr>
            <w:r>
              <w:rPr>
                <w:sz w:val="28"/>
                <w:szCs w:val="28"/>
              </w:rPr>
              <w:t xml:space="preserve"> 7 </w:t>
            </w:r>
          </w:p>
        </w:tc>
      </w:tr>
      <w:tr w:rsidR="000C100D">
        <w:trPr>
          <w:trHeight w:val="1608"/>
          <w:jc w:val="center"/>
        </w:trPr>
        <w:tc>
          <w:tcPr>
            <w:tcW w:w="773" w:type="dxa"/>
          </w:tcPr>
          <w:p w:rsidR="000C100D" w:rsidRDefault="000C100D">
            <w:pPr>
              <w:jc w:val="center"/>
              <w:rPr>
                <w:sz w:val="28"/>
                <w:szCs w:val="28"/>
              </w:rPr>
            </w:pPr>
            <w:r>
              <w:rPr>
                <w:sz w:val="28"/>
                <w:szCs w:val="28"/>
              </w:rPr>
              <w:t>5.</w:t>
            </w:r>
          </w:p>
        </w:tc>
        <w:tc>
          <w:tcPr>
            <w:tcW w:w="4141" w:type="dxa"/>
          </w:tcPr>
          <w:p w:rsidR="000C100D" w:rsidRDefault="000C100D">
            <w:pPr>
              <w:jc w:val="both"/>
              <w:rPr>
                <w:color w:val="000000"/>
                <w:sz w:val="28"/>
                <w:szCs w:val="28"/>
              </w:rPr>
            </w:pPr>
            <w:r>
              <w:rPr>
                <w:color w:val="000000"/>
                <w:sz w:val="28"/>
                <w:szCs w:val="28"/>
              </w:rPr>
              <w:t xml:space="preserve">Организация и проведение мероприятий по вопросам </w:t>
            </w:r>
          </w:p>
          <w:p w:rsidR="000C100D" w:rsidRDefault="000C100D">
            <w:pPr>
              <w:jc w:val="both"/>
              <w:rPr>
                <w:color w:val="000000"/>
                <w:sz w:val="28"/>
                <w:szCs w:val="28"/>
              </w:rPr>
            </w:pPr>
            <w:r>
              <w:rPr>
                <w:color w:val="000000"/>
                <w:sz w:val="28"/>
                <w:szCs w:val="28"/>
              </w:rPr>
              <w:t>предоставления мер социальной поддержки   пользователям социальных услуг</w:t>
            </w:r>
          </w:p>
        </w:tc>
        <w:tc>
          <w:tcPr>
            <w:tcW w:w="3360" w:type="dxa"/>
          </w:tcPr>
          <w:p w:rsidR="000C100D" w:rsidRDefault="000C100D">
            <w:pPr>
              <w:jc w:val="center"/>
              <w:rPr>
                <w:sz w:val="28"/>
                <w:szCs w:val="28"/>
              </w:rPr>
            </w:pPr>
            <w:r>
              <w:rPr>
                <w:sz w:val="28"/>
                <w:szCs w:val="28"/>
              </w:rPr>
              <w:t>Проведение бесед специалистом ОСВИЛ</w:t>
            </w:r>
          </w:p>
        </w:tc>
        <w:tc>
          <w:tcPr>
            <w:tcW w:w="2126" w:type="dxa"/>
          </w:tcPr>
          <w:p w:rsidR="000C100D" w:rsidRDefault="000C100D">
            <w:pPr>
              <w:jc w:val="center"/>
              <w:rPr>
                <w:sz w:val="28"/>
                <w:szCs w:val="28"/>
                <w:highlight w:val="yellow"/>
              </w:rPr>
            </w:pPr>
            <w:r>
              <w:rPr>
                <w:sz w:val="28"/>
                <w:szCs w:val="28"/>
              </w:rPr>
              <w:t xml:space="preserve"> 250 чел.</w:t>
            </w:r>
          </w:p>
        </w:tc>
      </w:tr>
      <w:tr w:rsidR="000C100D">
        <w:trPr>
          <w:trHeight w:val="968"/>
          <w:jc w:val="center"/>
        </w:trPr>
        <w:tc>
          <w:tcPr>
            <w:tcW w:w="773" w:type="dxa"/>
          </w:tcPr>
          <w:p w:rsidR="000C100D" w:rsidRDefault="000C100D">
            <w:pPr>
              <w:jc w:val="center"/>
              <w:rPr>
                <w:sz w:val="28"/>
                <w:szCs w:val="28"/>
              </w:rPr>
            </w:pPr>
            <w:r>
              <w:rPr>
                <w:sz w:val="28"/>
                <w:szCs w:val="28"/>
              </w:rPr>
              <w:t>6.</w:t>
            </w:r>
          </w:p>
        </w:tc>
        <w:tc>
          <w:tcPr>
            <w:tcW w:w="4141" w:type="dxa"/>
          </w:tcPr>
          <w:p w:rsidR="000C100D" w:rsidRDefault="000C100D">
            <w:pPr>
              <w:rPr>
                <w:sz w:val="28"/>
                <w:szCs w:val="28"/>
              </w:rPr>
            </w:pPr>
            <w:r>
              <w:rPr>
                <w:color w:val="000000"/>
                <w:sz w:val="28"/>
                <w:szCs w:val="28"/>
              </w:rPr>
              <w:t>Информация о работе Центра, ОДП, вручение информационных буклетов</w:t>
            </w:r>
          </w:p>
        </w:tc>
        <w:tc>
          <w:tcPr>
            <w:tcW w:w="3360" w:type="dxa"/>
          </w:tcPr>
          <w:p w:rsidR="000C100D" w:rsidRDefault="000C100D">
            <w:pPr>
              <w:jc w:val="center"/>
              <w:rPr>
                <w:sz w:val="28"/>
                <w:szCs w:val="28"/>
              </w:rPr>
            </w:pPr>
            <w:r>
              <w:rPr>
                <w:sz w:val="28"/>
                <w:szCs w:val="28"/>
              </w:rPr>
              <w:t xml:space="preserve">    в Совете ветеранов</w:t>
            </w:r>
          </w:p>
          <w:p w:rsidR="000C100D" w:rsidRDefault="000C100D" w:rsidP="00810580">
            <w:pPr>
              <w:ind w:left="-37" w:hanging="142"/>
              <w:jc w:val="center"/>
              <w:rPr>
                <w:sz w:val="28"/>
                <w:szCs w:val="28"/>
              </w:rPr>
            </w:pPr>
            <w:r>
              <w:rPr>
                <w:sz w:val="28"/>
                <w:szCs w:val="28"/>
              </w:rPr>
              <w:t xml:space="preserve"> ж.р. Ягуновский, Пионер; в Заводском районе  </w:t>
            </w:r>
          </w:p>
        </w:tc>
        <w:tc>
          <w:tcPr>
            <w:tcW w:w="2126" w:type="dxa"/>
          </w:tcPr>
          <w:p w:rsidR="000C100D" w:rsidRDefault="000C100D">
            <w:pPr>
              <w:jc w:val="center"/>
              <w:rPr>
                <w:sz w:val="28"/>
                <w:szCs w:val="28"/>
              </w:rPr>
            </w:pPr>
            <w:r>
              <w:rPr>
                <w:sz w:val="28"/>
                <w:szCs w:val="28"/>
              </w:rPr>
              <w:t>70 чел.</w:t>
            </w:r>
          </w:p>
        </w:tc>
      </w:tr>
      <w:tr w:rsidR="000C100D">
        <w:trPr>
          <w:trHeight w:val="698"/>
          <w:jc w:val="center"/>
        </w:trPr>
        <w:tc>
          <w:tcPr>
            <w:tcW w:w="773" w:type="dxa"/>
          </w:tcPr>
          <w:p w:rsidR="000C100D" w:rsidRDefault="000C100D">
            <w:pPr>
              <w:jc w:val="center"/>
              <w:rPr>
                <w:sz w:val="28"/>
                <w:szCs w:val="28"/>
              </w:rPr>
            </w:pPr>
            <w:r>
              <w:rPr>
                <w:sz w:val="28"/>
                <w:szCs w:val="28"/>
              </w:rPr>
              <w:t>7.</w:t>
            </w:r>
          </w:p>
        </w:tc>
        <w:tc>
          <w:tcPr>
            <w:tcW w:w="4141" w:type="dxa"/>
          </w:tcPr>
          <w:p w:rsidR="000C100D" w:rsidRDefault="000C100D">
            <w:pPr>
              <w:jc w:val="both"/>
              <w:rPr>
                <w:sz w:val="28"/>
                <w:szCs w:val="28"/>
              </w:rPr>
            </w:pPr>
            <w:r>
              <w:rPr>
                <w:color w:val="000000"/>
                <w:sz w:val="28"/>
                <w:szCs w:val="28"/>
              </w:rPr>
              <w:t>Информация о работе центра, услугах, тарифах и др</w:t>
            </w:r>
            <w:r>
              <w:rPr>
                <w:color w:val="000000"/>
              </w:rPr>
              <w:t>.</w:t>
            </w:r>
          </w:p>
        </w:tc>
        <w:tc>
          <w:tcPr>
            <w:tcW w:w="3360" w:type="dxa"/>
          </w:tcPr>
          <w:p w:rsidR="000C100D" w:rsidRDefault="000C100D">
            <w:pPr>
              <w:jc w:val="center"/>
              <w:rPr>
                <w:sz w:val="28"/>
                <w:szCs w:val="28"/>
              </w:rPr>
            </w:pPr>
            <w:r>
              <w:rPr>
                <w:sz w:val="28"/>
                <w:szCs w:val="28"/>
              </w:rPr>
              <w:t>Размещение информации на сайте учреждения</w:t>
            </w:r>
          </w:p>
        </w:tc>
        <w:tc>
          <w:tcPr>
            <w:tcW w:w="2126" w:type="dxa"/>
          </w:tcPr>
          <w:p w:rsidR="000C100D" w:rsidRDefault="000C100D">
            <w:pPr>
              <w:jc w:val="center"/>
              <w:rPr>
                <w:sz w:val="28"/>
                <w:szCs w:val="28"/>
              </w:rPr>
            </w:pPr>
          </w:p>
        </w:tc>
      </w:tr>
    </w:tbl>
    <w:p w:rsidR="000C100D" w:rsidRDefault="000C100D" w:rsidP="002D2485">
      <w:pPr>
        <w:tabs>
          <w:tab w:val="left" w:pos="7840"/>
          <w:tab w:val="right" w:pos="9540"/>
        </w:tabs>
        <w:rPr>
          <w:i/>
          <w:iCs/>
          <w:color w:val="FF0000"/>
        </w:rPr>
      </w:pPr>
    </w:p>
    <w:p w:rsidR="000C100D" w:rsidRDefault="000C100D" w:rsidP="002D2485">
      <w:pPr>
        <w:jc w:val="center"/>
        <w:rPr>
          <w:b/>
          <w:bCs/>
          <w:sz w:val="28"/>
          <w:szCs w:val="28"/>
        </w:rPr>
      </w:pPr>
      <w:r>
        <w:rPr>
          <w:b/>
          <w:bCs/>
          <w:sz w:val="28"/>
          <w:szCs w:val="28"/>
        </w:rPr>
        <w:t xml:space="preserve">      12. Новые формы социальной работы с пожилыми гражданами и инвалидами</w:t>
      </w:r>
    </w:p>
    <w:p w:rsidR="000C100D" w:rsidRDefault="000C100D" w:rsidP="002D2485">
      <w:pPr>
        <w:tabs>
          <w:tab w:val="left" w:pos="7840"/>
          <w:tab w:val="right" w:pos="9540"/>
        </w:tabs>
        <w:jc w:val="center"/>
        <w:rPr>
          <w:b/>
          <w:bCs/>
          <w:sz w:val="28"/>
          <w:szCs w:val="28"/>
        </w:rPr>
      </w:pPr>
    </w:p>
    <w:p w:rsidR="000C100D" w:rsidRDefault="000C100D" w:rsidP="002D2485">
      <w:pPr>
        <w:ind w:right="-104"/>
        <w:jc w:val="center"/>
        <w:rPr>
          <w:b/>
          <w:bCs/>
          <w:sz w:val="28"/>
          <w:szCs w:val="28"/>
        </w:rPr>
      </w:pPr>
      <w:r>
        <w:rPr>
          <w:b/>
          <w:bCs/>
          <w:sz w:val="28"/>
          <w:szCs w:val="28"/>
        </w:rPr>
        <w:t xml:space="preserve"> Новые технологии при работе с пожилыми</w:t>
      </w:r>
    </w:p>
    <w:p w:rsidR="000C100D" w:rsidRDefault="000C100D" w:rsidP="002D2485">
      <w:pPr>
        <w:spacing w:after="120"/>
        <w:ind w:right="-102"/>
        <w:jc w:val="center"/>
      </w:pPr>
      <w:r>
        <w:rPr>
          <w:b/>
          <w:bCs/>
          <w:sz w:val="28"/>
          <w:szCs w:val="28"/>
        </w:rPr>
        <w:t>гражданами и инвалидами</w:t>
      </w:r>
    </w:p>
    <w:p w:rsidR="000C100D" w:rsidRDefault="000C100D" w:rsidP="002D2485">
      <w:pPr>
        <w:ind w:right="-104"/>
        <w:jc w:val="both"/>
        <w:rPr>
          <w:sz w:val="28"/>
          <w:szCs w:val="28"/>
        </w:rPr>
      </w:pPr>
      <w:r>
        <w:rPr>
          <w:sz w:val="28"/>
          <w:szCs w:val="28"/>
        </w:rPr>
        <w:t xml:space="preserve">          В 2018 в социокультурную реабилитацию людей пожилого возраста и инвалидов, введена инновационная технология организации досуга «Виртуальный туризм», котораяпозволяет поддерживать не только положительное эмоциональное состояние пожилых людей и инвалидов, но и налаживать новые социальные связи, информационно обогащает и формирует активную жизненную позицию. </w:t>
      </w:r>
    </w:p>
    <w:p w:rsidR="000C100D" w:rsidRDefault="000C100D" w:rsidP="002D2485">
      <w:pPr>
        <w:ind w:right="-104"/>
        <w:jc w:val="both"/>
        <w:rPr>
          <w:sz w:val="28"/>
          <w:szCs w:val="28"/>
        </w:rPr>
      </w:pPr>
    </w:p>
    <w:p w:rsidR="000C100D" w:rsidRDefault="000C100D" w:rsidP="007B0505">
      <w:pPr>
        <w:ind w:right="-104"/>
        <w:jc w:val="both"/>
        <w:rPr>
          <w:b/>
          <w:bCs/>
          <w:sz w:val="28"/>
          <w:szCs w:val="28"/>
          <w:lang w:eastAsia="ar-SA"/>
        </w:rPr>
      </w:pPr>
      <w:r>
        <w:rPr>
          <w:b/>
          <w:bCs/>
          <w:sz w:val="28"/>
          <w:szCs w:val="28"/>
        </w:rPr>
        <w:t>13. Участие в конкурсах социальных проектов</w:t>
      </w:r>
      <w:r>
        <w:rPr>
          <w:b/>
          <w:bCs/>
          <w:sz w:val="28"/>
          <w:szCs w:val="28"/>
          <w:lang w:eastAsia="ar-SA"/>
        </w:rPr>
        <w:tab/>
      </w:r>
    </w:p>
    <w:p w:rsidR="000C100D" w:rsidRDefault="000C100D" w:rsidP="002D2485">
      <w:pPr>
        <w:tabs>
          <w:tab w:val="left" w:pos="0"/>
          <w:tab w:val="left" w:pos="360"/>
        </w:tabs>
        <w:ind w:right="76" w:firstLine="708"/>
        <w:jc w:val="both"/>
        <w:rPr>
          <w:sz w:val="28"/>
          <w:szCs w:val="28"/>
        </w:rPr>
      </w:pPr>
    </w:p>
    <w:p w:rsidR="000C100D" w:rsidRDefault="000C100D" w:rsidP="002D2485">
      <w:pPr>
        <w:tabs>
          <w:tab w:val="left" w:pos="0"/>
        </w:tabs>
        <w:rPr>
          <w:sz w:val="28"/>
          <w:szCs w:val="28"/>
        </w:rPr>
      </w:pPr>
      <w:r>
        <w:rPr>
          <w:sz w:val="28"/>
          <w:szCs w:val="28"/>
        </w:rPr>
        <w:t xml:space="preserve"> Приняли участие в городском конкурсе «Поколения – вместе», 2 участника    победили  в номинации«Твори добро», в номинации «Забота».   В районном </w:t>
      </w:r>
    </w:p>
    <w:p w:rsidR="000C100D" w:rsidRDefault="000C100D" w:rsidP="002D2485">
      <w:pPr>
        <w:tabs>
          <w:tab w:val="left" w:pos="0"/>
        </w:tabs>
        <w:rPr>
          <w:sz w:val="28"/>
          <w:szCs w:val="28"/>
        </w:rPr>
      </w:pPr>
    </w:p>
    <w:p w:rsidR="000C100D" w:rsidRDefault="000C100D" w:rsidP="002D2485">
      <w:pPr>
        <w:tabs>
          <w:tab w:val="left" w:pos="0"/>
        </w:tabs>
        <w:rPr>
          <w:sz w:val="28"/>
          <w:szCs w:val="28"/>
        </w:rPr>
      </w:pPr>
      <w:r>
        <w:rPr>
          <w:sz w:val="28"/>
          <w:szCs w:val="28"/>
        </w:rPr>
        <w:t>смотре-конкурсе «Новогодний фейерверк», в городском конкурсе на «Лучшее новогоднее    оформление учреждений и предприятий города» заняли 2 место.</w:t>
      </w:r>
    </w:p>
    <w:p w:rsidR="000C100D" w:rsidRDefault="000C100D" w:rsidP="002D2485">
      <w:pPr>
        <w:tabs>
          <w:tab w:val="left" w:pos="0"/>
          <w:tab w:val="left" w:pos="360"/>
        </w:tabs>
        <w:ind w:right="74" w:firstLine="709"/>
        <w:jc w:val="both"/>
        <w:rPr>
          <w:b/>
          <w:bCs/>
          <w:sz w:val="28"/>
          <w:szCs w:val="28"/>
        </w:rPr>
      </w:pPr>
    </w:p>
    <w:p w:rsidR="000C100D" w:rsidRDefault="000C100D" w:rsidP="002D2485">
      <w:pPr>
        <w:tabs>
          <w:tab w:val="left" w:pos="0"/>
          <w:tab w:val="left" w:pos="360"/>
        </w:tabs>
        <w:ind w:right="74" w:firstLine="709"/>
        <w:jc w:val="both"/>
        <w:rPr>
          <w:b/>
          <w:bCs/>
          <w:sz w:val="28"/>
          <w:szCs w:val="28"/>
        </w:rPr>
      </w:pPr>
    </w:p>
    <w:p w:rsidR="000C100D" w:rsidRDefault="000C100D" w:rsidP="002D2485">
      <w:pPr>
        <w:tabs>
          <w:tab w:val="left" w:pos="0"/>
          <w:tab w:val="left" w:pos="360"/>
        </w:tabs>
        <w:ind w:right="74" w:firstLine="709"/>
        <w:jc w:val="both"/>
        <w:rPr>
          <w:b/>
          <w:bCs/>
          <w:sz w:val="28"/>
          <w:szCs w:val="28"/>
        </w:rPr>
      </w:pPr>
    </w:p>
    <w:p w:rsidR="000C100D" w:rsidRDefault="000C100D" w:rsidP="002D2485">
      <w:pPr>
        <w:tabs>
          <w:tab w:val="left" w:pos="0"/>
          <w:tab w:val="left" w:pos="360"/>
        </w:tabs>
        <w:ind w:right="74" w:firstLine="709"/>
        <w:jc w:val="both"/>
        <w:rPr>
          <w:b/>
          <w:bCs/>
          <w:sz w:val="28"/>
          <w:szCs w:val="28"/>
        </w:rPr>
      </w:pPr>
    </w:p>
    <w:p w:rsidR="000C100D" w:rsidRDefault="000C100D" w:rsidP="002D2485">
      <w:pPr>
        <w:tabs>
          <w:tab w:val="left" w:pos="0"/>
          <w:tab w:val="left" w:pos="360"/>
        </w:tabs>
        <w:ind w:right="74" w:firstLine="709"/>
        <w:jc w:val="both"/>
        <w:rPr>
          <w:b/>
          <w:bCs/>
          <w:sz w:val="28"/>
          <w:szCs w:val="28"/>
        </w:rPr>
      </w:pPr>
    </w:p>
    <w:p w:rsidR="000C100D" w:rsidRDefault="000C100D" w:rsidP="002D2485">
      <w:pPr>
        <w:tabs>
          <w:tab w:val="left" w:pos="0"/>
          <w:tab w:val="left" w:pos="360"/>
        </w:tabs>
        <w:ind w:right="74" w:firstLine="709"/>
        <w:jc w:val="both"/>
        <w:rPr>
          <w:b/>
          <w:bCs/>
          <w:sz w:val="28"/>
          <w:szCs w:val="28"/>
        </w:rPr>
      </w:pPr>
      <w:r>
        <w:rPr>
          <w:b/>
          <w:bCs/>
          <w:sz w:val="28"/>
          <w:szCs w:val="28"/>
        </w:rPr>
        <w:t xml:space="preserve">        14. Участие работников центра в мероприятиях, акциях,</w:t>
      </w:r>
    </w:p>
    <w:p w:rsidR="000C100D" w:rsidRDefault="000C100D" w:rsidP="002D2485">
      <w:pPr>
        <w:tabs>
          <w:tab w:val="left" w:pos="0"/>
          <w:tab w:val="left" w:pos="360"/>
        </w:tabs>
        <w:ind w:right="74" w:firstLine="993"/>
        <w:jc w:val="both"/>
        <w:rPr>
          <w:b/>
          <w:bCs/>
          <w:sz w:val="28"/>
          <w:szCs w:val="28"/>
        </w:rPr>
      </w:pPr>
      <w:r>
        <w:rPr>
          <w:b/>
          <w:bCs/>
          <w:sz w:val="28"/>
          <w:szCs w:val="28"/>
        </w:rPr>
        <w:t xml:space="preserve">     проведенных в муниципальных образованиях в течение года.</w:t>
      </w:r>
    </w:p>
    <w:p w:rsidR="000C100D" w:rsidRDefault="000C100D" w:rsidP="002D2485">
      <w:pPr>
        <w:tabs>
          <w:tab w:val="left" w:pos="0"/>
          <w:tab w:val="left" w:pos="360"/>
        </w:tabs>
        <w:ind w:right="74" w:firstLine="709"/>
        <w:jc w:val="both"/>
        <w:rPr>
          <w:b/>
          <w:bCs/>
          <w:sz w:val="28"/>
          <w:szCs w:val="28"/>
        </w:rPr>
      </w:pPr>
    </w:p>
    <w:p w:rsidR="000C100D" w:rsidRDefault="000C100D" w:rsidP="002D2485">
      <w:pPr>
        <w:spacing w:line="240" w:lineRule="atLeast"/>
        <w:ind w:right="76" w:firstLine="708"/>
        <w:jc w:val="both"/>
        <w:rPr>
          <w:sz w:val="28"/>
          <w:szCs w:val="28"/>
        </w:rPr>
      </w:pPr>
      <w:r>
        <w:rPr>
          <w:sz w:val="28"/>
          <w:szCs w:val="28"/>
        </w:rPr>
        <w:t>В 2018 сотрудники Центра принимали участие в городских и областных мероприятиях, посвященных общественно-значимым датам, акциях,проводимых в городе:</w:t>
      </w:r>
    </w:p>
    <w:p w:rsidR="000C100D" w:rsidRDefault="000C100D" w:rsidP="00810580">
      <w:pPr>
        <w:tabs>
          <w:tab w:val="left" w:pos="709"/>
        </w:tabs>
        <w:ind w:right="76"/>
        <w:jc w:val="both"/>
        <w:rPr>
          <w:sz w:val="28"/>
          <w:szCs w:val="28"/>
        </w:rPr>
      </w:pPr>
      <w:r>
        <w:rPr>
          <w:sz w:val="28"/>
          <w:szCs w:val="28"/>
        </w:rPr>
        <w:t xml:space="preserve"> - флешмоб (митинг в поддержку олимпийцев – 20 чел.);</w:t>
      </w:r>
    </w:p>
    <w:p w:rsidR="000C100D" w:rsidRDefault="000C100D" w:rsidP="00810580">
      <w:pPr>
        <w:ind w:right="76"/>
        <w:jc w:val="both"/>
        <w:rPr>
          <w:sz w:val="28"/>
          <w:szCs w:val="28"/>
        </w:rPr>
      </w:pPr>
      <w:r>
        <w:rPr>
          <w:sz w:val="28"/>
          <w:szCs w:val="28"/>
        </w:rPr>
        <w:t xml:space="preserve"> - участие в митинге в честь    годовщины воссоединения Крыма с Россией, </w:t>
      </w:r>
    </w:p>
    <w:p w:rsidR="000C100D" w:rsidRDefault="000C100D" w:rsidP="00810580">
      <w:pPr>
        <w:ind w:right="76"/>
        <w:jc w:val="both"/>
        <w:rPr>
          <w:sz w:val="28"/>
          <w:szCs w:val="28"/>
        </w:rPr>
      </w:pPr>
      <w:r>
        <w:rPr>
          <w:sz w:val="28"/>
          <w:szCs w:val="28"/>
        </w:rPr>
        <w:t xml:space="preserve">15 чел.; </w:t>
      </w:r>
    </w:p>
    <w:p w:rsidR="000C100D" w:rsidRDefault="000C100D" w:rsidP="00810580">
      <w:pPr>
        <w:tabs>
          <w:tab w:val="left" w:pos="709"/>
        </w:tabs>
        <w:ind w:right="76"/>
        <w:jc w:val="both"/>
        <w:rPr>
          <w:sz w:val="28"/>
          <w:szCs w:val="28"/>
        </w:rPr>
      </w:pPr>
      <w:r>
        <w:rPr>
          <w:sz w:val="28"/>
          <w:szCs w:val="28"/>
        </w:rPr>
        <w:t xml:space="preserve"> - участие в добровольческой акции «ВЕСЕННЯЯ НЕДЕЛЯ ДОБРА-2018»(добровольцев, сотрудников центра –  54 чел.); </w:t>
      </w:r>
    </w:p>
    <w:p w:rsidR="000C100D" w:rsidRDefault="000C100D" w:rsidP="002D2485">
      <w:pPr>
        <w:ind w:right="76" w:firstLine="708"/>
        <w:jc w:val="both"/>
        <w:rPr>
          <w:sz w:val="28"/>
          <w:szCs w:val="28"/>
        </w:rPr>
      </w:pPr>
      <w:r>
        <w:rPr>
          <w:sz w:val="28"/>
          <w:szCs w:val="28"/>
        </w:rPr>
        <w:t>-  участие в акции «Береги лес»;</w:t>
      </w:r>
    </w:p>
    <w:p w:rsidR="000C100D" w:rsidRDefault="000C100D" w:rsidP="002D2485">
      <w:pPr>
        <w:ind w:right="76" w:firstLine="708"/>
        <w:jc w:val="both"/>
        <w:rPr>
          <w:sz w:val="28"/>
          <w:szCs w:val="28"/>
        </w:rPr>
      </w:pPr>
      <w:r>
        <w:rPr>
          <w:sz w:val="28"/>
          <w:szCs w:val="28"/>
        </w:rPr>
        <w:t>-  участие в составе групп ДНД – 10 чел.;</w:t>
      </w:r>
    </w:p>
    <w:p w:rsidR="000C100D" w:rsidRDefault="000C100D" w:rsidP="002D2485">
      <w:pPr>
        <w:ind w:right="76" w:firstLine="708"/>
        <w:jc w:val="both"/>
        <w:rPr>
          <w:sz w:val="28"/>
          <w:szCs w:val="28"/>
        </w:rPr>
      </w:pPr>
      <w:r>
        <w:rPr>
          <w:sz w:val="28"/>
          <w:szCs w:val="28"/>
        </w:rPr>
        <w:t>-в рамках Общероссийской акции по уборке водоемов и их берегов «Вода России» - 4 чел.;</w:t>
      </w:r>
    </w:p>
    <w:p w:rsidR="000C100D" w:rsidRDefault="000C100D" w:rsidP="00810580">
      <w:pPr>
        <w:ind w:right="76"/>
        <w:jc w:val="both"/>
        <w:rPr>
          <w:sz w:val="28"/>
          <w:szCs w:val="28"/>
        </w:rPr>
      </w:pPr>
      <w:r>
        <w:rPr>
          <w:sz w:val="28"/>
          <w:szCs w:val="28"/>
        </w:rPr>
        <w:t xml:space="preserve">  - участие в акции «Единый день посадки деревьев»;</w:t>
      </w:r>
    </w:p>
    <w:p w:rsidR="000C100D" w:rsidRDefault="000C100D" w:rsidP="008556C3">
      <w:pPr>
        <w:ind w:right="76"/>
        <w:rPr>
          <w:sz w:val="28"/>
          <w:szCs w:val="28"/>
        </w:rPr>
      </w:pPr>
      <w:r>
        <w:rPr>
          <w:sz w:val="28"/>
          <w:szCs w:val="28"/>
        </w:rPr>
        <w:t>-участие в работе круглого стола в ГПОУ «Губернаторский техникум народных промыслов»;</w:t>
      </w:r>
    </w:p>
    <w:p w:rsidR="000C100D" w:rsidRDefault="000C100D" w:rsidP="008556C3">
      <w:pPr>
        <w:ind w:right="76"/>
        <w:jc w:val="both"/>
        <w:rPr>
          <w:sz w:val="28"/>
          <w:szCs w:val="28"/>
        </w:rPr>
      </w:pPr>
      <w:r>
        <w:rPr>
          <w:sz w:val="28"/>
          <w:szCs w:val="28"/>
        </w:rPr>
        <w:t xml:space="preserve">  - мероприятие в парке Жукова   9 мая – 15 чел.;</w:t>
      </w:r>
    </w:p>
    <w:p w:rsidR="000C100D" w:rsidRDefault="000C100D" w:rsidP="008556C3">
      <w:pPr>
        <w:ind w:right="76"/>
        <w:jc w:val="both"/>
        <w:rPr>
          <w:sz w:val="28"/>
          <w:szCs w:val="28"/>
        </w:rPr>
      </w:pPr>
      <w:r>
        <w:rPr>
          <w:sz w:val="28"/>
          <w:szCs w:val="28"/>
        </w:rPr>
        <w:t xml:space="preserve"> - участие в проведении Дней Москвы в городе Кемерово, пл. Советов – </w:t>
      </w:r>
    </w:p>
    <w:p w:rsidR="000C100D" w:rsidRDefault="000C100D" w:rsidP="008556C3">
      <w:pPr>
        <w:ind w:right="76"/>
        <w:jc w:val="both"/>
        <w:rPr>
          <w:sz w:val="28"/>
          <w:szCs w:val="28"/>
        </w:rPr>
      </w:pPr>
      <w:r>
        <w:rPr>
          <w:sz w:val="28"/>
          <w:szCs w:val="28"/>
        </w:rPr>
        <w:t>40 чел.</w:t>
      </w:r>
    </w:p>
    <w:p w:rsidR="000C100D" w:rsidRDefault="000C100D" w:rsidP="008556C3">
      <w:pPr>
        <w:ind w:right="76" w:firstLine="567"/>
        <w:rPr>
          <w:sz w:val="28"/>
          <w:szCs w:val="28"/>
        </w:rPr>
      </w:pPr>
      <w:r>
        <w:rPr>
          <w:sz w:val="28"/>
          <w:szCs w:val="28"/>
        </w:rPr>
        <w:t xml:space="preserve">  - участие в акции по обеспечению благотворительным топливом малообеспеченных слоев населения;</w:t>
      </w:r>
    </w:p>
    <w:p w:rsidR="000C100D" w:rsidRDefault="000C100D" w:rsidP="002D2485">
      <w:pPr>
        <w:rPr>
          <w:sz w:val="28"/>
          <w:szCs w:val="28"/>
        </w:rPr>
      </w:pPr>
      <w:r>
        <w:rPr>
          <w:sz w:val="28"/>
          <w:szCs w:val="28"/>
        </w:rPr>
        <w:t xml:space="preserve"> - участие в экологическом субботнике «Зеленая Россия»;</w:t>
      </w:r>
    </w:p>
    <w:p w:rsidR="000C100D" w:rsidRDefault="000C100D" w:rsidP="002D2485">
      <w:pPr>
        <w:rPr>
          <w:sz w:val="28"/>
          <w:szCs w:val="28"/>
        </w:rPr>
      </w:pPr>
      <w:r>
        <w:rPr>
          <w:sz w:val="28"/>
          <w:szCs w:val="28"/>
        </w:rPr>
        <w:t xml:space="preserve">          - участие в акции «Дерево Добра», оформление благотворительной подписки;</w:t>
      </w:r>
    </w:p>
    <w:p w:rsidR="000C100D" w:rsidRDefault="000C100D" w:rsidP="002D2485">
      <w:pPr>
        <w:rPr>
          <w:sz w:val="28"/>
          <w:szCs w:val="28"/>
        </w:rPr>
      </w:pPr>
      <w:r>
        <w:rPr>
          <w:sz w:val="28"/>
          <w:szCs w:val="28"/>
        </w:rPr>
        <w:t xml:space="preserve">  - участие в акции «Всероссийская неделя сбережений»;</w:t>
      </w:r>
    </w:p>
    <w:p w:rsidR="000C100D" w:rsidRDefault="000C100D" w:rsidP="002D2485">
      <w:pPr>
        <w:rPr>
          <w:sz w:val="28"/>
          <w:szCs w:val="28"/>
        </w:rPr>
      </w:pPr>
      <w:r>
        <w:rPr>
          <w:sz w:val="28"/>
          <w:szCs w:val="28"/>
        </w:rPr>
        <w:t xml:space="preserve"> - участие в мероприятии, посвященному Дню народного единства, 10 чел.;</w:t>
      </w:r>
    </w:p>
    <w:p w:rsidR="000C100D" w:rsidRDefault="000C100D" w:rsidP="002D2485">
      <w:pPr>
        <w:rPr>
          <w:sz w:val="28"/>
          <w:szCs w:val="28"/>
        </w:rPr>
      </w:pPr>
      <w:r>
        <w:rPr>
          <w:sz w:val="28"/>
          <w:szCs w:val="28"/>
        </w:rPr>
        <w:t xml:space="preserve">  -участие в акции «Щедрый вторник»;</w:t>
      </w:r>
    </w:p>
    <w:p w:rsidR="000C100D" w:rsidRDefault="000C100D" w:rsidP="002D2485">
      <w:pPr>
        <w:rPr>
          <w:sz w:val="28"/>
          <w:szCs w:val="28"/>
        </w:rPr>
      </w:pPr>
      <w:r>
        <w:rPr>
          <w:sz w:val="28"/>
          <w:szCs w:val="28"/>
        </w:rPr>
        <w:t xml:space="preserve">  -сопровождение наЧемпионат профессионального мастерства среди людей с ограниченными возможностями «Абилимпикс»;</w:t>
      </w:r>
    </w:p>
    <w:p w:rsidR="000C100D" w:rsidRDefault="000C100D" w:rsidP="002D2485">
      <w:pPr>
        <w:ind w:firstLine="426"/>
        <w:rPr>
          <w:sz w:val="28"/>
          <w:szCs w:val="28"/>
        </w:rPr>
      </w:pPr>
      <w:r>
        <w:rPr>
          <w:sz w:val="28"/>
          <w:szCs w:val="28"/>
        </w:rPr>
        <w:t xml:space="preserve">  - сопровождение вдов и матерей погибших шахтеров на мероприятие, посвященное празднованию «День шахтера» в количестве 12 чел.;</w:t>
      </w:r>
    </w:p>
    <w:p w:rsidR="000C100D" w:rsidRDefault="000C100D" w:rsidP="008D1883">
      <w:pPr>
        <w:ind w:hanging="142"/>
        <w:rPr>
          <w:b/>
          <w:bCs/>
          <w:sz w:val="28"/>
          <w:szCs w:val="28"/>
        </w:rPr>
      </w:pPr>
      <w:r>
        <w:rPr>
          <w:sz w:val="28"/>
          <w:szCs w:val="28"/>
        </w:rPr>
        <w:t xml:space="preserve">  - участие в городском мероприятии «Арбат на Весенней», приуроченному ко Дню пожилого человека и др.  </w:t>
      </w:r>
    </w:p>
    <w:p w:rsidR="000C100D" w:rsidRDefault="000C100D" w:rsidP="002D2485">
      <w:pPr>
        <w:ind w:left="8080" w:hanging="425"/>
        <w:rPr>
          <w:b/>
          <w:bCs/>
          <w:color w:val="000000"/>
          <w:sz w:val="28"/>
          <w:szCs w:val="28"/>
        </w:rPr>
      </w:pPr>
      <w:r>
        <w:rPr>
          <w:b/>
          <w:bCs/>
          <w:sz w:val="28"/>
          <w:szCs w:val="28"/>
        </w:rPr>
        <w:t xml:space="preserve"> Таблица №21</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6"/>
        <w:gridCol w:w="6462"/>
        <w:gridCol w:w="3260"/>
      </w:tblGrid>
      <w:tr w:rsidR="000C100D">
        <w:trPr>
          <w:cantSplit/>
          <w:trHeight w:val="710"/>
        </w:trPr>
        <w:tc>
          <w:tcPr>
            <w:tcW w:w="7088" w:type="dxa"/>
            <w:gridSpan w:val="2"/>
          </w:tcPr>
          <w:p w:rsidR="000C100D" w:rsidRDefault="000C100D">
            <w:pPr>
              <w:jc w:val="center"/>
              <w:rPr>
                <w:b/>
                <w:bCs/>
                <w:sz w:val="28"/>
                <w:szCs w:val="28"/>
                <w:lang w:eastAsia="en-US"/>
              </w:rPr>
            </w:pPr>
          </w:p>
          <w:p w:rsidR="000C100D" w:rsidRDefault="000C100D">
            <w:pPr>
              <w:jc w:val="center"/>
              <w:rPr>
                <w:b/>
                <w:bCs/>
                <w:sz w:val="28"/>
                <w:szCs w:val="28"/>
              </w:rPr>
            </w:pPr>
            <w:r>
              <w:rPr>
                <w:b/>
                <w:bCs/>
                <w:sz w:val="28"/>
                <w:szCs w:val="28"/>
              </w:rPr>
              <w:t>Наименование мероприятия, акции</w:t>
            </w:r>
          </w:p>
        </w:tc>
        <w:tc>
          <w:tcPr>
            <w:tcW w:w="3260" w:type="dxa"/>
          </w:tcPr>
          <w:p w:rsidR="000C100D" w:rsidRDefault="000C100D">
            <w:pPr>
              <w:jc w:val="center"/>
              <w:rPr>
                <w:b/>
                <w:bCs/>
                <w:sz w:val="28"/>
                <w:szCs w:val="28"/>
              </w:rPr>
            </w:pPr>
            <w:r>
              <w:rPr>
                <w:b/>
                <w:bCs/>
                <w:sz w:val="28"/>
                <w:szCs w:val="28"/>
              </w:rPr>
              <w:t>Кол-во охваченных чел.</w:t>
            </w:r>
          </w:p>
        </w:tc>
      </w:tr>
      <w:tr w:rsidR="000C100D">
        <w:trPr>
          <w:cantSplit/>
          <w:trHeight w:val="596"/>
        </w:trPr>
        <w:tc>
          <w:tcPr>
            <w:tcW w:w="626" w:type="dxa"/>
            <w:vAlign w:val="center"/>
          </w:tcPr>
          <w:p w:rsidR="000C100D" w:rsidRDefault="000C100D">
            <w:pPr>
              <w:jc w:val="center"/>
              <w:rPr>
                <w:sz w:val="28"/>
                <w:szCs w:val="28"/>
              </w:rPr>
            </w:pPr>
            <w:r>
              <w:rPr>
                <w:sz w:val="28"/>
                <w:szCs w:val="28"/>
              </w:rPr>
              <w:t>1.</w:t>
            </w:r>
          </w:p>
        </w:tc>
        <w:tc>
          <w:tcPr>
            <w:tcW w:w="6462" w:type="dxa"/>
          </w:tcPr>
          <w:p w:rsidR="000C100D" w:rsidRDefault="000C100D">
            <w:pPr>
              <w:rPr>
                <w:sz w:val="28"/>
                <w:szCs w:val="28"/>
              </w:rPr>
            </w:pPr>
            <w:r>
              <w:rPr>
                <w:sz w:val="28"/>
                <w:szCs w:val="28"/>
              </w:rPr>
              <w:t>Ко Дню защитника отечества - 23 февраля:</w:t>
            </w:r>
          </w:p>
          <w:p w:rsidR="000C100D" w:rsidRDefault="000C100D">
            <w:pPr>
              <w:rPr>
                <w:sz w:val="28"/>
                <w:szCs w:val="28"/>
              </w:rPr>
            </w:pPr>
            <w:r>
              <w:rPr>
                <w:sz w:val="28"/>
                <w:szCs w:val="28"/>
              </w:rPr>
              <w:t>- поздравление    открытками от Губернатора КО</w:t>
            </w:r>
          </w:p>
        </w:tc>
        <w:tc>
          <w:tcPr>
            <w:tcW w:w="3260" w:type="dxa"/>
          </w:tcPr>
          <w:p w:rsidR="000C100D" w:rsidRDefault="000C100D">
            <w:pPr>
              <w:jc w:val="center"/>
              <w:rPr>
                <w:sz w:val="28"/>
                <w:szCs w:val="28"/>
              </w:rPr>
            </w:pPr>
          </w:p>
          <w:p w:rsidR="000C100D" w:rsidRDefault="000C100D">
            <w:pPr>
              <w:jc w:val="center"/>
              <w:rPr>
                <w:sz w:val="28"/>
                <w:szCs w:val="28"/>
              </w:rPr>
            </w:pPr>
            <w:r>
              <w:rPr>
                <w:sz w:val="28"/>
                <w:szCs w:val="28"/>
              </w:rPr>
              <w:t xml:space="preserve">  948</w:t>
            </w:r>
          </w:p>
        </w:tc>
      </w:tr>
      <w:tr w:rsidR="000C100D">
        <w:trPr>
          <w:cantSplit/>
          <w:trHeight w:val="596"/>
        </w:trPr>
        <w:tc>
          <w:tcPr>
            <w:tcW w:w="626" w:type="dxa"/>
            <w:vAlign w:val="center"/>
          </w:tcPr>
          <w:p w:rsidR="000C100D" w:rsidRDefault="000C100D">
            <w:pPr>
              <w:jc w:val="center"/>
              <w:rPr>
                <w:sz w:val="28"/>
                <w:szCs w:val="28"/>
              </w:rPr>
            </w:pPr>
            <w:r>
              <w:rPr>
                <w:sz w:val="28"/>
                <w:szCs w:val="28"/>
              </w:rPr>
              <w:t>2.</w:t>
            </w:r>
          </w:p>
        </w:tc>
        <w:tc>
          <w:tcPr>
            <w:tcW w:w="6462" w:type="dxa"/>
          </w:tcPr>
          <w:p w:rsidR="000C100D" w:rsidRDefault="000C100D">
            <w:pPr>
              <w:rPr>
                <w:sz w:val="28"/>
                <w:szCs w:val="28"/>
              </w:rPr>
            </w:pPr>
            <w:r>
              <w:rPr>
                <w:sz w:val="28"/>
                <w:szCs w:val="28"/>
              </w:rPr>
              <w:t>К международному женскому дню 8 Марта:</w:t>
            </w:r>
          </w:p>
          <w:p w:rsidR="000C100D" w:rsidRDefault="000C100D">
            <w:pPr>
              <w:rPr>
                <w:sz w:val="28"/>
                <w:szCs w:val="28"/>
              </w:rPr>
            </w:pPr>
            <w:r>
              <w:rPr>
                <w:sz w:val="28"/>
                <w:szCs w:val="28"/>
              </w:rPr>
              <w:t>- поздравление открытками женщин, состоящих на социальном обслуживании на дому, в ОДП, СРО, в т.ч. ветеранам труда от Главы города</w:t>
            </w:r>
          </w:p>
        </w:tc>
        <w:tc>
          <w:tcPr>
            <w:tcW w:w="3260" w:type="dxa"/>
            <w:vAlign w:val="center"/>
          </w:tcPr>
          <w:p w:rsidR="000C100D" w:rsidRDefault="000C100D">
            <w:pPr>
              <w:jc w:val="center"/>
              <w:rPr>
                <w:sz w:val="28"/>
                <w:szCs w:val="28"/>
                <w:highlight w:val="yellow"/>
              </w:rPr>
            </w:pPr>
          </w:p>
          <w:p w:rsidR="000C100D" w:rsidRDefault="000C100D">
            <w:pPr>
              <w:jc w:val="center"/>
              <w:rPr>
                <w:sz w:val="28"/>
                <w:szCs w:val="28"/>
                <w:highlight w:val="yellow"/>
              </w:rPr>
            </w:pPr>
            <w:r>
              <w:rPr>
                <w:sz w:val="28"/>
                <w:szCs w:val="28"/>
              </w:rPr>
              <w:t xml:space="preserve"> 198</w:t>
            </w:r>
          </w:p>
        </w:tc>
      </w:tr>
      <w:tr w:rsidR="000C100D">
        <w:trPr>
          <w:cantSplit/>
          <w:trHeight w:val="596"/>
        </w:trPr>
        <w:tc>
          <w:tcPr>
            <w:tcW w:w="626" w:type="dxa"/>
            <w:vAlign w:val="center"/>
          </w:tcPr>
          <w:p w:rsidR="000C100D" w:rsidRDefault="000C100D">
            <w:pPr>
              <w:jc w:val="center"/>
              <w:rPr>
                <w:sz w:val="28"/>
                <w:szCs w:val="28"/>
              </w:rPr>
            </w:pPr>
            <w:r>
              <w:rPr>
                <w:sz w:val="28"/>
                <w:szCs w:val="28"/>
              </w:rPr>
              <w:t>3.</w:t>
            </w:r>
          </w:p>
        </w:tc>
        <w:tc>
          <w:tcPr>
            <w:tcW w:w="6462" w:type="dxa"/>
          </w:tcPr>
          <w:p w:rsidR="000C100D" w:rsidRDefault="000C100D">
            <w:pPr>
              <w:rPr>
                <w:sz w:val="28"/>
                <w:szCs w:val="28"/>
              </w:rPr>
            </w:pPr>
            <w:r>
              <w:rPr>
                <w:sz w:val="28"/>
                <w:szCs w:val="28"/>
              </w:rPr>
              <w:t xml:space="preserve">Ко Дню Победы вручение наборов и адресных открыток от Губернатора Кемеровской области  ветеранам  ВОв    </w:t>
            </w:r>
          </w:p>
        </w:tc>
        <w:tc>
          <w:tcPr>
            <w:tcW w:w="3260" w:type="dxa"/>
            <w:vAlign w:val="center"/>
          </w:tcPr>
          <w:p w:rsidR="000C100D" w:rsidRDefault="000C100D">
            <w:pPr>
              <w:jc w:val="center"/>
              <w:rPr>
                <w:sz w:val="28"/>
                <w:szCs w:val="28"/>
                <w:highlight w:val="yellow"/>
              </w:rPr>
            </w:pPr>
            <w:r>
              <w:rPr>
                <w:sz w:val="28"/>
                <w:szCs w:val="28"/>
              </w:rPr>
              <w:t xml:space="preserve"> 938</w:t>
            </w:r>
          </w:p>
        </w:tc>
      </w:tr>
      <w:tr w:rsidR="000C100D">
        <w:trPr>
          <w:cantSplit/>
        </w:trPr>
        <w:tc>
          <w:tcPr>
            <w:tcW w:w="626" w:type="dxa"/>
            <w:vAlign w:val="center"/>
          </w:tcPr>
          <w:p w:rsidR="000C100D" w:rsidRDefault="000C100D">
            <w:pPr>
              <w:jc w:val="center"/>
              <w:rPr>
                <w:sz w:val="28"/>
                <w:szCs w:val="28"/>
              </w:rPr>
            </w:pPr>
            <w:r>
              <w:rPr>
                <w:sz w:val="28"/>
                <w:szCs w:val="28"/>
              </w:rPr>
              <w:t>4.</w:t>
            </w:r>
          </w:p>
        </w:tc>
        <w:tc>
          <w:tcPr>
            <w:tcW w:w="6462" w:type="dxa"/>
          </w:tcPr>
          <w:p w:rsidR="000C100D" w:rsidRDefault="000C100D">
            <w:pPr>
              <w:rPr>
                <w:sz w:val="28"/>
                <w:szCs w:val="28"/>
              </w:rPr>
            </w:pPr>
            <w:r>
              <w:rPr>
                <w:sz w:val="28"/>
                <w:szCs w:val="28"/>
              </w:rPr>
              <w:t xml:space="preserve"> Ко Дню шахтера</w:t>
            </w:r>
          </w:p>
          <w:p w:rsidR="000C100D" w:rsidRDefault="000C100D">
            <w:pPr>
              <w:rPr>
                <w:sz w:val="28"/>
                <w:szCs w:val="28"/>
              </w:rPr>
            </w:pPr>
            <w:r>
              <w:rPr>
                <w:sz w:val="28"/>
                <w:szCs w:val="28"/>
              </w:rPr>
              <w:t xml:space="preserve"> вручили открытки от Главы города Кемерово</w:t>
            </w:r>
          </w:p>
        </w:tc>
        <w:tc>
          <w:tcPr>
            <w:tcW w:w="3260" w:type="dxa"/>
            <w:vAlign w:val="center"/>
          </w:tcPr>
          <w:p w:rsidR="000C100D" w:rsidRDefault="000C100D">
            <w:pPr>
              <w:jc w:val="center"/>
              <w:rPr>
                <w:sz w:val="28"/>
                <w:szCs w:val="28"/>
                <w:highlight w:val="yellow"/>
              </w:rPr>
            </w:pPr>
          </w:p>
          <w:p w:rsidR="000C100D" w:rsidRDefault="000C100D">
            <w:pPr>
              <w:ind w:left="34" w:hanging="34"/>
              <w:jc w:val="center"/>
              <w:rPr>
                <w:sz w:val="28"/>
                <w:szCs w:val="28"/>
                <w:highlight w:val="yellow"/>
              </w:rPr>
            </w:pPr>
            <w:r>
              <w:rPr>
                <w:sz w:val="28"/>
                <w:szCs w:val="28"/>
              </w:rPr>
              <w:t xml:space="preserve"> 488</w:t>
            </w:r>
          </w:p>
        </w:tc>
      </w:tr>
      <w:tr w:rsidR="000C100D">
        <w:trPr>
          <w:cantSplit/>
        </w:trPr>
        <w:tc>
          <w:tcPr>
            <w:tcW w:w="626" w:type="dxa"/>
            <w:vAlign w:val="center"/>
          </w:tcPr>
          <w:p w:rsidR="000C100D" w:rsidRDefault="000C100D">
            <w:pPr>
              <w:jc w:val="center"/>
              <w:rPr>
                <w:sz w:val="28"/>
                <w:szCs w:val="28"/>
              </w:rPr>
            </w:pPr>
            <w:r>
              <w:rPr>
                <w:sz w:val="28"/>
                <w:szCs w:val="28"/>
              </w:rPr>
              <w:t>5.</w:t>
            </w:r>
          </w:p>
        </w:tc>
        <w:tc>
          <w:tcPr>
            <w:tcW w:w="6462" w:type="dxa"/>
          </w:tcPr>
          <w:p w:rsidR="000C100D" w:rsidRDefault="000C100D">
            <w:pPr>
              <w:rPr>
                <w:sz w:val="28"/>
                <w:szCs w:val="28"/>
              </w:rPr>
            </w:pPr>
            <w:r>
              <w:rPr>
                <w:sz w:val="28"/>
                <w:szCs w:val="28"/>
              </w:rPr>
              <w:t xml:space="preserve">Ко Дню пожилого человека: </w:t>
            </w:r>
          </w:p>
          <w:p w:rsidR="000C100D" w:rsidRDefault="000C100D">
            <w:pPr>
              <w:rPr>
                <w:sz w:val="28"/>
                <w:szCs w:val="28"/>
              </w:rPr>
            </w:pPr>
            <w:r>
              <w:rPr>
                <w:sz w:val="28"/>
                <w:szCs w:val="28"/>
              </w:rPr>
              <w:t>- поздравление открытками клиентов, состоящих на социальном обслуживании, в ОДП, СРО</w:t>
            </w:r>
          </w:p>
        </w:tc>
        <w:tc>
          <w:tcPr>
            <w:tcW w:w="3260" w:type="dxa"/>
            <w:vAlign w:val="center"/>
          </w:tcPr>
          <w:p w:rsidR="000C100D" w:rsidRDefault="000C100D">
            <w:pPr>
              <w:jc w:val="center"/>
              <w:rPr>
                <w:sz w:val="28"/>
                <w:szCs w:val="28"/>
                <w:highlight w:val="yellow"/>
              </w:rPr>
            </w:pPr>
          </w:p>
          <w:p w:rsidR="000C100D" w:rsidRDefault="000C100D">
            <w:pPr>
              <w:jc w:val="center"/>
              <w:rPr>
                <w:sz w:val="28"/>
                <w:szCs w:val="28"/>
              </w:rPr>
            </w:pPr>
            <w:r>
              <w:rPr>
                <w:sz w:val="28"/>
                <w:szCs w:val="28"/>
              </w:rPr>
              <w:t>216</w:t>
            </w:r>
          </w:p>
          <w:p w:rsidR="000C100D" w:rsidRDefault="000C100D">
            <w:pPr>
              <w:jc w:val="center"/>
              <w:rPr>
                <w:sz w:val="28"/>
                <w:szCs w:val="28"/>
                <w:highlight w:val="yellow"/>
              </w:rPr>
            </w:pPr>
          </w:p>
        </w:tc>
      </w:tr>
      <w:tr w:rsidR="000C100D">
        <w:trPr>
          <w:cantSplit/>
          <w:trHeight w:val="604"/>
        </w:trPr>
        <w:tc>
          <w:tcPr>
            <w:tcW w:w="626" w:type="dxa"/>
            <w:vAlign w:val="center"/>
          </w:tcPr>
          <w:p w:rsidR="000C100D" w:rsidRDefault="000C100D">
            <w:pPr>
              <w:jc w:val="center"/>
              <w:rPr>
                <w:sz w:val="28"/>
                <w:szCs w:val="28"/>
              </w:rPr>
            </w:pPr>
            <w:r>
              <w:rPr>
                <w:sz w:val="28"/>
                <w:szCs w:val="28"/>
              </w:rPr>
              <w:t>6.</w:t>
            </w:r>
          </w:p>
        </w:tc>
        <w:tc>
          <w:tcPr>
            <w:tcW w:w="6462" w:type="dxa"/>
          </w:tcPr>
          <w:p w:rsidR="000C100D" w:rsidRDefault="000C100D">
            <w:pPr>
              <w:rPr>
                <w:sz w:val="28"/>
                <w:szCs w:val="28"/>
              </w:rPr>
            </w:pPr>
            <w:r>
              <w:rPr>
                <w:sz w:val="28"/>
                <w:szCs w:val="28"/>
              </w:rPr>
              <w:t>Ко Дню пожилого человека обеспечены и доставлены на дом овощные  наборы  малоимущим  гражданам</w:t>
            </w:r>
          </w:p>
        </w:tc>
        <w:tc>
          <w:tcPr>
            <w:tcW w:w="3260" w:type="dxa"/>
            <w:vAlign w:val="center"/>
          </w:tcPr>
          <w:p w:rsidR="000C100D" w:rsidRDefault="000C100D">
            <w:pPr>
              <w:jc w:val="center"/>
              <w:rPr>
                <w:sz w:val="28"/>
                <w:szCs w:val="28"/>
                <w:highlight w:val="yellow"/>
              </w:rPr>
            </w:pPr>
            <w:r>
              <w:rPr>
                <w:sz w:val="28"/>
                <w:szCs w:val="28"/>
              </w:rPr>
              <w:t xml:space="preserve"> 140</w:t>
            </w:r>
          </w:p>
        </w:tc>
      </w:tr>
      <w:tr w:rsidR="000C100D">
        <w:trPr>
          <w:cantSplit/>
          <w:trHeight w:val="604"/>
        </w:trPr>
        <w:tc>
          <w:tcPr>
            <w:tcW w:w="626" w:type="dxa"/>
            <w:vAlign w:val="center"/>
          </w:tcPr>
          <w:p w:rsidR="000C100D" w:rsidRDefault="000C100D">
            <w:pPr>
              <w:jc w:val="center"/>
              <w:rPr>
                <w:sz w:val="28"/>
                <w:szCs w:val="28"/>
              </w:rPr>
            </w:pPr>
            <w:r>
              <w:rPr>
                <w:sz w:val="28"/>
                <w:szCs w:val="28"/>
              </w:rPr>
              <w:t>7.</w:t>
            </w:r>
          </w:p>
        </w:tc>
        <w:tc>
          <w:tcPr>
            <w:tcW w:w="6462" w:type="dxa"/>
          </w:tcPr>
          <w:p w:rsidR="000C100D" w:rsidRDefault="000C100D">
            <w:pPr>
              <w:rPr>
                <w:sz w:val="28"/>
                <w:szCs w:val="28"/>
              </w:rPr>
            </w:pPr>
            <w:r>
              <w:rPr>
                <w:sz w:val="28"/>
                <w:szCs w:val="28"/>
              </w:rPr>
              <w:t>Вручение открыток   с Днем России и 100- летием города Кемерово от Главы Кемеровской области</w:t>
            </w:r>
          </w:p>
        </w:tc>
        <w:tc>
          <w:tcPr>
            <w:tcW w:w="3260" w:type="dxa"/>
            <w:vAlign w:val="center"/>
          </w:tcPr>
          <w:p w:rsidR="000C100D" w:rsidRDefault="000C100D">
            <w:pPr>
              <w:jc w:val="center"/>
              <w:rPr>
                <w:sz w:val="28"/>
                <w:szCs w:val="28"/>
                <w:highlight w:val="yellow"/>
              </w:rPr>
            </w:pPr>
            <w:r>
              <w:rPr>
                <w:sz w:val="28"/>
                <w:szCs w:val="28"/>
              </w:rPr>
              <w:t>170</w:t>
            </w:r>
          </w:p>
        </w:tc>
      </w:tr>
      <w:tr w:rsidR="000C100D">
        <w:trPr>
          <w:cantSplit/>
          <w:trHeight w:val="691"/>
        </w:trPr>
        <w:tc>
          <w:tcPr>
            <w:tcW w:w="626" w:type="dxa"/>
            <w:vAlign w:val="center"/>
          </w:tcPr>
          <w:p w:rsidR="000C100D" w:rsidRDefault="000C100D">
            <w:pPr>
              <w:jc w:val="center"/>
              <w:rPr>
                <w:sz w:val="28"/>
                <w:szCs w:val="28"/>
              </w:rPr>
            </w:pPr>
            <w:r>
              <w:rPr>
                <w:sz w:val="28"/>
                <w:szCs w:val="28"/>
              </w:rPr>
              <w:t xml:space="preserve"> 8.</w:t>
            </w:r>
          </w:p>
        </w:tc>
        <w:tc>
          <w:tcPr>
            <w:tcW w:w="6462" w:type="dxa"/>
          </w:tcPr>
          <w:p w:rsidR="000C100D" w:rsidRDefault="000C100D">
            <w:pPr>
              <w:rPr>
                <w:sz w:val="28"/>
                <w:szCs w:val="28"/>
              </w:rPr>
            </w:pPr>
            <w:r>
              <w:rPr>
                <w:sz w:val="28"/>
                <w:szCs w:val="28"/>
              </w:rPr>
              <w:t xml:space="preserve">Ко Дню матери    поздравление       матерей и вдов погибших военнослужащих, вручены поздравительные открытки и сладкие подарки.  </w:t>
            </w:r>
          </w:p>
        </w:tc>
        <w:tc>
          <w:tcPr>
            <w:tcW w:w="3260" w:type="dxa"/>
            <w:vAlign w:val="center"/>
          </w:tcPr>
          <w:p w:rsidR="000C100D" w:rsidRDefault="000C100D">
            <w:pPr>
              <w:jc w:val="center"/>
              <w:rPr>
                <w:sz w:val="28"/>
                <w:szCs w:val="28"/>
              </w:rPr>
            </w:pPr>
            <w:r>
              <w:rPr>
                <w:sz w:val="28"/>
                <w:szCs w:val="28"/>
              </w:rPr>
              <w:t xml:space="preserve">    12</w:t>
            </w:r>
          </w:p>
          <w:p w:rsidR="000C100D" w:rsidRDefault="000C100D">
            <w:pPr>
              <w:jc w:val="center"/>
              <w:rPr>
                <w:sz w:val="28"/>
                <w:szCs w:val="28"/>
                <w:highlight w:val="yellow"/>
              </w:rPr>
            </w:pPr>
          </w:p>
        </w:tc>
      </w:tr>
      <w:tr w:rsidR="000C100D">
        <w:trPr>
          <w:cantSplit/>
          <w:trHeight w:val="752"/>
        </w:trPr>
        <w:tc>
          <w:tcPr>
            <w:tcW w:w="626" w:type="dxa"/>
            <w:vAlign w:val="center"/>
          </w:tcPr>
          <w:p w:rsidR="000C100D" w:rsidRDefault="000C100D">
            <w:pPr>
              <w:jc w:val="center"/>
              <w:rPr>
                <w:sz w:val="28"/>
                <w:szCs w:val="28"/>
              </w:rPr>
            </w:pPr>
          </w:p>
          <w:p w:rsidR="000C100D" w:rsidRDefault="000C100D">
            <w:pPr>
              <w:jc w:val="center"/>
              <w:rPr>
                <w:sz w:val="28"/>
                <w:szCs w:val="28"/>
              </w:rPr>
            </w:pPr>
            <w:r>
              <w:rPr>
                <w:sz w:val="28"/>
                <w:szCs w:val="28"/>
              </w:rPr>
              <w:t>9.</w:t>
            </w:r>
          </w:p>
        </w:tc>
        <w:tc>
          <w:tcPr>
            <w:tcW w:w="6462" w:type="dxa"/>
          </w:tcPr>
          <w:p w:rsidR="000C100D" w:rsidRDefault="000C100D">
            <w:pPr>
              <w:tabs>
                <w:tab w:val="left" w:pos="4860"/>
              </w:tabs>
              <w:suppressAutoHyphens/>
              <w:rPr>
                <w:sz w:val="28"/>
                <w:szCs w:val="28"/>
                <w:lang w:eastAsia="ar-SA"/>
              </w:rPr>
            </w:pPr>
            <w:r>
              <w:rPr>
                <w:sz w:val="28"/>
                <w:szCs w:val="28"/>
                <w:lang w:eastAsia="ar-SA"/>
              </w:rPr>
              <w:t xml:space="preserve"> Поздравление 90,95,100-летних юбиляров, в </w:t>
            </w:r>
          </w:p>
          <w:p w:rsidR="000C100D" w:rsidRDefault="000C100D">
            <w:pPr>
              <w:tabs>
                <w:tab w:val="left" w:pos="4860"/>
              </w:tabs>
              <w:suppressAutoHyphens/>
              <w:rPr>
                <w:sz w:val="28"/>
                <w:szCs w:val="28"/>
                <w:lang w:eastAsia="ar-SA"/>
              </w:rPr>
            </w:pPr>
            <w:r>
              <w:rPr>
                <w:sz w:val="28"/>
                <w:szCs w:val="28"/>
                <w:lang w:eastAsia="ar-SA"/>
              </w:rPr>
              <w:t>т. ч.     юбиляров УВОв</w:t>
            </w:r>
          </w:p>
        </w:tc>
        <w:tc>
          <w:tcPr>
            <w:tcW w:w="3260" w:type="dxa"/>
            <w:vAlign w:val="center"/>
          </w:tcPr>
          <w:p w:rsidR="000C100D" w:rsidRDefault="000C100D">
            <w:pPr>
              <w:jc w:val="center"/>
              <w:rPr>
                <w:color w:val="FF0000"/>
                <w:sz w:val="28"/>
                <w:szCs w:val="28"/>
                <w:highlight w:val="yellow"/>
                <w:lang w:eastAsia="en-US"/>
              </w:rPr>
            </w:pPr>
            <w:r>
              <w:rPr>
                <w:sz w:val="28"/>
                <w:szCs w:val="28"/>
              </w:rPr>
              <w:t xml:space="preserve">203 </w:t>
            </w:r>
          </w:p>
          <w:p w:rsidR="000C100D" w:rsidRDefault="000C100D">
            <w:pPr>
              <w:jc w:val="center"/>
              <w:rPr>
                <w:color w:val="FF0000"/>
                <w:sz w:val="28"/>
                <w:szCs w:val="28"/>
                <w:highlight w:val="yellow"/>
              </w:rPr>
            </w:pPr>
          </w:p>
        </w:tc>
      </w:tr>
      <w:tr w:rsidR="000C100D">
        <w:trPr>
          <w:cantSplit/>
          <w:trHeight w:val="752"/>
        </w:trPr>
        <w:tc>
          <w:tcPr>
            <w:tcW w:w="626" w:type="dxa"/>
            <w:vAlign w:val="center"/>
          </w:tcPr>
          <w:p w:rsidR="000C100D" w:rsidRDefault="000C100D">
            <w:pPr>
              <w:jc w:val="center"/>
              <w:rPr>
                <w:sz w:val="28"/>
                <w:szCs w:val="28"/>
              </w:rPr>
            </w:pPr>
            <w:r>
              <w:rPr>
                <w:sz w:val="28"/>
                <w:szCs w:val="28"/>
              </w:rPr>
              <w:t>10.</w:t>
            </w:r>
          </w:p>
        </w:tc>
        <w:tc>
          <w:tcPr>
            <w:tcW w:w="6462" w:type="dxa"/>
          </w:tcPr>
          <w:p w:rsidR="000C100D" w:rsidRDefault="000C100D">
            <w:pPr>
              <w:tabs>
                <w:tab w:val="left" w:pos="4860"/>
              </w:tabs>
              <w:suppressAutoHyphens/>
              <w:rPr>
                <w:sz w:val="28"/>
                <w:szCs w:val="28"/>
                <w:lang w:eastAsia="ar-SA"/>
              </w:rPr>
            </w:pPr>
            <w:r>
              <w:rPr>
                <w:sz w:val="28"/>
                <w:szCs w:val="28"/>
                <w:lang w:eastAsia="ar-SA"/>
              </w:rPr>
              <w:t>Вручение открыток    от Главы города Кемерово к юбилейным датам 70,80 лет</w:t>
            </w:r>
          </w:p>
        </w:tc>
        <w:tc>
          <w:tcPr>
            <w:tcW w:w="3260" w:type="dxa"/>
            <w:vAlign w:val="center"/>
          </w:tcPr>
          <w:p w:rsidR="000C100D" w:rsidRDefault="000C100D">
            <w:pPr>
              <w:jc w:val="center"/>
              <w:rPr>
                <w:sz w:val="28"/>
                <w:szCs w:val="28"/>
                <w:lang w:eastAsia="en-US"/>
              </w:rPr>
            </w:pPr>
            <w:r>
              <w:rPr>
                <w:sz w:val="28"/>
                <w:szCs w:val="28"/>
              </w:rPr>
              <w:t>1479</w:t>
            </w:r>
          </w:p>
        </w:tc>
      </w:tr>
      <w:tr w:rsidR="000C100D">
        <w:trPr>
          <w:cantSplit/>
        </w:trPr>
        <w:tc>
          <w:tcPr>
            <w:tcW w:w="626" w:type="dxa"/>
            <w:vAlign w:val="center"/>
          </w:tcPr>
          <w:p w:rsidR="000C100D" w:rsidRDefault="000C100D">
            <w:pPr>
              <w:jc w:val="center"/>
              <w:rPr>
                <w:sz w:val="28"/>
                <w:szCs w:val="28"/>
              </w:rPr>
            </w:pPr>
            <w:r>
              <w:rPr>
                <w:sz w:val="28"/>
                <w:szCs w:val="28"/>
              </w:rPr>
              <w:t>11.</w:t>
            </w:r>
          </w:p>
        </w:tc>
        <w:tc>
          <w:tcPr>
            <w:tcW w:w="6462" w:type="dxa"/>
          </w:tcPr>
          <w:p w:rsidR="000C100D" w:rsidRDefault="000C100D">
            <w:pPr>
              <w:tabs>
                <w:tab w:val="left" w:pos="4860"/>
              </w:tabs>
              <w:suppressAutoHyphens/>
              <w:rPr>
                <w:sz w:val="28"/>
                <w:szCs w:val="28"/>
                <w:lang w:eastAsia="ar-SA"/>
              </w:rPr>
            </w:pPr>
            <w:r>
              <w:rPr>
                <w:sz w:val="28"/>
                <w:szCs w:val="28"/>
                <w:lang w:eastAsia="ar-SA"/>
              </w:rPr>
              <w:t>Вручение открыток с Новым годом  от Главы города Кемерово</w:t>
            </w:r>
          </w:p>
        </w:tc>
        <w:tc>
          <w:tcPr>
            <w:tcW w:w="3260" w:type="dxa"/>
            <w:vAlign w:val="center"/>
          </w:tcPr>
          <w:p w:rsidR="000C100D" w:rsidRDefault="000C100D">
            <w:pPr>
              <w:jc w:val="center"/>
              <w:rPr>
                <w:sz w:val="28"/>
                <w:szCs w:val="28"/>
                <w:highlight w:val="yellow"/>
                <w:lang w:eastAsia="en-US"/>
              </w:rPr>
            </w:pPr>
            <w:r>
              <w:rPr>
                <w:sz w:val="28"/>
                <w:szCs w:val="28"/>
              </w:rPr>
              <w:t xml:space="preserve"> 500</w:t>
            </w:r>
          </w:p>
        </w:tc>
      </w:tr>
    </w:tbl>
    <w:p w:rsidR="000C100D" w:rsidRDefault="000C100D" w:rsidP="002D2485">
      <w:pPr>
        <w:ind w:right="76" w:firstLine="708"/>
        <w:jc w:val="both"/>
        <w:rPr>
          <w:sz w:val="28"/>
          <w:szCs w:val="28"/>
        </w:rPr>
      </w:pPr>
    </w:p>
    <w:p w:rsidR="000C100D" w:rsidRDefault="000C100D" w:rsidP="002D2485">
      <w:pPr>
        <w:ind w:right="76" w:firstLine="708"/>
        <w:jc w:val="both"/>
        <w:rPr>
          <w:sz w:val="28"/>
          <w:szCs w:val="28"/>
        </w:rPr>
      </w:pPr>
    </w:p>
    <w:p w:rsidR="000C100D" w:rsidRDefault="000C100D" w:rsidP="002D2485">
      <w:pPr>
        <w:ind w:right="76" w:firstLine="708"/>
        <w:jc w:val="both"/>
        <w:rPr>
          <w:sz w:val="28"/>
          <w:szCs w:val="28"/>
        </w:rPr>
      </w:pPr>
    </w:p>
    <w:p w:rsidR="000C100D" w:rsidRDefault="000C100D" w:rsidP="00EE4D47"/>
    <w:p w:rsidR="000C100D" w:rsidRDefault="000C100D" w:rsidP="00F60002">
      <w:pPr>
        <w:tabs>
          <w:tab w:val="left" w:pos="567"/>
          <w:tab w:val="left" w:pos="6714"/>
        </w:tabs>
        <w:jc w:val="center"/>
        <w:rPr>
          <w:b/>
          <w:bCs/>
          <w:sz w:val="28"/>
          <w:szCs w:val="28"/>
        </w:rPr>
      </w:pPr>
    </w:p>
    <w:p w:rsidR="000C100D" w:rsidRDefault="000C100D" w:rsidP="00F60002">
      <w:pPr>
        <w:tabs>
          <w:tab w:val="left" w:pos="567"/>
          <w:tab w:val="left" w:pos="6714"/>
        </w:tabs>
        <w:jc w:val="center"/>
        <w:rPr>
          <w:b/>
          <w:bCs/>
          <w:sz w:val="28"/>
          <w:szCs w:val="28"/>
        </w:rPr>
      </w:pPr>
    </w:p>
    <w:p w:rsidR="000C100D" w:rsidRDefault="000C100D" w:rsidP="00F60002">
      <w:pPr>
        <w:tabs>
          <w:tab w:val="left" w:pos="567"/>
          <w:tab w:val="left" w:pos="6714"/>
        </w:tabs>
        <w:jc w:val="center"/>
        <w:rPr>
          <w:b/>
          <w:bCs/>
          <w:sz w:val="28"/>
          <w:szCs w:val="28"/>
        </w:rPr>
      </w:pPr>
    </w:p>
    <w:p w:rsidR="000C100D" w:rsidRDefault="000C100D" w:rsidP="00F60002">
      <w:pPr>
        <w:tabs>
          <w:tab w:val="left" w:pos="567"/>
          <w:tab w:val="left" w:pos="6714"/>
        </w:tabs>
        <w:jc w:val="center"/>
        <w:rPr>
          <w:b/>
          <w:bCs/>
          <w:sz w:val="28"/>
          <w:szCs w:val="28"/>
        </w:rPr>
      </w:pPr>
    </w:p>
    <w:p w:rsidR="000C100D" w:rsidRDefault="000C100D" w:rsidP="00F60002">
      <w:pPr>
        <w:tabs>
          <w:tab w:val="left" w:pos="567"/>
          <w:tab w:val="left" w:pos="6714"/>
        </w:tabs>
        <w:jc w:val="center"/>
        <w:rPr>
          <w:b/>
          <w:bCs/>
          <w:sz w:val="28"/>
          <w:szCs w:val="28"/>
        </w:rPr>
      </w:pPr>
    </w:p>
    <w:p w:rsidR="000C100D" w:rsidRDefault="000C100D" w:rsidP="00F60002">
      <w:pPr>
        <w:tabs>
          <w:tab w:val="left" w:pos="567"/>
          <w:tab w:val="left" w:pos="6714"/>
        </w:tabs>
        <w:jc w:val="center"/>
        <w:rPr>
          <w:b/>
          <w:bCs/>
          <w:sz w:val="28"/>
          <w:szCs w:val="28"/>
        </w:rPr>
      </w:pPr>
    </w:p>
    <w:p w:rsidR="000C100D" w:rsidRDefault="000C100D" w:rsidP="00F60002">
      <w:pPr>
        <w:tabs>
          <w:tab w:val="left" w:pos="567"/>
          <w:tab w:val="left" w:pos="6714"/>
        </w:tabs>
        <w:jc w:val="center"/>
        <w:rPr>
          <w:b/>
          <w:bCs/>
          <w:sz w:val="28"/>
          <w:szCs w:val="28"/>
        </w:rPr>
      </w:pPr>
    </w:p>
    <w:p w:rsidR="000C100D" w:rsidRDefault="000C100D" w:rsidP="00F60002">
      <w:pPr>
        <w:tabs>
          <w:tab w:val="left" w:pos="567"/>
          <w:tab w:val="left" w:pos="6714"/>
        </w:tabs>
        <w:jc w:val="center"/>
        <w:rPr>
          <w:b/>
          <w:bCs/>
          <w:sz w:val="28"/>
          <w:szCs w:val="28"/>
        </w:rPr>
      </w:pPr>
    </w:p>
    <w:p w:rsidR="000C100D" w:rsidRDefault="000C100D" w:rsidP="00F60002">
      <w:pPr>
        <w:tabs>
          <w:tab w:val="left" w:pos="567"/>
          <w:tab w:val="left" w:pos="6714"/>
        </w:tabs>
        <w:jc w:val="center"/>
        <w:rPr>
          <w:b/>
          <w:bCs/>
          <w:sz w:val="28"/>
          <w:szCs w:val="28"/>
        </w:rPr>
      </w:pPr>
    </w:p>
    <w:p w:rsidR="000C100D" w:rsidRDefault="000C100D" w:rsidP="00F60002">
      <w:pPr>
        <w:tabs>
          <w:tab w:val="left" w:pos="567"/>
          <w:tab w:val="left" w:pos="6714"/>
        </w:tabs>
        <w:jc w:val="center"/>
        <w:rPr>
          <w:b/>
          <w:bCs/>
          <w:sz w:val="28"/>
          <w:szCs w:val="28"/>
        </w:rPr>
      </w:pPr>
    </w:p>
    <w:p w:rsidR="000C100D" w:rsidRDefault="000C100D" w:rsidP="00F60002">
      <w:pPr>
        <w:tabs>
          <w:tab w:val="left" w:pos="567"/>
          <w:tab w:val="left" w:pos="6714"/>
        </w:tabs>
        <w:jc w:val="center"/>
        <w:rPr>
          <w:b/>
          <w:bCs/>
          <w:sz w:val="28"/>
          <w:szCs w:val="28"/>
        </w:rPr>
      </w:pPr>
    </w:p>
    <w:p w:rsidR="000C100D" w:rsidRDefault="000C100D" w:rsidP="00F60002">
      <w:pPr>
        <w:tabs>
          <w:tab w:val="left" w:pos="567"/>
          <w:tab w:val="left" w:pos="6714"/>
        </w:tabs>
        <w:jc w:val="center"/>
        <w:rPr>
          <w:b/>
          <w:bCs/>
          <w:sz w:val="28"/>
          <w:szCs w:val="28"/>
        </w:rPr>
      </w:pPr>
    </w:p>
    <w:p w:rsidR="000C100D" w:rsidRDefault="000C100D" w:rsidP="00F60002">
      <w:pPr>
        <w:tabs>
          <w:tab w:val="left" w:pos="567"/>
          <w:tab w:val="left" w:pos="6714"/>
        </w:tabs>
        <w:jc w:val="center"/>
        <w:rPr>
          <w:b/>
          <w:bCs/>
          <w:sz w:val="28"/>
          <w:szCs w:val="28"/>
        </w:rPr>
      </w:pPr>
    </w:p>
    <w:p w:rsidR="000C100D" w:rsidRDefault="000C100D" w:rsidP="00F60002">
      <w:pPr>
        <w:tabs>
          <w:tab w:val="left" w:pos="567"/>
          <w:tab w:val="left" w:pos="6714"/>
        </w:tabs>
        <w:jc w:val="center"/>
        <w:rPr>
          <w:b/>
          <w:bCs/>
          <w:sz w:val="28"/>
          <w:szCs w:val="28"/>
        </w:rPr>
      </w:pPr>
    </w:p>
    <w:p w:rsidR="000C100D" w:rsidRDefault="000C100D" w:rsidP="00F60002">
      <w:pPr>
        <w:tabs>
          <w:tab w:val="left" w:pos="567"/>
          <w:tab w:val="left" w:pos="6714"/>
        </w:tabs>
        <w:jc w:val="center"/>
        <w:rPr>
          <w:b/>
          <w:bCs/>
          <w:sz w:val="28"/>
          <w:szCs w:val="28"/>
        </w:rPr>
      </w:pPr>
    </w:p>
    <w:p w:rsidR="000C100D" w:rsidRDefault="000C100D" w:rsidP="00F60002">
      <w:pPr>
        <w:tabs>
          <w:tab w:val="left" w:pos="567"/>
          <w:tab w:val="left" w:pos="6714"/>
        </w:tabs>
        <w:jc w:val="center"/>
        <w:rPr>
          <w:b/>
          <w:bCs/>
          <w:sz w:val="28"/>
          <w:szCs w:val="28"/>
        </w:rPr>
      </w:pPr>
    </w:p>
    <w:p w:rsidR="000C100D" w:rsidRDefault="000C100D" w:rsidP="00F60002">
      <w:pPr>
        <w:tabs>
          <w:tab w:val="left" w:pos="567"/>
          <w:tab w:val="left" w:pos="6714"/>
        </w:tabs>
        <w:jc w:val="center"/>
        <w:rPr>
          <w:b/>
          <w:bCs/>
          <w:sz w:val="28"/>
          <w:szCs w:val="28"/>
        </w:rPr>
      </w:pPr>
    </w:p>
    <w:p w:rsidR="000C100D" w:rsidRDefault="000C100D" w:rsidP="00F60002">
      <w:pPr>
        <w:tabs>
          <w:tab w:val="left" w:pos="567"/>
          <w:tab w:val="left" w:pos="6714"/>
        </w:tabs>
        <w:jc w:val="center"/>
        <w:rPr>
          <w:b/>
          <w:bCs/>
          <w:sz w:val="28"/>
          <w:szCs w:val="28"/>
        </w:rPr>
      </w:pPr>
    </w:p>
    <w:p w:rsidR="000C100D" w:rsidRDefault="000C100D" w:rsidP="00F60002">
      <w:pPr>
        <w:tabs>
          <w:tab w:val="left" w:pos="567"/>
          <w:tab w:val="left" w:pos="6714"/>
        </w:tabs>
        <w:jc w:val="center"/>
        <w:rPr>
          <w:b/>
          <w:bCs/>
          <w:sz w:val="28"/>
          <w:szCs w:val="28"/>
        </w:rPr>
      </w:pPr>
    </w:p>
    <w:sectPr w:rsidR="000C100D" w:rsidSect="00634B8F">
      <w:footerReference w:type="default" r:id="rId22"/>
      <w:pgSz w:w="11906" w:h="16838"/>
      <w:pgMar w:top="709" w:right="566" w:bottom="568" w:left="1134" w:header="0" w:footer="97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C100D" w:rsidRDefault="000C100D" w:rsidP="00702035">
      <w:r>
        <w:separator/>
      </w:r>
    </w:p>
  </w:endnote>
  <w:endnote w:type="continuationSeparator" w:id="1">
    <w:p w:rsidR="000C100D" w:rsidRDefault="000C100D" w:rsidP="0070203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100D" w:rsidRDefault="000C100D">
    <w:pPr>
      <w:pStyle w:val="Footer"/>
      <w:jc w:val="center"/>
    </w:pPr>
    <w:fldSimple w:instr=" PAGE   \* MERGEFORMAT ">
      <w:r>
        <w:rPr>
          <w:noProof/>
        </w:rPr>
        <w:t>8</w:t>
      </w:r>
    </w:fldSimple>
  </w:p>
  <w:p w:rsidR="000C100D" w:rsidRDefault="000C100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C100D" w:rsidRDefault="000C100D" w:rsidP="00702035">
      <w:r>
        <w:separator/>
      </w:r>
    </w:p>
  </w:footnote>
  <w:footnote w:type="continuationSeparator" w:id="1">
    <w:p w:rsidR="000C100D" w:rsidRDefault="000C100D" w:rsidP="0070203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0"/>
        </w:tabs>
        <w:ind w:left="720" w:hanging="360"/>
      </w:pPr>
    </w:lvl>
  </w:abstractNum>
  <w:abstractNum w:abstractNumId="1">
    <w:nsid w:val="02A52784"/>
    <w:multiLevelType w:val="multilevel"/>
    <w:tmpl w:val="DE40D2D8"/>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2CA2815"/>
    <w:multiLevelType w:val="hybridMultilevel"/>
    <w:tmpl w:val="BD0264D0"/>
    <w:lvl w:ilvl="0" w:tplc="04190001">
      <w:start w:val="1"/>
      <w:numFmt w:val="bullet"/>
      <w:lvlText w:val=""/>
      <w:lvlJc w:val="left"/>
      <w:pPr>
        <w:tabs>
          <w:tab w:val="num" w:pos="720"/>
        </w:tabs>
        <w:ind w:left="720" w:hanging="360"/>
      </w:pPr>
      <w:rPr>
        <w:rFonts w:ascii="Symbol" w:hAnsi="Symbol" w:cs="Symbol"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0B7D76AD"/>
    <w:multiLevelType w:val="hybridMultilevel"/>
    <w:tmpl w:val="87F64BB2"/>
    <w:lvl w:ilvl="0" w:tplc="69425F9E">
      <w:start w:val="1"/>
      <w:numFmt w:val="decimal"/>
      <w:lvlText w:val="%1."/>
      <w:lvlJc w:val="left"/>
      <w:pPr>
        <w:ind w:left="1070" w:hanging="360"/>
      </w:pPr>
      <w:rPr>
        <w:rFonts w:hint="default"/>
      </w:rPr>
    </w:lvl>
    <w:lvl w:ilvl="1" w:tplc="04190019">
      <w:start w:val="1"/>
      <w:numFmt w:val="lowerLetter"/>
      <w:lvlText w:val="%2."/>
      <w:lvlJc w:val="left"/>
      <w:pPr>
        <w:ind w:left="1790" w:hanging="360"/>
      </w:pPr>
    </w:lvl>
    <w:lvl w:ilvl="2" w:tplc="0419001B">
      <w:start w:val="1"/>
      <w:numFmt w:val="lowerRoman"/>
      <w:lvlText w:val="%3."/>
      <w:lvlJc w:val="right"/>
      <w:pPr>
        <w:ind w:left="2510" w:hanging="180"/>
      </w:pPr>
    </w:lvl>
    <w:lvl w:ilvl="3" w:tplc="0419000F">
      <w:start w:val="1"/>
      <w:numFmt w:val="decimal"/>
      <w:lvlText w:val="%4."/>
      <w:lvlJc w:val="left"/>
      <w:pPr>
        <w:ind w:left="3230" w:hanging="360"/>
      </w:pPr>
    </w:lvl>
    <w:lvl w:ilvl="4" w:tplc="04190019">
      <w:start w:val="1"/>
      <w:numFmt w:val="lowerLetter"/>
      <w:lvlText w:val="%5."/>
      <w:lvlJc w:val="left"/>
      <w:pPr>
        <w:ind w:left="3950" w:hanging="360"/>
      </w:pPr>
    </w:lvl>
    <w:lvl w:ilvl="5" w:tplc="0419001B">
      <w:start w:val="1"/>
      <w:numFmt w:val="lowerRoman"/>
      <w:lvlText w:val="%6."/>
      <w:lvlJc w:val="right"/>
      <w:pPr>
        <w:ind w:left="4670" w:hanging="180"/>
      </w:pPr>
    </w:lvl>
    <w:lvl w:ilvl="6" w:tplc="0419000F">
      <w:start w:val="1"/>
      <w:numFmt w:val="decimal"/>
      <w:lvlText w:val="%7."/>
      <w:lvlJc w:val="left"/>
      <w:pPr>
        <w:ind w:left="5390" w:hanging="360"/>
      </w:pPr>
    </w:lvl>
    <w:lvl w:ilvl="7" w:tplc="04190019">
      <w:start w:val="1"/>
      <w:numFmt w:val="lowerLetter"/>
      <w:lvlText w:val="%8."/>
      <w:lvlJc w:val="left"/>
      <w:pPr>
        <w:ind w:left="6110" w:hanging="360"/>
      </w:pPr>
    </w:lvl>
    <w:lvl w:ilvl="8" w:tplc="0419001B">
      <w:start w:val="1"/>
      <w:numFmt w:val="lowerRoman"/>
      <w:lvlText w:val="%9."/>
      <w:lvlJc w:val="right"/>
      <w:pPr>
        <w:ind w:left="6830" w:hanging="180"/>
      </w:pPr>
    </w:lvl>
  </w:abstractNum>
  <w:abstractNum w:abstractNumId="4">
    <w:nsid w:val="0C6A7482"/>
    <w:multiLevelType w:val="hybridMultilevel"/>
    <w:tmpl w:val="00504934"/>
    <w:lvl w:ilvl="0" w:tplc="BBFE9E1C">
      <w:start w:val="1"/>
      <w:numFmt w:val="decimal"/>
      <w:lvlText w:val="%1."/>
      <w:lvlJc w:val="left"/>
      <w:pPr>
        <w:ind w:left="360" w:hanging="360"/>
      </w:pPr>
      <w:rPr>
        <w:b/>
        <w:bCs/>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131D7886"/>
    <w:multiLevelType w:val="hybridMultilevel"/>
    <w:tmpl w:val="1B04CE82"/>
    <w:lvl w:ilvl="0" w:tplc="19FE81DA">
      <w:start w:val="7"/>
      <w:numFmt w:val="decimal"/>
      <w:lvlText w:val="%1."/>
      <w:lvlJc w:val="left"/>
      <w:pPr>
        <w:tabs>
          <w:tab w:val="num" w:pos="2355"/>
        </w:tabs>
        <w:ind w:left="2355" w:hanging="555"/>
      </w:pPr>
      <w:rPr>
        <w:rFonts w:hint="default"/>
      </w:rPr>
    </w:lvl>
    <w:lvl w:ilvl="1" w:tplc="04190019">
      <w:start w:val="1"/>
      <w:numFmt w:val="lowerLetter"/>
      <w:lvlText w:val="%2."/>
      <w:lvlJc w:val="left"/>
      <w:pPr>
        <w:tabs>
          <w:tab w:val="num" w:pos="2880"/>
        </w:tabs>
        <w:ind w:left="2880" w:hanging="360"/>
      </w:pPr>
    </w:lvl>
    <w:lvl w:ilvl="2" w:tplc="0419001B">
      <w:start w:val="1"/>
      <w:numFmt w:val="lowerRoman"/>
      <w:lvlText w:val="%3."/>
      <w:lvlJc w:val="right"/>
      <w:pPr>
        <w:tabs>
          <w:tab w:val="num" w:pos="3600"/>
        </w:tabs>
        <w:ind w:left="3600" w:hanging="180"/>
      </w:pPr>
    </w:lvl>
    <w:lvl w:ilvl="3" w:tplc="0419000F">
      <w:start w:val="1"/>
      <w:numFmt w:val="decimal"/>
      <w:lvlText w:val="%4."/>
      <w:lvlJc w:val="left"/>
      <w:pPr>
        <w:tabs>
          <w:tab w:val="num" w:pos="4320"/>
        </w:tabs>
        <w:ind w:left="4320" w:hanging="360"/>
      </w:pPr>
    </w:lvl>
    <w:lvl w:ilvl="4" w:tplc="04190019">
      <w:start w:val="1"/>
      <w:numFmt w:val="lowerLetter"/>
      <w:lvlText w:val="%5."/>
      <w:lvlJc w:val="left"/>
      <w:pPr>
        <w:tabs>
          <w:tab w:val="num" w:pos="5040"/>
        </w:tabs>
        <w:ind w:left="5040" w:hanging="360"/>
      </w:pPr>
    </w:lvl>
    <w:lvl w:ilvl="5" w:tplc="0419001B">
      <w:start w:val="1"/>
      <w:numFmt w:val="lowerRoman"/>
      <w:lvlText w:val="%6."/>
      <w:lvlJc w:val="right"/>
      <w:pPr>
        <w:tabs>
          <w:tab w:val="num" w:pos="5760"/>
        </w:tabs>
        <w:ind w:left="5760" w:hanging="180"/>
      </w:pPr>
    </w:lvl>
    <w:lvl w:ilvl="6" w:tplc="0419000F">
      <w:start w:val="1"/>
      <w:numFmt w:val="decimal"/>
      <w:lvlText w:val="%7."/>
      <w:lvlJc w:val="left"/>
      <w:pPr>
        <w:tabs>
          <w:tab w:val="num" w:pos="6480"/>
        </w:tabs>
        <w:ind w:left="6480" w:hanging="360"/>
      </w:pPr>
    </w:lvl>
    <w:lvl w:ilvl="7" w:tplc="04190019">
      <w:start w:val="1"/>
      <w:numFmt w:val="lowerLetter"/>
      <w:lvlText w:val="%8."/>
      <w:lvlJc w:val="left"/>
      <w:pPr>
        <w:tabs>
          <w:tab w:val="num" w:pos="7200"/>
        </w:tabs>
        <w:ind w:left="7200" w:hanging="360"/>
      </w:pPr>
    </w:lvl>
    <w:lvl w:ilvl="8" w:tplc="0419001B">
      <w:start w:val="1"/>
      <w:numFmt w:val="lowerRoman"/>
      <w:lvlText w:val="%9."/>
      <w:lvlJc w:val="right"/>
      <w:pPr>
        <w:tabs>
          <w:tab w:val="num" w:pos="7920"/>
        </w:tabs>
        <w:ind w:left="7920" w:hanging="180"/>
      </w:pPr>
    </w:lvl>
  </w:abstractNum>
  <w:abstractNum w:abstractNumId="6">
    <w:nsid w:val="21AD184A"/>
    <w:multiLevelType w:val="hybridMultilevel"/>
    <w:tmpl w:val="83780C46"/>
    <w:lvl w:ilvl="0" w:tplc="EBB87980">
      <w:start w:val="1"/>
      <w:numFmt w:val="decimal"/>
      <w:lvlText w:val="%1."/>
      <w:lvlJc w:val="left"/>
      <w:pPr>
        <w:ind w:left="1069" w:hanging="360"/>
      </w:pPr>
      <w:rPr>
        <w:rFonts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7">
    <w:nsid w:val="27134EDA"/>
    <w:multiLevelType w:val="hybridMultilevel"/>
    <w:tmpl w:val="88D4B69E"/>
    <w:lvl w:ilvl="0" w:tplc="00064AB8">
      <w:start w:val="1"/>
      <w:numFmt w:val="bullet"/>
      <w:lvlText w:val=""/>
      <w:lvlJc w:val="left"/>
      <w:pPr>
        <w:tabs>
          <w:tab w:val="num" w:pos="1155"/>
        </w:tabs>
        <w:ind w:left="1155"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33505464"/>
    <w:multiLevelType w:val="hybridMultilevel"/>
    <w:tmpl w:val="3522CD3E"/>
    <w:lvl w:ilvl="0" w:tplc="0419000F">
      <w:start w:val="1"/>
      <w:numFmt w:val="decimal"/>
      <w:lvlText w:val="%1."/>
      <w:lvlJc w:val="left"/>
      <w:pPr>
        <w:ind w:left="36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3992593F"/>
    <w:multiLevelType w:val="hybridMultilevel"/>
    <w:tmpl w:val="60DE8034"/>
    <w:lvl w:ilvl="0" w:tplc="0419000F">
      <w:start w:val="3"/>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3CA70ED9"/>
    <w:multiLevelType w:val="hybridMultilevel"/>
    <w:tmpl w:val="84262A6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1">
    <w:nsid w:val="41CA2CA1"/>
    <w:multiLevelType w:val="hybridMultilevel"/>
    <w:tmpl w:val="B5807FF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2">
    <w:nsid w:val="446A4BA4"/>
    <w:multiLevelType w:val="hybridMultilevel"/>
    <w:tmpl w:val="1DAA4DD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nsid w:val="47461B83"/>
    <w:multiLevelType w:val="hybridMultilevel"/>
    <w:tmpl w:val="C0E48A12"/>
    <w:lvl w:ilvl="0" w:tplc="8C007CD0">
      <w:start w:val="1"/>
      <w:numFmt w:val="decimal"/>
      <w:lvlText w:val="%1."/>
      <w:lvlJc w:val="left"/>
      <w:pPr>
        <w:ind w:left="1128" w:hanging="1128"/>
      </w:pPr>
      <w:rPr>
        <w:rFonts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4">
    <w:nsid w:val="4C6329D1"/>
    <w:multiLevelType w:val="hybridMultilevel"/>
    <w:tmpl w:val="59AC9246"/>
    <w:lvl w:ilvl="0" w:tplc="997CA354">
      <w:start w:val="2"/>
      <w:numFmt w:val="decimal"/>
      <w:lvlText w:val="%1."/>
      <w:lvlJc w:val="left"/>
      <w:pPr>
        <w:ind w:left="720" w:hanging="360"/>
      </w:pPr>
      <w:rPr>
        <w:rFonts w:hint="default"/>
        <w:b/>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4DDF2E66"/>
    <w:multiLevelType w:val="multilevel"/>
    <w:tmpl w:val="967EC8F0"/>
    <w:lvl w:ilvl="0">
      <w:start w:val="3"/>
      <w:numFmt w:val="decimal"/>
      <w:lvlText w:val="%1."/>
      <w:lvlJc w:val="left"/>
      <w:pPr>
        <w:tabs>
          <w:tab w:val="num" w:pos="645"/>
        </w:tabs>
        <w:ind w:left="645" w:hanging="645"/>
      </w:pPr>
      <w:rPr>
        <w:rFonts w:hint="default"/>
      </w:rPr>
    </w:lvl>
    <w:lvl w:ilvl="1">
      <w:start w:val="4"/>
      <w:numFmt w:val="decimal"/>
      <w:lvlText w:val="%1.%2."/>
      <w:lvlJc w:val="left"/>
      <w:pPr>
        <w:tabs>
          <w:tab w:val="num" w:pos="1620"/>
        </w:tabs>
        <w:ind w:left="1620" w:hanging="720"/>
      </w:pPr>
      <w:rPr>
        <w:rFonts w:hint="default"/>
      </w:rPr>
    </w:lvl>
    <w:lvl w:ilvl="2">
      <w:start w:val="7"/>
      <w:numFmt w:val="decimal"/>
      <w:lvlText w:val="%1.%2.%3."/>
      <w:lvlJc w:val="left"/>
      <w:pPr>
        <w:tabs>
          <w:tab w:val="num" w:pos="2520"/>
        </w:tabs>
        <w:ind w:left="2520" w:hanging="720"/>
      </w:pPr>
      <w:rPr>
        <w:rFonts w:hint="default"/>
      </w:rPr>
    </w:lvl>
    <w:lvl w:ilvl="3">
      <w:start w:val="1"/>
      <w:numFmt w:val="decimal"/>
      <w:lvlText w:val="%1.%2.%3.%4."/>
      <w:lvlJc w:val="left"/>
      <w:pPr>
        <w:tabs>
          <w:tab w:val="num" w:pos="3780"/>
        </w:tabs>
        <w:ind w:left="3780" w:hanging="108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940"/>
        </w:tabs>
        <w:ind w:left="5940" w:hanging="1440"/>
      </w:pPr>
      <w:rPr>
        <w:rFonts w:hint="default"/>
      </w:rPr>
    </w:lvl>
    <w:lvl w:ilvl="6">
      <w:start w:val="1"/>
      <w:numFmt w:val="decimal"/>
      <w:lvlText w:val="%1.%2.%3.%4.%5.%6.%7."/>
      <w:lvlJc w:val="left"/>
      <w:pPr>
        <w:tabs>
          <w:tab w:val="num" w:pos="7200"/>
        </w:tabs>
        <w:ind w:left="7200" w:hanging="1800"/>
      </w:pPr>
      <w:rPr>
        <w:rFonts w:hint="default"/>
      </w:rPr>
    </w:lvl>
    <w:lvl w:ilvl="7">
      <w:start w:val="1"/>
      <w:numFmt w:val="decimal"/>
      <w:lvlText w:val="%1.%2.%3.%4.%5.%6.%7.%8."/>
      <w:lvlJc w:val="left"/>
      <w:pPr>
        <w:tabs>
          <w:tab w:val="num" w:pos="8100"/>
        </w:tabs>
        <w:ind w:left="8100" w:hanging="1800"/>
      </w:pPr>
      <w:rPr>
        <w:rFonts w:hint="default"/>
      </w:rPr>
    </w:lvl>
    <w:lvl w:ilvl="8">
      <w:start w:val="1"/>
      <w:numFmt w:val="decimal"/>
      <w:lvlText w:val="%1.%2.%3.%4.%5.%6.%7.%8.%9."/>
      <w:lvlJc w:val="left"/>
      <w:pPr>
        <w:tabs>
          <w:tab w:val="num" w:pos="9360"/>
        </w:tabs>
        <w:ind w:left="9360" w:hanging="2160"/>
      </w:pPr>
      <w:rPr>
        <w:rFonts w:hint="default"/>
      </w:rPr>
    </w:lvl>
  </w:abstractNum>
  <w:abstractNum w:abstractNumId="16">
    <w:nsid w:val="4F6A681E"/>
    <w:multiLevelType w:val="hybridMultilevel"/>
    <w:tmpl w:val="29AAE0F8"/>
    <w:lvl w:ilvl="0" w:tplc="04190011">
      <w:start w:val="1"/>
      <w:numFmt w:val="decimal"/>
      <w:lvlText w:val="%1)"/>
      <w:lvlJc w:val="left"/>
      <w:pPr>
        <w:tabs>
          <w:tab w:val="num" w:pos="1155"/>
        </w:tabs>
        <w:ind w:left="1155" w:hanging="360"/>
      </w:pPr>
    </w:lvl>
    <w:lvl w:ilvl="1" w:tplc="04190019">
      <w:start w:val="1"/>
      <w:numFmt w:val="lowerLetter"/>
      <w:lvlText w:val="%2."/>
      <w:lvlJc w:val="left"/>
      <w:pPr>
        <w:tabs>
          <w:tab w:val="num" w:pos="1875"/>
        </w:tabs>
        <w:ind w:left="1875" w:hanging="360"/>
      </w:pPr>
    </w:lvl>
    <w:lvl w:ilvl="2" w:tplc="0419001B">
      <w:start w:val="1"/>
      <w:numFmt w:val="lowerRoman"/>
      <w:lvlText w:val="%3."/>
      <w:lvlJc w:val="right"/>
      <w:pPr>
        <w:tabs>
          <w:tab w:val="num" w:pos="2595"/>
        </w:tabs>
        <w:ind w:left="2595" w:hanging="180"/>
      </w:pPr>
    </w:lvl>
    <w:lvl w:ilvl="3" w:tplc="0419000F">
      <w:start w:val="1"/>
      <w:numFmt w:val="decimal"/>
      <w:lvlText w:val="%4."/>
      <w:lvlJc w:val="left"/>
      <w:pPr>
        <w:tabs>
          <w:tab w:val="num" w:pos="3315"/>
        </w:tabs>
        <w:ind w:left="3315" w:hanging="360"/>
      </w:pPr>
    </w:lvl>
    <w:lvl w:ilvl="4" w:tplc="04190019">
      <w:start w:val="1"/>
      <w:numFmt w:val="lowerLetter"/>
      <w:lvlText w:val="%5."/>
      <w:lvlJc w:val="left"/>
      <w:pPr>
        <w:tabs>
          <w:tab w:val="num" w:pos="4035"/>
        </w:tabs>
        <w:ind w:left="4035" w:hanging="360"/>
      </w:pPr>
    </w:lvl>
    <w:lvl w:ilvl="5" w:tplc="0419001B">
      <w:start w:val="1"/>
      <w:numFmt w:val="lowerRoman"/>
      <w:lvlText w:val="%6."/>
      <w:lvlJc w:val="right"/>
      <w:pPr>
        <w:tabs>
          <w:tab w:val="num" w:pos="4755"/>
        </w:tabs>
        <w:ind w:left="4755" w:hanging="180"/>
      </w:pPr>
    </w:lvl>
    <w:lvl w:ilvl="6" w:tplc="0419000F">
      <w:start w:val="1"/>
      <w:numFmt w:val="decimal"/>
      <w:lvlText w:val="%7."/>
      <w:lvlJc w:val="left"/>
      <w:pPr>
        <w:tabs>
          <w:tab w:val="num" w:pos="5475"/>
        </w:tabs>
        <w:ind w:left="5475" w:hanging="360"/>
      </w:pPr>
    </w:lvl>
    <w:lvl w:ilvl="7" w:tplc="04190019">
      <w:start w:val="1"/>
      <w:numFmt w:val="lowerLetter"/>
      <w:lvlText w:val="%8."/>
      <w:lvlJc w:val="left"/>
      <w:pPr>
        <w:tabs>
          <w:tab w:val="num" w:pos="6195"/>
        </w:tabs>
        <w:ind w:left="6195" w:hanging="360"/>
      </w:pPr>
    </w:lvl>
    <w:lvl w:ilvl="8" w:tplc="0419001B">
      <w:start w:val="1"/>
      <w:numFmt w:val="lowerRoman"/>
      <w:lvlText w:val="%9."/>
      <w:lvlJc w:val="right"/>
      <w:pPr>
        <w:tabs>
          <w:tab w:val="num" w:pos="6915"/>
        </w:tabs>
        <w:ind w:left="6915" w:hanging="180"/>
      </w:pPr>
    </w:lvl>
  </w:abstractNum>
  <w:abstractNum w:abstractNumId="17">
    <w:nsid w:val="53F3625A"/>
    <w:multiLevelType w:val="hybridMultilevel"/>
    <w:tmpl w:val="8500BEB0"/>
    <w:lvl w:ilvl="0" w:tplc="3C7E1582">
      <w:numFmt w:val="bullet"/>
      <w:lvlText w:val="-"/>
      <w:lvlJc w:val="left"/>
      <w:pPr>
        <w:tabs>
          <w:tab w:val="num" w:pos="360"/>
        </w:tabs>
        <w:ind w:left="360" w:hanging="360"/>
      </w:pPr>
      <w:rPr>
        <w:rFonts w:ascii="Times New Roman" w:eastAsia="Times New Roman" w:hAnsi="Times New Roman"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18">
    <w:nsid w:val="5A7A4230"/>
    <w:multiLevelType w:val="hybridMultilevel"/>
    <w:tmpl w:val="E4B466D8"/>
    <w:lvl w:ilvl="0" w:tplc="E7E85BBE">
      <w:start w:val="1"/>
      <w:numFmt w:val="bullet"/>
      <w:lvlText w:val=""/>
      <w:lvlJc w:val="left"/>
      <w:pPr>
        <w:tabs>
          <w:tab w:val="num" w:pos="3904"/>
        </w:tabs>
        <w:ind w:left="3904" w:hanging="360"/>
      </w:pPr>
      <w:rPr>
        <w:rFonts w:ascii="Symbol" w:hAnsi="Symbol" w:cs="Symbol" w:hint="default"/>
        <w:color w:val="auto"/>
      </w:rPr>
    </w:lvl>
    <w:lvl w:ilvl="1" w:tplc="C8723FAA">
      <w:start w:val="1"/>
      <w:numFmt w:val="bullet"/>
      <w:lvlText w:val="-"/>
      <w:lvlJc w:val="left"/>
      <w:pPr>
        <w:tabs>
          <w:tab w:val="num" w:pos="540"/>
        </w:tabs>
        <w:ind w:left="540" w:hanging="360"/>
      </w:pPr>
      <w:rPr>
        <w:rFonts w:ascii="Courier New" w:hAnsi="Courier New" w:cs="Courier New" w:hint="default"/>
        <w:color w:val="auto"/>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19">
    <w:nsid w:val="5B4D7410"/>
    <w:multiLevelType w:val="hybridMultilevel"/>
    <w:tmpl w:val="9C88B036"/>
    <w:lvl w:ilvl="0" w:tplc="04190001">
      <w:start w:val="1"/>
      <w:numFmt w:val="bullet"/>
      <w:lvlText w:val=""/>
      <w:lvlJc w:val="left"/>
      <w:pPr>
        <w:tabs>
          <w:tab w:val="num" w:pos="900"/>
        </w:tabs>
        <w:ind w:left="900" w:hanging="360"/>
      </w:pPr>
      <w:rPr>
        <w:rFonts w:ascii="Symbol" w:hAnsi="Symbol" w:cs="Symbol" w:hint="default"/>
      </w:rPr>
    </w:lvl>
    <w:lvl w:ilvl="1" w:tplc="04190003">
      <w:start w:val="1"/>
      <w:numFmt w:val="bullet"/>
      <w:lvlText w:val="o"/>
      <w:lvlJc w:val="left"/>
      <w:pPr>
        <w:tabs>
          <w:tab w:val="num" w:pos="2100"/>
        </w:tabs>
        <w:ind w:left="2100" w:hanging="360"/>
      </w:pPr>
      <w:rPr>
        <w:rFonts w:ascii="Courier New" w:hAnsi="Courier New" w:cs="Courier New" w:hint="default"/>
      </w:rPr>
    </w:lvl>
    <w:lvl w:ilvl="2" w:tplc="04190005">
      <w:start w:val="1"/>
      <w:numFmt w:val="bullet"/>
      <w:lvlText w:val=""/>
      <w:lvlJc w:val="left"/>
      <w:pPr>
        <w:tabs>
          <w:tab w:val="num" w:pos="2820"/>
        </w:tabs>
        <w:ind w:left="2820" w:hanging="360"/>
      </w:pPr>
      <w:rPr>
        <w:rFonts w:ascii="Wingdings" w:hAnsi="Wingdings" w:cs="Wingdings" w:hint="default"/>
      </w:rPr>
    </w:lvl>
    <w:lvl w:ilvl="3" w:tplc="04190001">
      <w:start w:val="1"/>
      <w:numFmt w:val="bullet"/>
      <w:lvlText w:val=""/>
      <w:lvlJc w:val="left"/>
      <w:pPr>
        <w:tabs>
          <w:tab w:val="num" w:pos="3540"/>
        </w:tabs>
        <w:ind w:left="3540" w:hanging="360"/>
      </w:pPr>
      <w:rPr>
        <w:rFonts w:ascii="Symbol" w:hAnsi="Symbol" w:cs="Symbol" w:hint="default"/>
      </w:rPr>
    </w:lvl>
    <w:lvl w:ilvl="4" w:tplc="04190003">
      <w:start w:val="1"/>
      <w:numFmt w:val="bullet"/>
      <w:lvlText w:val="o"/>
      <w:lvlJc w:val="left"/>
      <w:pPr>
        <w:tabs>
          <w:tab w:val="num" w:pos="4260"/>
        </w:tabs>
        <w:ind w:left="4260" w:hanging="360"/>
      </w:pPr>
      <w:rPr>
        <w:rFonts w:ascii="Courier New" w:hAnsi="Courier New" w:cs="Courier New" w:hint="default"/>
      </w:rPr>
    </w:lvl>
    <w:lvl w:ilvl="5" w:tplc="04190005">
      <w:start w:val="1"/>
      <w:numFmt w:val="bullet"/>
      <w:lvlText w:val=""/>
      <w:lvlJc w:val="left"/>
      <w:pPr>
        <w:tabs>
          <w:tab w:val="num" w:pos="4980"/>
        </w:tabs>
        <w:ind w:left="4980" w:hanging="360"/>
      </w:pPr>
      <w:rPr>
        <w:rFonts w:ascii="Wingdings" w:hAnsi="Wingdings" w:cs="Wingdings" w:hint="default"/>
      </w:rPr>
    </w:lvl>
    <w:lvl w:ilvl="6" w:tplc="04190001">
      <w:start w:val="1"/>
      <w:numFmt w:val="bullet"/>
      <w:lvlText w:val=""/>
      <w:lvlJc w:val="left"/>
      <w:pPr>
        <w:tabs>
          <w:tab w:val="num" w:pos="5700"/>
        </w:tabs>
        <w:ind w:left="5700" w:hanging="360"/>
      </w:pPr>
      <w:rPr>
        <w:rFonts w:ascii="Symbol" w:hAnsi="Symbol" w:cs="Symbol" w:hint="default"/>
      </w:rPr>
    </w:lvl>
    <w:lvl w:ilvl="7" w:tplc="04190003">
      <w:start w:val="1"/>
      <w:numFmt w:val="bullet"/>
      <w:lvlText w:val="o"/>
      <w:lvlJc w:val="left"/>
      <w:pPr>
        <w:tabs>
          <w:tab w:val="num" w:pos="6420"/>
        </w:tabs>
        <w:ind w:left="6420" w:hanging="360"/>
      </w:pPr>
      <w:rPr>
        <w:rFonts w:ascii="Courier New" w:hAnsi="Courier New" w:cs="Courier New" w:hint="default"/>
      </w:rPr>
    </w:lvl>
    <w:lvl w:ilvl="8" w:tplc="04190005">
      <w:start w:val="1"/>
      <w:numFmt w:val="bullet"/>
      <w:lvlText w:val=""/>
      <w:lvlJc w:val="left"/>
      <w:pPr>
        <w:tabs>
          <w:tab w:val="num" w:pos="7140"/>
        </w:tabs>
        <w:ind w:left="7140" w:hanging="360"/>
      </w:pPr>
      <w:rPr>
        <w:rFonts w:ascii="Wingdings" w:hAnsi="Wingdings" w:cs="Wingdings" w:hint="default"/>
      </w:rPr>
    </w:lvl>
  </w:abstractNum>
  <w:abstractNum w:abstractNumId="20">
    <w:nsid w:val="5B8E0FE1"/>
    <w:multiLevelType w:val="hybridMultilevel"/>
    <w:tmpl w:val="C5D07A9A"/>
    <w:lvl w:ilvl="0" w:tplc="8760F402">
      <w:start w:val="1"/>
      <w:numFmt w:val="bullet"/>
      <w:lvlText w:val="-"/>
      <w:lvlJc w:val="left"/>
      <w:pPr>
        <w:tabs>
          <w:tab w:val="num" w:pos="851"/>
        </w:tabs>
        <w:ind w:left="851" w:hanging="851"/>
      </w:pPr>
      <w:rPr>
        <w:rFonts w:ascii="Times New Roman" w:hAnsi="Times New Roman" w:cs="Times New Roman" w:hint="default"/>
        <w:b/>
        <w:bCs/>
        <w:i w:val="0"/>
        <w:iCs w:val="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1">
    <w:nsid w:val="6086372E"/>
    <w:multiLevelType w:val="hybridMultilevel"/>
    <w:tmpl w:val="410E3F94"/>
    <w:lvl w:ilvl="0" w:tplc="04190001">
      <w:start w:val="1"/>
      <w:numFmt w:val="bullet"/>
      <w:lvlText w:val=""/>
      <w:lvlJc w:val="left"/>
      <w:pPr>
        <w:tabs>
          <w:tab w:val="num" w:pos="1620"/>
        </w:tabs>
        <w:ind w:left="1620" w:hanging="360"/>
      </w:pPr>
      <w:rPr>
        <w:rFonts w:ascii="Symbol" w:hAnsi="Symbol" w:cs="Symbol" w:hint="default"/>
      </w:rPr>
    </w:lvl>
    <w:lvl w:ilvl="1" w:tplc="04190003">
      <w:start w:val="1"/>
      <w:numFmt w:val="bullet"/>
      <w:lvlText w:val="o"/>
      <w:lvlJc w:val="left"/>
      <w:pPr>
        <w:tabs>
          <w:tab w:val="num" w:pos="2340"/>
        </w:tabs>
        <w:ind w:left="2340" w:hanging="360"/>
      </w:pPr>
      <w:rPr>
        <w:rFonts w:ascii="Courier New" w:hAnsi="Courier New" w:cs="Courier New" w:hint="default"/>
      </w:rPr>
    </w:lvl>
    <w:lvl w:ilvl="2" w:tplc="04190005">
      <w:start w:val="1"/>
      <w:numFmt w:val="bullet"/>
      <w:lvlText w:val=""/>
      <w:lvlJc w:val="left"/>
      <w:pPr>
        <w:tabs>
          <w:tab w:val="num" w:pos="3060"/>
        </w:tabs>
        <w:ind w:left="3060" w:hanging="360"/>
      </w:pPr>
      <w:rPr>
        <w:rFonts w:ascii="Wingdings" w:hAnsi="Wingdings" w:cs="Wingdings" w:hint="default"/>
      </w:rPr>
    </w:lvl>
    <w:lvl w:ilvl="3" w:tplc="04190001">
      <w:start w:val="1"/>
      <w:numFmt w:val="bullet"/>
      <w:lvlText w:val=""/>
      <w:lvlJc w:val="left"/>
      <w:pPr>
        <w:tabs>
          <w:tab w:val="num" w:pos="3780"/>
        </w:tabs>
        <w:ind w:left="3780" w:hanging="360"/>
      </w:pPr>
      <w:rPr>
        <w:rFonts w:ascii="Symbol" w:hAnsi="Symbol" w:cs="Symbol" w:hint="default"/>
      </w:rPr>
    </w:lvl>
    <w:lvl w:ilvl="4" w:tplc="04190003">
      <w:start w:val="1"/>
      <w:numFmt w:val="bullet"/>
      <w:lvlText w:val="o"/>
      <w:lvlJc w:val="left"/>
      <w:pPr>
        <w:tabs>
          <w:tab w:val="num" w:pos="4500"/>
        </w:tabs>
        <w:ind w:left="4500" w:hanging="360"/>
      </w:pPr>
      <w:rPr>
        <w:rFonts w:ascii="Courier New" w:hAnsi="Courier New" w:cs="Courier New" w:hint="default"/>
      </w:rPr>
    </w:lvl>
    <w:lvl w:ilvl="5" w:tplc="04190005">
      <w:start w:val="1"/>
      <w:numFmt w:val="bullet"/>
      <w:lvlText w:val=""/>
      <w:lvlJc w:val="left"/>
      <w:pPr>
        <w:tabs>
          <w:tab w:val="num" w:pos="5220"/>
        </w:tabs>
        <w:ind w:left="5220" w:hanging="360"/>
      </w:pPr>
      <w:rPr>
        <w:rFonts w:ascii="Wingdings" w:hAnsi="Wingdings" w:cs="Wingdings" w:hint="default"/>
      </w:rPr>
    </w:lvl>
    <w:lvl w:ilvl="6" w:tplc="04190001">
      <w:start w:val="1"/>
      <w:numFmt w:val="bullet"/>
      <w:lvlText w:val=""/>
      <w:lvlJc w:val="left"/>
      <w:pPr>
        <w:tabs>
          <w:tab w:val="num" w:pos="5940"/>
        </w:tabs>
        <w:ind w:left="5940" w:hanging="360"/>
      </w:pPr>
      <w:rPr>
        <w:rFonts w:ascii="Symbol" w:hAnsi="Symbol" w:cs="Symbol" w:hint="default"/>
      </w:rPr>
    </w:lvl>
    <w:lvl w:ilvl="7" w:tplc="04190003">
      <w:start w:val="1"/>
      <w:numFmt w:val="bullet"/>
      <w:lvlText w:val="o"/>
      <w:lvlJc w:val="left"/>
      <w:pPr>
        <w:tabs>
          <w:tab w:val="num" w:pos="6660"/>
        </w:tabs>
        <w:ind w:left="6660" w:hanging="360"/>
      </w:pPr>
      <w:rPr>
        <w:rFonts w:ascii="Courier New" w:hAnsi="Courier New" w:cs="Courier New" w:hint="default"/>
      </w:rPr>
    </w:lvl>
    <w:lvl w:ilvl="8" w:tplc="04190005">
      <w:start w:val="1"/>
      <w:numFmt w:val="bullet"/>
      <w:lvlText w:val=""/>
      <w:lvlJc w:val="left"/>
      <w:pPr>
        <w:tabs>
          <w:tab w:val="num" w:pos="7380"/>
        </w:tabs>
        <w:ind w:left="7380" w:hanging="360"/>
      </w:pPr>
      <w:rPr>
        <w:rFonts w:ascii="Wingdings" w:hAnsi="Wingdings" w:cs="Wingdings" w:hint="default"/>
      </w:rPr>
    </w:lvl>
  </w:abstractNum>
  <w:abstractNum w:abstractNumId="22">
    <w:nsid w:val="610950D2"/>
    <w:multiLevelType w:val="hybridMultilevel"/>
    <w:tmpl w:val="A658E808"/>
    <w:lvl w:ilvl="0" w:tplc="202CB832">
      <w:start w:val="1"/>
      <w:numFmt w:val="none"/>
      <w:lvlText w:val="8."/>
      <w:lvlJc w:val="left"/>
      <w:pPr>
        <w:tabs>
          <w:tab w:val="num" w:pos="360"/>
        </w:tabs>
        <w:ind w:left="360" w:hanging="360"/>
      </w:pPr>
      <w:rPr>
        <w:rFonts w:hint="default"/>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23">
    <w:nsid w:val="67197C06"/>
    <w:multiLevelType w:val="hybridMultilevel"/>
    <w:tmpl w:val="0598FA3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733B7F3A"/>
    <w:multiLevelType w:val="hybridMultilevel"/>
    <w:tmpl w:val="42144F00"/>
    <w:lvl w:ilvl="0" w:tplc="B1D6FB5A">
      <w:start w:val="1"/>
      <w:numFmt w:val="decimal"/>
      <w:lvlText w:val="%1."/>
      <w:lvlJc w:val="left"/>
      <w:pPr>
        <w:ind w:left="4330" w:hanging="360"/>
      </w:pPr>
    </w:lvl>
    <w:lvl w:ilvl="1" w:tplc="04190019">
      <w:start w:val="1"/>
      <w:numFmt w:val="lowerLetter"/>
      <w:lvlText w:val="%2."/>
      <w:lvlJc w:val="left"/>
      <w:pPr>
        <w:ind w:left="5050" w:hanging="360"/>
      </w:pPr>
    </w:lvl>
    <w:lvl w:ilvl="2" w:tplc="0419001B">
      <w:start w:val="1"/>
      <w:numFmt w:val="lowerRoman"/>
      <w:lvlText w:val="%3."/>
      <w:lvlJc w:val="right"/>
      <w:pPr>
        <w:ind w:left="5770" w:hanging="180"/>
      </w:pPr>
    </w:lvl>
    <w:lvl w:ilvl="3" w:tplc="0419000F">
      <w:start w:val="1"/>
      <w:numFmt w:val="decimal"/>
      <w:lvlText w:val="%4."/>
      <w:lvlJc w:val="left"/>
      <w:pPr>
        <w:ind w:left="6490" w:hanging="360"/>
      </w:pPr>
    </w:lvl>
    <w:lvl w:ilvl="4" w:tplc="04190019">
      <w:start w:val="1"/>
      <w:numFmt w:val="lowerLetter"/>
      <w:lvlText w:val="%5."/>
      <w:lvlJc w:val="left"/>
      <w:pPr>
        <w:ind w:left="7210" w:hanging="360"/>
      </w:pPr>
    </w:lvl>
    <w:lvl w:ilvl="5" w:tplc="0419001B">
      <w:start w:val="1"/>
      <w:numFmt w:val="lowerRoman"/>
      <w:lvlText w:val="%6."/>
      <w:lvlJc w:val="right"/>
      <w:pPr>
        <w:ind w:left="7930" w:hanging="180"/>
      </w:pPr>
    </w:lvl>
    <w:lvl w:ilvl="6" w:tplc="0419000F">
      <w:start w:val="1"/>
      <w:numFmt w:val="decimal"/>
      <w:lvlText w:val="%7."/>
      <w:lvlJc w:val="left"/>
      <w:pPr>
        <w:ind w:left="8650" w:hanging="360"/>
      </w:pPr>
    </w:lvl>
    <w:lvl w:ilvl="7" w:tplc="04190019">
      <w:start w:val="1"/>
      <w:numFmt w:val="lowerLetter"/>
      <w:lvlText w:val="%8."/>
      <w:lvlJc w:val="left"/>
      <w:pPr>
        <w:ind w:left="9370" w:hanging="360"/>
      </w:pPr>
    </w:lvl>
    <w:lvl w:ilvl="8" w:tplc="0419001B">
      <w:start w:val="1"/>
      <w:numFmt w:val="lowerRoman"/>
      <w:lvlText w:val="%9."/>
      <w:lvlJc w:val="right"/>
      <w:pPr>
        <w:ind w:left="10090" w:hanging="180"/>
      </w:pPr>
    </w:lvl>
  </w:abstractNum>
  <w:abstractNum w:abstractNumId="25">
    <w:nsid w:val="776826BD"/>
    <w:multiLevelType w:val="hybridMultilevel"/>
    <w:tmpl w:val="9722775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6">
    <w:nsid w:val="7B3A3BA2"/>
    <w:multiLevelType w:val="hybridMultilevel"/>
    <w:tmpl w:val="9FEC883A"/>
    <w:lvl w:ilvl="0" w:tplc="5FC09DE4">
      <w:start w:val="1"/>
      <w:numFmt w:val="decimal"/>
      <w:lvlText w:val="%1."/>
      <w:lvlJc w:val="left"/>
      <w:pPr>
        <w:ind w:left="786" w:hanging="360"/>
      </w:pPr>
      <w:rPr>
        <w:rFonts w:hint="default"/>
      </w:r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27">
    <w:nsid w:val="7B634A5C"/>
    <w:multiLevelType w:val="hybridMultilevel"/>
    <w:tmpl w:val="DE40D2D8"/>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23"/>
  </w:num>
  <w:num w:numId="4">
    <w:abstractNumId w:val="18"/>
  </w:num>
  <w:num w:numId="5">
    <w:abstractNumId w:val="19"/>
  </w:num>
  <w:num w:numId="6">
    <w:abstractNumId w:val="21"/>
  </w:num>
  <w:num w:numId="7">
    <w:abstractNumId w:val="22"/>
  </w:num>
  <w:num w:numId="8">
    <w:abstractNumId w:val="17"/>
  </w:num>
  <w:num w:numId="9">
    <w:abstractNumId w:val="11"/>
  </w:num>
  <w:num w:numId="10">
    <w:abstractNumId w:val="10"/>
  </w:num>
  <w:num w:numId="11">
    <w:abstractNumId w:val="12"/>
  </w:num>
  <w:num w:numId="12">
    <w:abstractNumId w:val="25"/>
  </w:num>
  <w:num w:numId="13">
    <w:abstractNumId w:val="5"/>
  </w:num>
  <w:num w:numId="14">
    <w:abstractNumId w:val="15"/>
  </w:num>
  <w:num w:numId="15">
    <w:abstractNumId w:val="16"/>
  </w:num>
  <w:num w:numId="16">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1"/>
  </w:num>
  <w:num w:numId="19">
    <w:abstractNumId w:val="7"/>
  </w:num>
  <w:num w:numId="20">
    <w:abstractNumId w:val="0"/>
    <w:lvlOverride w:ilvl="0">
      <w:startOverride w:val="1"/>
    </w:lvlOverride>
  </w:num>
  <w:num w:numId="21">
    <w:abstractNumId w:val="2"/>
  </w:num>
  <w:num w:numId="22">
    <w:abstractNumId w:val="26"/>
  </w:num>
  <w:num w:numId="23">
    <w:abstractNumId w:val="14"/>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num>
  <w:num w:numId="26">
    <w:abstractNumId w:val="6"/>
  </w:num>
  <w:num w:numId="27">
    <w:abstractNumId w:val="9"/>
  </w:num>
  <w:num w:numId="2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9"/>
  <w:doNotHyphenateCaps/>
  <w:drawingGridHorizontalSpacing w:val="120"/>
  <w:displayHorizontalDrawingGridEvery w:val="2"/>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E5B6C"/>
    <w:rsid w:val="000116D2"/>
    <w:rsid w:val="000154CE"/>
    <w:rsid w:val="00020044"/>
    <w:rsid w:val="000226E4"/>
    <w:rsid w:val="000229EC"/>
    <w:rsid w:val="00023B1A"/>
    <w:rsid w:val="000249AC"/>
    <w:rsid w:val="00025924"/>
    <w:rsid w:val="00030393"/>
    <w:rsid w:val="000349D8"/>
    <w:rsid w:val="00042CC1"/>
    <w:rsid w:val="00044C02"/>
    <w:rsid w:val="00044E90"/>
    <w:rsid w:val="00046497"/>
    <w:rsid w:val="00052629"/>
    <w:rsid w:val="000530B1"/>
    <w:rsid w:val="00053D8F"/>
    <w:rsid w:val="000574A1"/>
    <w:rsid w:val="000578B9"/>
    <w:rsid w:val="00066FFC"/>
    <w:rsid w:val="00071915"/>
    <w:rsid w:val="00072B5F"/>
    <w:rsid w:val="00073C2F"/>
    <w:rsid w:val="00074AB4"/>
    <w:rsid w:val="00080338"/>
    <w:rsid w:val="00085C71"/>
    <w:rsid w:val="00087542"/>
    <w:rsid w:val="000876A3"/>
    <w:rsid w:val="00087ACE"/>
    <w:rsid w:val="00091BF3"/>
    <w:rsid w:val="000945A2"/>
    <w:rsid w:val="000970FF"/>
    <w:rsid w:val="000A1288"/>
    <w:rsid w:val="000A3575"/>
    <w:rsid w:val="000A39D5"/>
    <w:rsid w:val="000B6390"/>
    <w:rsid w:val="000C0E52"/>
    <w:rsid w:val="000C100D"/>
    <w:rsid w:val="000C1B75"/>
    <w:rsid w:val="000C4421"/>
    <w:rsid w:val="000D25C2"/>
    <w:rsid w:val="000F7285"/>
    <w:rsid w:val="001008D7"/>
    <w:rsid w:val="00102FD5"/>
    <w:rsid w:val="00103818"/>
    <w:rsid w:val="00104342"/>
    <w:rsid w:val="0011097D"/>
    <w:rsid w:val="00120FF0"/>
    <w:rsid w:val="00122AF5"/>
    <w:rsid w:val="00130CF0"/>
    <w:rsid w:val="00130F15"/>
    <w:rsid w:val="001311A3"/>
    <w:rsid w:val="00134351"/>
    <w:rsid w:val="001369D5"/>
    <w:rsid w:val="001418CB"/>
    <w:rsid w:val="00143437"/>
    <w:rsid w:val="00145263"/>
    <w:rsid w:val="00145CD9"/>
    <w:rsid w:val="001523A4"/>
    <w:rsid w:val="0015448E"/>
    <w:rsid w:val="001561ED"/>
    <w:rsid w:val="001637E8"/>
    <w:rsid w:val="00166429"/>
    <w:rsid w:val="001756A1"/>
    <w:rsid w:val="001803C8"/>
    <w:rsid w:val="0018058A"/>
    <w:rsid w:val="001815E3"/>
    <w:rsid w:val="0018468E"/>
    <w:rsid w:val="0018575F"/>
    <w:rsid w:val="00185E81"/>
    <w:rsid w:val="00186726"/>
    <w:rsid w:val="00186BFE"/>
    <w:rsid w:val="0019080C"/>
    <w:rsid w:val="00195F17"/>
    <w:rsid w:val="001962CD"/>
    <w:rsid w:val="001A26E5"/>
    <w:rsid w:val="001A2A2E"/>
    <w:rsid w:val="001A761B"/>
    <w:rsid w:val="001B13BB"/>
    <w:rsid w:val="001B6670"/>
    <w:rsid w:val="001C1C19"/>
    <w:rsid w:val="001C5E40"/>
    <w:rsid w:val="001D0C80"/>
    <w:rsid w:val="001D0D10"/>
    <w:rsid w:val="001D0E16"/>
    <w:rsid w:val="001D323B"/>
    <w:rsid w:val="001D4776"/>
    <w:rsid w:val="001D67C6"/>
    <w:rsid w:val="001D7523"/>
    <w:rsid w:val="001E15E3"/>
    <w:rsid w:val="001E2589"/>
    <w:rsid w:val="001E7E75"/>
    <w:rsid w:val="001F508C"/>
    <w:rsid w:val="0020075C"/>
    <w:rsid w:val="002035FE"/>
    <w:rsid w:val="0020598F"/>
    <w:rsid w:val="00205C9A"/>
    <w:rsid w:val="0020798E"/>
    <w:rsid w:val="0021189E"/>
    <w:rsid w:val="002158D4"/>
    <w:rsid w:val="00215E86"/>
    <w:rsid w:val="002201E0"/>
    <w:rsid w:val="00221EB8"/>
    <w:rsid w:val="00223C1A"/>
    <w:rsid w:val="00225645"/>
    <w:rsid w:val="00226C92"/>
    <w:rsid w:val="00235405"/>
    <w:rsid w:val="00237652"/>
    <w:rsid w:val="0024557F"/>
    <w:rsid w:val="00245A6B"/>
    <w:rsid w:val="00245E51"/>
    <w:rsid w:val="002500E0"/>
    <w:rsid w:val="00263002"/>
    <w:rsid w:val="00263D4F"/>
    <w:rsid w:val="00267CC8"/>
    <w:rsid w:val="00270E40"/>
    <w:rsid w:val="002714E3"/>
    <w:rsid w:val="002736B9"/>
    <w:rsid w:val="002744C6"/>
    <w:rsid w:val="00277C32"/>
    <w:rsid w:val="0028578A"/>
    <w:rsid w:val="00285D6C"/>
    <w:rsid w:val="00286413"/>
    <w:rsid w:val="00287ECA"/>
    <w:rsid w:val="00290F58"/>
    <w:rsid w:val="002A132D"/>
    <w:rsid w:val="002A5256"/>
    <w:rsid w:val="002A58E0"/>
    <w:rsid w:val="002B18AE"/>
    <w:rsid w:val="002B1DC7"/>
    <w:rsid w:val="002B310F"/>
    <w:rsid w:val="002B331C"/>
    <w:rsid w:val="002B4AC2"/>
    <w:rsid w:val="002B5F4B"/>
    <w:rsid w:val="002B718B"/>
    <w:rsid w:val="002C2A0D"/>
    <w:rsid w:val="002C553E"/>
    <w:rsid w:val="002C5F2E"/>
    <w:rsid w:val="002C780F"/>
    <w:rsid w:val="002C7F7E"/>
    <w:rsid w:val="002D0FBA"/>
    <w:rsid w:val="002D15B7"/>
    <w:rsid w:val="002D2485"/>
    <w:rsid w:val="002E6CC5"/>
    <w:rsid w:val="002F2C84"/>
    <w:rsid w:val="002F64D3"/>
    <w:rsid w:val="002F71A8"/>
    <w:rsid w:val="00307A6E"/>
    <w:rsid w:val="00326BED"/>
    <w:rsid w:val="00334BD2"/>
    <w:rsid w:val="00346308"/>
    <w:rsid w:val="003467BB"/>
    <w:rsid w:val="003468B4"/>
    <w:rsid w:val="00353A67"/>
    <w:rsid w:val="00357035"/>
    <w:rsid w:val="0035789E"/>
    <w:rsid w:val="003606E8"/>
    <w:rsid w:val="00365BB4"/>
    <w:rsid w:val="00366ADB"/>
    <w:rsid w:val="003700B5"/>
    <w:rsid w:val="003714EE"/>
    <w:rsid w:val="003736AD"/>
    <w:rsid w:val="003758BB"/>
    <w:rsid w:val="0037712D"/>
    <w:rsid w:val="003854A9"/>
    <w:rsid w:val="00391229"/>
    <w:rsid w:val="00391AE4"/>
    <w:rsid w:val="00392A39"/>
    <w:rsid w:val="003932E6"/>
    <w:rsid w:val="0039332C"/>
    <w:rsid w:val="0039439E"/>
    <w:rsid w:val="003955BA"/>
    <w:rsid w:val="003A15BD"/>
    <w:rsid w:val="003B4D45"/>
    <w:rsid w:val="003B5048"/>
    <w:rsid w:val="003B54BA"/>
    <w:rsid w:val="003C7C62"/>
    <w:rsid w:val="003D4242"/>
    <w:rsid w:val="003D4989"/>
    <w:rsid w:val="003D66AD"/>
    <w:rsid w:val="003E12DD"/>
    <w:rsid w:val="003E248E"/>
    <w:rsid w:val="003E402F"/>
    <w:rsid w:val="003E6EA1"/>
    <w:rsid w:val="003E7738"/>
    <w:rsid w:val="003F118C"/>
    <w:rsid w:val="003F24A2"/>
    <w:rsid w:val="003F4F61"/>
    <w:rsid w:val="00403F22"/>
    <w:rsid w:val="004053A8"/>
    <w:rsid w:val="00410071"/>
    <w:rsid w:val="00412EC8"/>
    <w:rsid w:val="00420600"/>
    <w:rsid w:val="00421087"/>
    <w:rsid w:val="00422EA9"/>
    <w:rsid w:val="004253E3"/>
    <w:rsid w:val="004272AB"/>
    <w:rsid w:val="004278F6"/>
    <w:rsid w:val="0043017B"/>
    <w:rsid w:val="00430F43"/>
    <w:rsid w:val="0043290A"/>
    <w:rsid w:val="00434010"/>
    <w:rsid w:val="004354BB"/>
    <w:rsid w:val="00442FD2"/>
    <w:rsid w:val="00446279"/>
    <w:rsid w:val="004476E8"/>
    <w:rsid w:val="00453B48"/>
    <w:rsid w:val="00454A73"/>
    <w:rsid w:val="00456F0E"/>
    <w:rsid w:val="004570E2"/>
    <w:rsid w:val="00457ABE"/>
    <w:rsid w:val="00461741"/>
    <w:rsid w:val="00466B2F"/>
    <w:rsid w:val="004724BE"/>
    <w:rsid w:val="0047507F"/>
    <w:rsid w:val="004755E0"/>
    <w:rsid w:val="00484723"/>
    <w:rsid w:val="0048767C"/>
    <w:rsid w:val="00490515"/>
    <w:rsid w:val="004928E3"/>
    <w:rsid w:val="0049389F"/>
    <w:rsid w:val="004A1AF1"/>
    <w:rsid w:val="004A34E9"/>
    <w:rsid w:val="004A5BBD"/>
    <w:rsid w:val="004A6529"/>
    <w:rsid w:val="004A7A34"/>
    <w:rsid w:val="004B0587"/>
    <w:rsid w:val="004C1A3A"/>
    <w:rsid w:val="004D499B"/>
    <w:rsid w:val="004D5BED"/>
    <w:rsid w:val="004E2815"/>
    <w:rsid w:val="004E43C6"/>
    <w:rsid w:val="004E52E8"/>
    <w:rsid w:val="004E6B1E"/>
    <w:rsid w:val="004F15BD"/>
    <w:rsid w:val="0050032C"/>
    <w:rsid w:val="005035FC"/>
    <w:rsid w:val="0050531C"/>
    <w:rsid w:val="005100D9"/>
    <w:rsid w:val="005126D6"/>
    <w:rsid w:val="00512C54"/>
    <w:rsid w:val="005131FA"/>
    <w:rsid w:val="00517E37"/>
    <w:rsid w:val="00520565"/>
    <w:rsid w:val="00523730"/>
    <w:rsid w:val="0052436E"/>
    <w:rsid w:val="00535304"/>
    <w:rsid w:val="005370F5"/>
    <w:rsid w:val="005425E5"/>
    <w:rsid w:val="005461D2"/>
    <w:rsid w:val="0055225F"/>
    <w:rsid w:val="00552DC7"/>
    <w:rsid w:val="00553A3E"/>
    <w:rsid w:val="00557822"/>
    <w:rsid w:val="0057199D"/>
    <w:rsid w:val="00571E62"/>
    <w:rsid w:val="0057518D"/>
    <w:rsid w:val="00581675"/>
    <w:rsid w:val="00593679"/>
    <w:rsid w:val="00594C06"/>
    <w:rsid w:val="00596C88"/>
    <w:rsid w:val="005A21F1"/>
    <w:rsid w:val="005A386C"/>
    <w:rsid w:val="005A5B23"/>
    <w:rsid w:val="005A780A"/>
    <w:rsid w:val="005B3ADB"/>
    <w:rsid w:val="005B75EF"/>
    <w:rsid w:val="005C0BAB"/>
    <w:rsid w:val="005C2FAA"/>
    <w:rsid w:val="005C4662"/>
    <w:rsid w:val="005C7668"/>
    <w:rsid w:val="005D441F"/>
    <w:rsid w:val="005D61B0"/>
    <w:rsid w:val="005E2E29"/>
    <w:rsid w:val="005E2F9B"/>
    <w:rsid w:val="005E3A34"/>
    <w:rsid w:val="005F651D"/>
    <w:rsid w:val="005F7634"/>
    <w:rsid w:val="005F7812"/>
    <w:rsid w:val="0060209A"/>
    <w:rsid w:val="00606DED"/>
    <w:rsid w:val="0061039E"/>
    <w:rsid w:val="0061214F"/>
    <w:rsid w:val="00614842"/>
    <w:rsid w:val="00616030"/>
    <w:rsid w:val="00616551"/>
    <w:rsid w:val="006170CD"/>
    <w:rsid w:val="00620838"/>
    <w:rsid w:val="00620F35"/>
    <w:rsid w:val="0062639F"/>
    <w:rsid w:val="00634B8F"/>
    <w:rsid w:val="00637B37"/>
    <w:rsid w:val="006420B9"/>
    <w:rsid w:val="00650142"/>
    <w:rsid w:val="0066088F"/>
    <w:rsid w:val="00675AD5"/>
    <w:rsid w:val="006777A8"/>
    <w:rsid w:val="0068361D"/>
    <w:rsid w:val="00694656"/>
    <w:rsid w:val="006A4D86"/>
    <w:rsid w:val="006A672C"/>
    <w:rsid w:val="006A7CDB"/>
    <w:rsid w:val="006B026C"/>
    <w:rsid w:val="006B6414"/>
    <w:rsid w:val="006B6B99"/>
    <w:rsid w:val="006C1F74"/>
    <w:rsid w:val="006C3401"/>
    <w:rsid w:val="006C49AE"/>
    <w:rsid w:val="006C4FDF"/>
    <w:rsid w:val="006C5EBF"/>
    <w:rsid w:val="006D19F1"/>
    <w:rsid w:val="006D26FE"/>
    <w:rsid w:val="006D27DB"/>
    <w:rsid w:val="006D75BA"/>
    <w:rsid w:val="006E1444"/>
    <w:rsid w:val="006E6713"/>
    <w:rsid w:val="006E7765"/>
    <w:rsid w:val="006E7935"/>
    <w:rsid w:val="006E7E90"/>
    <w:rsid w:val="006F3088"/>
    <w:rsid w:val="00702035"/>
    <w:rsid w:val="00702D2B"/>
    <w:rsid w:val="007060C0"/>
    <w:rsid w:val="00706160"/>
    <w:rsid w:val="00717E3E"/>
    <w:rsid w:val="00720CFC"/>
    <w:rsid w:val="00721DD7"/>
    <w:rsid w:val="0073023F"/>
    <w:rsid w:val="007306B9"/>
    <w:rsid w:val="007310B9"/>
    <w:rsid w:val="007359D1"/>
    <w:rsid w:val="00736592"/>
    <w:rsid w:val="00742E3C"/>
    <w:rsid w:val="00742F65"/>
    <w:rsid w:val="00743ECD"/>
    <w:rsid w:val="00744712"/>
    <w:rsid w:val="00744821"/>
    <w:rsid w:val="0074524A"/>
    <w:rsid w:val="00750829"/>
    <w:rsid w:val="007515B2"/>
    <w:rsid w:val="007538D2"/>
    <w:rsid w:val="00753B23"/>
    <w:rsid w:val="00755BD1"/>
    <w:rsid w:val="00756279"/>
    <w:rsid w:val="0075650E"/>
    <w:rsid w:val="00764869"/>
    <w:rsid w:val="00767121"/>
    <w:rsid w:val="00767242"/>
    <w:rsid w:val="00771256"/>
    <w:rsid w:val="00780F61"/>
    <w:rsid w:val="00783E79"/>
    <w:rsid w:val="00786572"/>
    <w:rsid w:val="00793F78"/>
    <w:rsid w:val="00794737"/>
    <w:rsid w:val="00795035"/>
    <w:rsid w:val="007A7795"/>
    <w:rsid w:val="007A7D94"/>
    <w:rsid w:val="007B040B"/>
    <w:rsid w:val="007B0505"/>
    <w:rsid w:val="007B08D7"/>
    <w:rsid w:val="007B35A7"/>
    <w:rsid w:val="007B51C6"/>
    <w:rsid w:val="007B6AD5"/>
    <w:rsid w:val="007B73C8"/>
    <w:rsid w:val="007C45FA"/>
    <w:rsid w:val="007D3315"/>
    <w:rsid w:val="007D7850"/>
    <w:rsid w:val="007E700F"/>
    <w:rsid w:val="007E7768"/>
    <w:rsid w:val="007E7C2D"/>
    <w:rsid w:val="007E7D54"/>
    <w:rsid w:val="007F025F"/>
    <w:rsid w:val="007F05F0"/>
    <w:rsid w:val="007F3CCE"/>
    <w:rsid w:val="007F6560"/>
    <w:rsid w:val="008006C4"/>
    <w:rsid w:val="00802A7E"/>
    <w:rsid w:val="00804F6D"/>
    <w:rsid w:val="00810580"/>
    <w:rsid w:val="00812C45"/>
    <w:rsid w:val="00814AC4"/>
    <w:rsid w:val="00820B15"/>
    <w:rsid w:val="0082588D"/>
    <w:rsid w:val="00827686"/>
    <w:rsid w:val="00841F69"/>
    <w:rsid w:val="00846434"/>
    <w:rsid w:val="00850D55"/>
    <w:rsid w:val="00851C50"/>
    <w:rsid w:val="008556C3"/>
    <w:rsid w:val="00856480"/>
    <w:rsid w:val="00856B87"/>
    <w:rsid w:val="00866206"/>
    <w:rsid w:val="00866FB0"/>
    <w:rsid w:val="0087023B"/>
    <w:rsid w:val="00872C0A"/>
    <w:rsid w:val="00876103"/>
    <w:rsid w:val="00876ECD"/>
    <w:rsid w:val="00881FD9"/>
    <w:rsid w:val="0088329E"/>
    <w:rsid w:val="00885D36"/>
    <w:rsid w:val="008877ED"/>
    <w:rsid w:val="008902CB"/>
    <w:rsid w:val="00892A22"/>
    <w:rsid w:val="00892BF7"/>
    <w:rsid w:val="00892F4E"/>
    <w:rsid w:val="00893C55"/>
    <w:rsid w:val="0089582B"/>
    <w:rsid w:val="00895F1A"/>
    <w:rsid w:val="008A09B2"/>
    <w:rsid w:val="008A6132"/>
    <w:rsid w:val="008B09A4"/>
    <w:rsid w:val="008B31B4"/>
    <w:rsid w:val="008C4C8A"/>
    <w:rsid w:val="008C5303"/>
    <w:rsid w:val="008C6A08"/>
    <w:rsid w:val="008D139E"/>
    <w:rsid w:val="008D1883"/>
    <w:rsid w:val="008D3745"/>
    <w:rsid w:val="008D4894"/>
    <w:rsid w:val="008E1CA9"/>
    <w:rsid w:val="008E653C"/>
    <w:rsid w:val="008F0398"/>
    <w:rsid w:val="008F2113"/>
    <w:rsid w:val="008F2A47"/>
    <w:rsid w:val="008F2B2B"/>
    <w:rsid w:val="008F6A6C"/>
    <w:rsid w:val="009013D3"/>
    <w:rsid w:val="00905D5C"/>
    <w:rsid w:val="00905F2C"/>
    <w:rsid w:val="0090657F"/>
    <w:rsid w:val="0090779C"/>
    <w:rsid w:val="00910486"/>
    <w:rsid w:val="009107AB"/>
    <w:rsid w:val="00912882"/>
    <w:rsid w:val="009145D9"/>
    <w:rsid w:val="009146DB"/>
    <w:rsid w:val="00921335"/>
    <w:rsid w:val="009242A8"/>
    <w:rsid w:val="0093039E"/>
    <w:rsid w:val="009350AB"/>
    <w:rsid w:val="00937018"/>
    <w:rsid w:val="00943B41"/>
    <w:rsid w:val="009455ED"/>
    <w:rsid w:val="00947B20"/>
    <w:rsid w:val="00947F54"/>
    <w:rsid w:val="009512B2"/>
    <w:rsid w:val="00951882"/>
    <w:rsid w:val="00953FD4"/>
    <w:rsid w:val="00955997"/>
    <w:rsid w:val="00956640"/>
    <w:rsid w:val="00956CE9"/>
    <w:rsid w:val="00970776"/>
    <w:rsid w:val="00972F75"/>
    <w:rsid w:val="009850B8"/>
    <w:rsid w:val="00986AB6"/>
    <w:rsid w:val="00990711"/>
    <w:rsid w:val="00994787"/>
    <w:rsid w:val="0099639D"/>
    <w:rsid w:val="009A0993"/>
    <w:rsid w:val="009A1122"/>
    <w:rsid w:val="009A3D05"/>
    <w:rsid w:val="009A53C5"/>
    <w:rsid w:val="009B2B24"/>
    <w:rsid w:val="009B34E6"/>
    <w:rsid w:val="009B5A44"/>
    <w:rsid w:val="009B7045"/>
    <w:rsid w:val="009B75A7"/>
    <w:rsid w:val="009C0AFA"/>
    <w:rsid w:val="009C3421"/>
    <w:rsid w:val="009C5840"/>
    <w:rsid w:val="009C69B6"/>
    <w:rsid w:val="009D2158"/>
    <w:rsid w:val="009D48D5"/>
    <w:rsid w:val="009D599E"/>
    <w:rsid w:val="009E68A2"/>
    <w:rsid w:val="009F3695"/>
    <w:rsid w:val="009F41F0"/>
    <w:rsid w:val="00A00CE1"/>
    <w:rsid w:val="00A06A0E"/>
    <w:rsid w:val="00A162B5"/>
    <w:rsid w:val="00A165A8"/>
    <w:rsid w:val="00A16771"/>
    <w:rsid w:val="00A17CC5"/>
    <w:rsid w:val="00A21BA4"/>
    <w:rsid w:val="00A236C2"/>
    <w:rsid w:val="00A23780"/>
    <w:rsid w:val="00A2488D"/>
    <w:rsid w:val="00A47763"/>
    <w:rsid w:val="00A5025A"/>
    <w:rsid w:val="00A50B08"/>
    <w:rsid w:val="00A51830"/>
    <w:rsid w:val="00A542AD"/>
    <w:rsid w:val="00A57D62"/>
    <w:rsid w:val="00A60943"/>
    <w:rsid w:val="00A709CC"/>
    <w:rsid w:val="00A7546F"/>
    <w:rsid w:val="00A7676E"/>
    <w:rsid w:val="00A77282"/>
    <w:rsid w:val="00A806C3"/>
    <w:rsid w:val="00A87172"/>
    <w:rsid w:val="00A912EA"/>
    <w:rsid w:val="00A9415F"/>
    <w:rsid w:val="00A969AB"/>
    <w:rsid w:val="00A979B0"/>
    <w:rsid w:val="00AA40F0"/>
    <w:rsid w:val="00AA58AB"/>
    <w:rsid w:val="00AA5D42"/>
    <w:rsid w:val="00AB0307"/>
    <w:rsid w:val="00AB3180"/>
    <w:rsid w:val="00AB680D"/>
    <w:rsid w:val="00AC10C6"/>
    <w:rsid w:val="00AC299A"/>
    <w:rsid w:val="00AC2D08"/>
    <w:rsid w:val="00AC63B0"/>
    <w:rsid w:val="00AE0158"/>
    <w:rsid w:val="00AE0998"/>
    <w:rsid w:val="00AE1F64"/>
    <w:rsid w:val="00AE2A2B"/>
    <w:rsid w:val="00AF02ED"/>
    <w:rsid w:val="00AF1504"/>
    <w:rsid w:val="00AF18A0"/>
    <w:rsid w:val="00AF3F0E"/>
    <w:rsid w:val="00AF4C6D"/>
    <w:rsid w:val="00AF512A"/>
    <w:rsid w:val="00B007FB"/>
    <w:rsid w:val="00B04CB5"/>
    <w:rsid w:val="00B108A6"/>
    <w:rsid w:val="00B11E9F"/>
    <w:rsid w:val="00B1280B"/>
    <w:rsid w:val="00B23FEC"/>
    <w:rsid w:val="00B26A37"/>
    <w:rsid w:val="00B273A7"/>
    <w:rsid w:val="00B33D9F"/>
    <w:rsid w:val="00B35606"/>
    <w:rsid w:val="00B37336"/>
    <w:rsid w:val="00B4297E"/>
    <w:rsid w:val="00B44513"/>
    <w:rsid w:val="00B512EC"/>
    <w:rsid w:val="00B54C36"/>
    <w:rsid w:val="00B60425"/>
    <w:rsid w:val="00B60CBA"/>
    <w:rsid w:val="00B658F6"/>
    <w:rsid w:val="00B7421E"/>
    <w:rsid w:val="00B74A5B"/>
    <w:rsid w:val="00B757C8"/>
    <w:rsid w:val="00B812AE"/>
    <w:rsid w:val="00B81800"/>
    <w:rsid w:val="00B81A56"/>
    <w:rsid w:val="00B82DFE"/>
    <w:rsid w:val="00B858D3"/>
    <w:rsid w:val="00B86EB7"/>
    <w:rsid w:val="00B90C5B"/>
    <w:rsid w:val="00B91B58"/>
    <w:rsid w:val="00BA22F9"/>
    <w:rsid w:val="00BA5B0D"/>
    <w:rsid w:val="00BB2E5B"/>
    <w:rsid w:val="00BB452F"/>
    <w:rsid w:val="00BB5052"/>
    <w:rsid w:val="00BB5DB6"/>
    <w:rsid w:val="00BC1408"/>
    <w:rsid w:val="00BC7C56"/>
    <w:rsid w:val="00BD4A1C"/>
    <w:rsid w:val="00BD56F3"/>
    <w:rsid w:val="00BD7809"/>
    <w:rsid w:val="00BE193F"/>
    <w:rsid w:val="00BE450E"/>
    <w:rsid w:val="00BF55FF"/>
    <w:rsid w:val="00BF696C"/>
    <w:rsid w:val="00C05966"/>
    <w:rsid w:val="00C05A13"/>
    <w:rsid w:val="00C100FA"/>
    <w:rsid w:val="00C1149B"/>
    <w:rsid w:val="00C11B15"/>
    <w:rsid w:val="00C12201"/>
    <w:rsid w:val="00C12ED6"/>
    <w:rsid w:val="00C214AC"/>
    <w:rsid w:val="00C242E5"/>
    <w:rsid w:val="00C24617"/>
    <w:rsid w:val="00C25006"/>
    <w:rsid w:val="00C2628C"/>
    <w:rsid w:val="00C32691"/>
    <w:rsid w:val="00C34A70"/>
    <w:rsid w:val="00C43551"/>
    <w:rsid w:val="00C47633"/>
    <w:rsid w:val="00C53125"/>
    <w:rsid w:val="00C60028"/>
    <w:rsid w:val="00C606CB"/>
    <w:rsid w:val="00C629EA"/>
    <w:rsid w:val="00C641F3"/>
    <w:rsid w:val="00C6590F"/>
    <w:rsid w:val="00C70061"/>
    <w:rsid w:val="00C70F3C"/>
    <w:rsid w:val="00C71D27"/>
    <w:rsid w:val="00C73C5E"/>
    <w:rsid w:val="00C76AA8"/>
    <w:rsid w:val="00C80EA3"/>
    <w:rsid w:val="00C817FC"/>
    <w:rsid w:val="00C82A03"/>
    <w:rsid w:val="00C859D4"/>
    <w:rsid w:val="00C8639A"/>
    <w:rsid w:val="00C86CCB"/>
    <w:rsid w:val="00C86EBC"/>
    <w:rsid w:val="00C901F1"/>
    <w:rsid w:val="00C93265"/>
    <w:rsid w:val="00C9578C"/>
    <w:rsid w:val="00C97F1B"/>
    <w:rsid w:val="00CA0935"/>
    <w:rsid w:val="00CB0918"/>
    <w:rsid w:val="00CB4C17"/>
    <w:rsid w:val="00CB6251"/>
    <w:rsid w:val="00CB6C97"/>
    <w:rsid w:val="00CC0CB0"/>
    <w:rsid w:val="00CC151F"/>
    <w:rsid w:val="00CD3229"/>
    <w:rsid w:val="00CD4F57"/>
    <w:rsid w:val="00CD5123"/>
    <w:rsid w:val="00CD512F"/>
    <w:rsid w:val="00CE662A"/>
    <w:rsid w:val="00CE6BE9"/>
    <w:rsid w:val="00CE7321"/>
    <w:rsid w:val="00CF0C58"/>
    <w:rsid w:val="00CF12C0"/>
    <w:rsid w:val="00CF5F6C"/>
    <w:rsid w:val="00CF5F72"/>
    <w:rsid w:val="00CF6230"/>
    <w:rsid w:val="00CF6291"/>
    <w:rsid w:val="00CF6A92"/>
    <w:rsid w:val="00D1007E"/>
    <w:rsid w:val="00D1084A"/>
    <w:rsid w:val="00D20690"/>
    <w:rsid w:val="00D20FED"/>
    <w:rsid w:val="00D23828"/>
    <w:rsid w:val="00D26E18"/>
    <w:rsid w:val="00D3363F"/>
    <w:rsid w:val="00D40C75"/>
    <w:rsid w:val="00D461D6"/>
    <w:rsid w:val="00D4696C"/>
    <w:rsid w:val="00D60056"/>
    <w:rsid w:val="00D64E64"/>
    <w:rsid w:val="00D669BB"/>
    <w:rsid w:val="00D72D36"/>
    <w:rsid w:val="00D82860"/>
    <w:rsid w:val="00D84016"/>
    <w:rsid w:val="00D846A9"/>
    <w:rsid w:val="00D86C04"/>
    <w:rsid w:val="00D9121C"/>
    <w:rsid w:val="00D91F9D"/>
    <w:rsid w:val="00D92756"/>
    <w:rsid w:val="00D93593"/>
    <w:rsid w:val="00D96E67"/>
    <w:rsid w:val="00D97434"/>
    <w:rsid w:val="00DA0665"/>
    <w:rsid w:val="00DA0F62"/>
    <w:rsid w:val="00DA1054"/>
    <w:rsid w:val="00DB338D"/>
    <w:rsid w:val="00DB3A8D"/>
    <w:rsid w:val="00DB526E"/>
    <w:rsid w:val="00DB5E80"/>
    <w:rsid w:val="00DB7506"/>
    <w:rsid w:val="00DC0211"/>
    <w:rsid w:val="00DC02A7"/>
    <w:rsid w:val="00DC3A04"/>
    <w:rsid w:val="00DC56D9"/>
    <w:rsid w:val="00DC6479"/>
    <w:rsid w:val="00DD3FD5"/>
    <w:rsid w:val="00DD7E20"/>
    <w:rsid w:val="00DF17FB"/>
    <w:rsid w:val="00DF2837"/>
    <w:rsid w:val="00DF373E"/>
    <w:rsid w:val="00DF4114"/>
    <w:rsid w:val="00DF6090"/>
    <w:rsid w:val="00E01359"/>
    <w:rsid w:val="00E02042"/>
    <w:rsid w:val="00E104E0"/>
    <w:rsid w:val="00E11076"/>
    <w:rsid w:val="00E153B7"/>
    <w:rsid w:val="00E16DBA"/>
    <w:rsid w:val="00E21B4E"/>
    <w:rsid w:val="00E3382E"/>
    <w:rsid w:val="00E34DBE"/>
    <w:rsid w:val="00E370CC"/>
    <w:rsid w:val="00E37CAC"/>
    <w:rsid w:val="00E40551"/>
    <w:rsid w:val="00E511AD"/>
    <w:rsid w:val="00E540E2"/>
    <w:rsid w:val="00E5538C"/>
    <w:rsid w:val="00E60D0C"/>
    <w:rsid w:val="00E62B69"/>
    <w:rsid w:val="00E63EFE"/>
    <w:rsid w:val="00E72E7F"/>
    <w:rsid w:val="00E735D1"/>
    <w:rsid w:val="00E758DA"/>
    <w:rsid w:val="00E76FF6"/>
    <w:rsid w:val="00E77A76"/>
    <w:rsid w:val="00E85078"/>
    <w:rsid w:val="00E90918"/>
    <w:rsid w:val="00E91720"/>
    <w:rsid w:val="00E93773"/>
    <w:rsid w:val="00EA4785"/>
    <w:rsid w:val="00EB6B4D"/>
    <w:rsid w:val="00EB7A40"/>
    <w:rsid w:val="00EC0438"/>
    <w:rsid w:val="00EC0C4C"/>
    <w:rsid w:val="00EC14C7"/>
    <w:rsid w:val="00EC410D"/>
    <w:rsid w:val="00EC4A4A"/>
    <w:rsid w:val="00EC524D"/>
    <w:rsid w:val="00EC731D"/>
    <w:rsid w:val="00EC7D74"/>
    <w:rsid w:val="00ED0E82"/>
    <w:rsid w:val="00ED768E"/>
    <w:rsid w:val="00EE0750"/>
    <w:rsid w:val="00EE4BA3"/>
    <w:rsid w:val="00EE4D47"/>
    <w:rsid w:val="00EF0724"/>
    <w:rsid w:val="00EF30A3"/>
    <w:rsid w:val="00F01E54"/>
    <w:rsid w:val="00F05197"/>
    <w:rsid w:val="00F1282F"/>
    <w:rsid w:val="00F17B2A"/>
    <w:rsid w:val="00F21201"/>
    <w:rsid w:val="00F25E65"/>
    <w:rsid w:val="00F266E9"/>
    <w:rsid w:val="00F356F0"/>
    <w:rsid w:val="00F4499F"/>
    <w:rsid w:val="00F46183"/>
    <w:rsid w:val="00F461BE"/>
    <w:rsid w:val="00F46517"/>
    <w:rsid w:val="00F47006"/>
    <w:rsid w:val="00F50DD5"/>
    <w:rsid w:val="00F52B44"/>
    <w:rsid w:val="00F53817"/>
    <w:rsid w:val="00F57B28"/>
    <w:rsid w:val="00F60002"/>
    <w:rsid w:val="00F63BB3"/>
    <w:rsid w:val="00F64043"/>
    <w:rsid w:val="00F64B91"/>
    <w:rsid w:val="00F711D7"/>
    <w:rsid w:val="00F7284F"/>
    <w:rsid w:val="00F7436C"/>
    <w:rsid w:val="00F76C6F"/>
    <w:rsid w:val="00F7797B"/>
    <w:rsid w:val="00F8118D"/>
    <w:rsid w:val="00F8283F"/>
    <w:rsid w:val="00F83468"/>
    <w:rsid w:val="00F84EDC"/>
    <w:rsid w:val="00F856BE"/>
    <w:rsid w:val="00F860E8"/>
    <w:rsid w:val="00F9121A"/>
    <w:rsid w:val="00F96F96"/>
    <w:rsid w:val="00FA069D"/>
    <w:rsid w:val="00FA2B66"/>
    <w:rsid w:val="00FA51E2"/>
    <w:rsid w:val="00FA52FB"/>
    <w:rsid w:val="00FA7DC1"/>
    <w:rsid w:val="00FB7A63"/>
    <w:rsid w:val="00FB7AFB"/>
    <w:rsid w:val="00FC1505"/>
    <w:rsid w:val="00FC33F3"/>
    <w:rsid w:val="00FC4C7C"/>
    <w:rsid w:val="00FE0154"/>
    <w:rsid w:val="00FE0ABE"/>
    <w:rsid w:val="00FE3D5B"/>
    <w:rsid w:val="00FE5B6C"/>
    <w:rsid w:val="00FE5C2F"/>
    <w:rsid w:val="00FE5F97"/>
    <w:rsid w:val="00FE7094"/>
    <w:rsid w:val="00FF02B9"/>
    <w:rsid w:val="00FF26AC"/>
    <w:rsid w:val="00FF3C1D"/>
    <w:rsid w:val="00FF756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5B6C"/>
    <w:rPr>
      <w:rFonts w:ascii="Times New Roman" w:eastAsia="Times New Roman" w:hAnsi="Times New Roman"/>
      <w:sz w:val="24"/>
      <w:szCs w:val="24"/>
    </w:rPr>
  </w:style>
  <w:style w:type="paragraph" w:styleId="Heading1">
    <w:name w:val="heading 1"/>
    <w:basedOn w:val="Normal"/>
    <w:next w:val="Normal"/>
    <w:link w:val="Heading1Char"/>
    <w:uiPriority w:val="99"/>
    <w:qFormat/>
    <w:rsid w:val="00C6590F"/>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C6590F"/>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C6590F"/>
    <w:pPr>
      <w:keepNext/>
      <w:spacing w:before="240" w:after="60"/>
      <w:outlineLvl w:val="2"/>
    </w:pPr>
    <w:rPr>
      <w:rFonts w:ascii="Arial" w:hAnsi="Arial" w:cs="Arial"/>
      <w:b/>
      <w:bCs/>
      <w:sz w:val="26"/>
      <w:szCs w:val="26"/>
    </w:rPr>
  </w:style>
  <w:style w:type="paragraph" w:styleId="Heading6">
    <w:name w:val="heading 6"/>
    <w:basedOn w:val="Normal"/>
    <w:next w:val="Normal"/>
    <w:link w:val="Heading6Char"/>
    <w:uiPriority w:val="99"/>
    <w:qFormat/>
    <w:rsid w:val="00C6590F"/>
    <w:pPr>
      <w:keepNext/>
      <w:keepLines/>
      <w:spacing w:before="200"/>
      <w:outlineLvl w:val="5"/>
    </w:pPr>
    <w:rPr>
      <w:rFonts w:ascii="Cambria" w:hAnsi="Cambria" w:cs="Cambria"/>
      <w:i/>
      <w:iCs/>
      <w:color w:val="243F6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6590F"/>
    <w:rPr>
      <w:rFonts w:ascii="Arial" w:hAnsi="Arial" w:cs="Arial"/>
      <w:b/>
      <w:bCs/>
      <w:kern w:val="32"/>
      <w:sz w:val="32"/>
      <w:szCs w:val="32"/>
      <w:lang w:eastAsia="ru-RU"/>
    </w:rPr>
  </w:style>
  <w:style w:type="character" w:customStyle="1" w:styleId="Heading2Char">
    <w:name w:val="Heading 2 Char"/>
    <w:basedOn w:val="DefaultParagraphFont"/>
    <w:link w:val="Heading2"/>
    <w:uiPriority w:val="99"/>
    <w:locked/>
    <w:rsid w:val="00C6590F"/>
    <w:rPr>
      <w:rFonts w:ascii="Arial" w:hAnsi="Arial" w:cs="Arial"/>
      <w:b/>
      <w:bCs/>
      <w:i/>
      <w:iCs/>
      <w:sz w:val="28"/>
      <w:szCs w:val="28"/>
      <w:lang w:eastAsia="ru-RU"/>
    </w:rPr>
  </w:style>
  <w:style w:type="character" w:customStyle="1" w:styleId="Heading3Char">
    <w:name w:val="Heading 3 Char"/>
    <w:basedOn w:val="DefaultParagraphFont"/>
    <w:link w:val="Heading3"/>
    <w:uiPriority w:val="99"/>
    <w:locked/>
    <w:rsid w:val="00C6590F"/>
    <w:rPr>
      <w:rFonts w:ascii="Arial" w:hAnsi="Arial" w:cs="Arial"/>
      <w:b/>
      <w:bCs/>
      <w:sz w:val="26"/>
      <w:szCs w:val="26"/>
      <w:lang w:eastAsia="ru-RU"/>
    </w:rPr>
  </w:style>
  <w:style w:type="character" w:customStyle="1" w:styleId="Heading6Char">
    <w:name w:val="Heading 6 Char"/>
    <w:basedOn w:val="DefaultParagraphFont"/>
    <w:link w:val="Heading6"/>
    <w:uiPriority w:val="99"/>
    <w:locked/>
    <w:rsid w:val="00C6590F"/>
    <w:rPr>
      <w:rFonts w:ascii="Cambria" w:hAnsi="Cambria" w:cs="Cambria"/>
      <w:i/>
      <w:iCs/>
      <w:color w:val="243F60"/>
      <w:sz w:val="24"/>
      <w:szCs w:val="24"/>
      <w:lang w:eastAsia="ru-RU"/>
    </w:rPr>
  </w:style>
  <w:style w:type="paragraph" w:styleId="BodyText">
    <w:name w:val="Body Text"/>
    <w:basedOn w:val="Normal"/>
    <w:link w:val="BodyTextChar"/>
    <w:uiPriority w:val="99"/>
    <w:rsid w:val="00FE5B6C"/>
    <w:pPr>
      <w:spacing w:after="120"/>
    </w:pPr>
    <w:rPr>
      <w:rFonts w:eastAsia="Calibri"/>
    </w:rPr>
  </w:style>
  <w:style w:type="character" w:customStyle="1" w:styleId="BodyTextChar">
    <w:name w:val="Body Text Char"/>
    <w:basedOn w:val="DefaultParagraphFont"/>
    <w:link w:val="BodyText"/>
    <w:uiPriority w:val="99"/>
    <w:locked/>
    <w:rsid w:val="00FE5B6C"/>
    <w:rPr>
      <w:rFonts w:ascii="Times New Roman" w:eastAsia="Times New Roman" w:hAnsi="Times New Roman" w:cs="Times New Roman"/>
      <w:sz w:val="24"/>
      <w:szCs w:val="24"/>
      <w:lang w:eastAsia="ru-RU"/>
    </w:rPr>
  </w:style>
  <w:style w:type="paragraph" w:styleId="ListParagraph">
    <w:name w:val="List Paragraph"/>
    <w:basedOn w:val="Normal"/>
    <w:uiPriority w:val="99"/>
    <w:qFormat/>
    <w:rsid w:val="00072B5F"/>
    <w:pPr>
      <w:ind w:left="720"/>
    </w:pPr>
  </w:style>
  <w:style w:type="paragraph" w:styleId="Header">
    <w:name w:val="header"/>
    <w:basedOn w:val="Normal"/>
    <w:link w:val="HeaderChar"/>
    <w:uiPriority w:val="99"/>
    <w:rsid w:val="00702035"/>
    <w:pPr>
      <w:tabs>
        <w:tab w:val="center" w:pos="4677"/>
        <w:tab w:val="right" w:pos="9355"/>
      </w:tabs>
    </w:pPr>
  </w:style>
  <w:style w:type="character" w:customStyle="1" w:styleId="HeaderChar">
    <w:name w:val="Header Char"/>
    <w:basedOn w:val="DefaultParagraphFont"/>
    <w:link w:val="Header"/>
    <w:uiPriority w:val="99"/>
    <w:locked/>
    <w:rsid w:val="00702035"/>
    <w:rPr>
      <w:rFonts w:ascii="Times New Roman" w:hAnsi="Times New Roman" w:cs="Times New Roman"/>
      <w:sz w:val="24"/>
      <w:szCs w:val="24"/>
      <w:lang w:eastAsia="ru-RU"/>
    </w:rPr>
  </w:style>
  <w:style w:type="paragraph" w:styleId="Footer">
    <w:name w:val="footer"/>
    <w:basedOn w:val="Normal"/>
    <w:link w:val="FooterChar"/>
    <w:uiPriority w:val="99"/>
    <w:rsid w:val="00702035"/>
    <w:pPr>
      <w:tabs>
        <w:tab w:val="center" w:pos="4677"/>
        <w:tab w:val="right" w:pos="9355"/>
      </w:tabs>
    </w:pPr>
  </w:style>
  <w:style w:type="character" w:customStyle="1" w:styleId="FooterChar">
    <w:name w:val="Footer Char"/>
    <w:basedOn w:val="DefaultParagraphFont"/>
    <w:link w:val="Footer"/>
    <w:uiPriority w:val="99"/>
    <w:locked/>
    <w:rsid w:val="00702035"/>
    <w:rPr>
      <w:rFonts w:ascii="Times New Roman" w:hAnsi="Times New Roman" w:cs="Times New Roman"/>
      <w:sz w:val="24"/>
      <w:szCs w:val="24"/>
      <w:lang w:eastAsia="ru-RU"/>
    </w:rPr>
  </w:style>
  <w:style w:type="table" w:styleId="TableGrid">
    <w:name w:val="Table Grid"/>
    <w:basedOn w:val="TableNormal"/>
    <w:uiPriority w:val="99"/>
    <w:rsid w:val="00C2628C"/>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986AB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86AB6"/>
    <w:rPr>
      <w:rFonts w:ascii="Tahoma" w:hAnsi="Tahoma" w:cs="Tahoma"/>
      <w:sz w:val="16"/>
      <w:szCs w:val="16"/>
      <w:lang w:eastAsia="ru-RU"/>
    </w:rPr>
  </w:style>
  <w:style w:type="paragraph" w:styleId="Title">
    <w:name w:val="Title"/>
    <w:basedOn w:val="Normal"/>
    <w:link w:val="TitleChar"/>
    <w:uiPriority w:val="99"/>
    <w:qFormat/>
    <w:rsid w:val="00E16DBA"/>
    <w:pPr>
      <w:jc w:val="center"/>
    </w:pPr>
    <w:rPr>
      <w:rFonts w:eastAsia="Calibri"/>
      <w:b/>
      <w:bCs/>
    </w:rPr>
  </w:style>
  <w:style w:type="character" w:customStyle="1" w:styleId="TitleChar">
    <w:name w:val="Title Char"/>
    <w:basedOn w:val="DefaultParagraphFont"/>
    <w:link w:val="Title"/>
    <w:uiPriority w:val="99"/>
    <w:locked/>
    <w:rsid w:val="00E16DBA"/>
    <w:rPr>
      <w:rFonts w:ascii="Times New Roman" w:eastAsia="Times New Roman" w:hAnsi="Times New Roman" w:cs="Times New Roman"/>
      <w:b/>
      <w:bCs/>
      <w:sz w:val="24"/>
      <w:szCs w:val="24"/>
      <w:lang w:eastAsia="ru-RU"/>
    </w:rPr>
  </w:style>
  <w:style w:type="paragraph" w:styleId="BodyTextIndent2">
    <w:name w:val="Body Text Indent 2"/>
    <w:basedOn w:val="Normal"/>
    <w:link w:val="BodyTextIndent2Char"/>
    <w:uiPriority w:val="99"/>
    <w:rsid w:val="00C6590F"/>
    <w:pPr>
      <w:spacing w:after="120" w:line="480" w:lineRule="auto"/>
      <w:ind w:left="283"/>
    </w:pPr>
  </w:style>
  <w:style w:type="character" w:customStyle="1" w:styleId="BodyTextIndent2Char">
    <w:name w:val="Body Text Indent 2 Char"/>
    <w:basedOn w:val="DefaultParagraphFont"/>
    <w:link w:val="BodyTextIndent2"/>
    <w:uiPriority w:val="99"/>
    <w:locked/>
    <w:rsid w:val="00C6590F"/>
    <w:rPr>
      <w:rFonts w:ascii="Times New Roman" w:hAnsi="Times New Roman" w:cs="Times New Roman"/>
      <w:sz w:val="24"/>
      <w:szCs w:val="24"/>
      <w:lang w:eastAsia="ru-RU"/>
    </w:rPr>
  </w:style>
  <w:style w:type="paragraph" w:styleId="BodyText2">
    <w:name w:val="Body Text 2"/>
    <w:basedOn w:val="Normal"/>
    <w:link w:val="BodyText2Char"/>
    <w:uiPriority w:val="99"/>
    <w:rsid w:val="00C6590F"/>
    <w:pPr>
      <w:spacing w:after="120" w:line="480" w:lineRule="auto"/>
    </w:pPr>
  </w:style>
  <w:style w:type="character" w:customStyle="1" w:styleId="BodyText2Char">
    <w:name w:val="Body Text 2 Char"/>
    <w:basedOn w:val="DefaultParagraphFont"/>
    <w:link w:val="BodyText2"/>
    <w:uiPriority w:val="99"/>
    <w:locked/>
    <w:rsid w:val="00C6590F"/>
    <w:rPr>
      <w:rFonts w:ascii="Times New Roman" w:hAnsi="Times New Roman" w:cs="Times New Roman"/>
      <w:sz w:val="24"/>
      <w:szCs w:val="24"/>
      <w:lang w:eastAsia="ru-RU"/>
    </w:rPr>
  </w:style>
  <w:style w:type="paragraph" w:customStyle="1" w:styleId="1">
    <w:name w:val="Заголовок1"/>
    <w:basedOn w:val="Normal"/>
    <w:next w:val="BodyText"/>
    <w:uiPriority w:val="99"/>
    <w:rsid w:val="00C6590F"/>
    <w:pPr>
      <w:keepNext/>
      <w:widowControl w:val="0"/>
      <w:suppressAutoHyphens/>
      <w:spacing w:before="240" w:after="120"/>
    </w:pPr>
    <w:rPr>
      <w:rFonts w:ascii="Arial" w:eastAsia="Calibri" w:hAnsi="Arial" w:cs="Arial"/>
      <w:kern w:val="1"/>
      <w:sz w:val="28"/>
      <w:szCs w:val="28"/>
    </w:rPr>
  </w:style>
  <w:style w:type="paragraph" w:styleId="NoSpacing">
    <w:name w:val="No Spacing"/>
    <w:link w:val="NoSpacingChar"/>
    <w:uiPriority w:val="99"/>
    <w:qFormat/>
    <w:rsid w:val="00C6590F"/>
    <w:pPr>
      <w:spacing w:after="200" w:line="276" w:lineRule="auto"/>
    </w:pPr>
    <w:rPr>
      <w:rFonts w:eastAsia="Times New Roman" w:cs="Calibri"/>
      <w:lang w:eastAsia="en-US"/>
    </w:rPr>
  </w:style>
  <w:style w:type="character" w:customStyle="1" w:styleId="NoSpacingChar">
    <w:name w:val="No Spacing Char"/>
    <w:link w:val="NoSpacing"/>
    <w:uiPriority w:val="99"/>
    <w:locked/>
    <w:rsid w:val="00C6590F"/>
    <w:rPr>
      <w:rFonts w:ascii="Calibri" w:hAnsi="Calibri" w:cs="Calibri"/>
      <w:sz w:val="22"/>
      <w:szCs w:val="22"/>
      <w:lang w:val="ru-RU" w:eastAsia="en-US"/>
    </w:rPr>
  </w:style>
  <w:style w:type="paragraph" w:styleId="BodyTextIndent3">
    <w:name w:val="Body Text Indent 3"/>
    <w:basedOn w:val="Normal"/>
    <w:link w:val="BodyTextIndent3Char"/>
    <w:uiPriority w:val="99"/>
    <w:rsid w:val="00C6590F"/>
    <w:pPr>
      <w:spacing w:after="120"/>
      <w:ind w:left="283"/>
    </w:pPr>
    <w:rPr>
      <w:sz w:val="16"/>
      <w:szCs w:val="16"/>
    </w:rPr>
  </w:style>
  <w:style w:type="character" w:customStyle="1" w:styleId="BodyTextIndent3Char">
    <w:name w:val="Body Text Indent 3 Char"/>
    <w:basedOn w:val="DefaultParagraphFont"/>
    <w:link w:val="BodyTextIndent3"/>
    <w:uiPriority w:val="99"/>
    <w:locked/>
    <w:rsid w:val="00C6590F"/>
    <w:rPr>
      <w:rFonts w:ascii="Times New Roman" w:hAnsi="Times New Roman" w:cs="Times New Roman"/>
      <w:sz w:val="16"/>
      <w:szCs w:val="16"/>
      <w:lang w:eastAsia="ru-RU"/>
    </w:rPr>
  </w:style>
  <w:style w:type="paragraph" w:styleId="BodyText3">
    <w:name w:val="Body Text 3"/>
    <w:basedOn w:val="Normal"/>
    <w:link w:val="BodyText3Char"/>
    <w:uiPriority w:val="99"/>
    <w:rsid w:val="00C6590F"/>
    <w:pPr>
      <w:spacing w:after="120"/>
    </w:pPr>
    <w:rPr>
      <w:sz w:val="16"/>
      <w:szCs w:val="16"/>
    </w:rPr>
  </w:style>
  <w:style w:type="character" w:customStyle="1" w:styleId="BodyText3Char">
    <w:name w:val="Body Text 3 Char"/>
    <w:basedOn w:val="DefaultParagraphFont"/>
    <w:link w:val="BodyText3"/>
    <w:uiPriority w:val="99"/>
    <w:locked/>
    <w:rsid w:val="00C6590F"/>
    <w:rPr>
      <w:rFonts w:ascii="Times New Roman" w:hAnsi="Times New Roman" w:cs="Times New Roman"/>
      <w:sz w:val="16"/>
      <w:szCs w:val="16"/>
      <w:lang w:eastAsia="ru-RU"/>
    </w:rPr>
  </w:style>
  <w:style w:type="paragraph" w:customStyle="1" w:styleId="10">
    <w:name w:val="Без интервала1"/>
    <w:uiPriority w:val="99"/>
    <w:rsid w:val="00C6590F"/>
    <w:rPr>
      <w:rFonts w:cs="Calibri"/>
    </w:rPr>
  </w:style>
  <w:style w:type="paragraph" w:styleId="PlainText">
    <w:name w:val="Plain Text"/>
    <w:basedOn w:val="Normal"/>
    <w:link w:val="PlainTextChar"/>
    <w:uiPriority w:val="99"/>
    <w:rsid w:val="00C6590F"/>
    <w:rPr>
      <w:rFonts w:ascii="Courier New" w:hAnsi="Courier New" w:cs="Courier New"/>
      <w:sz w:val="20"/>
      <w:szCs w:val="20"/>
    </w:rPr>
  </w:style>
  <w:style w:type="character" w:customStyle="1" w:styleId="PlainTextChar">
    <w:name w:val="Plain Text Char"/>
    <w:basedOn w:val="DefaultParagraphFont"/>
    <w:link w:val="PlainText"/>
    <w:uiPriority w:val="99"/>
    <w:locked/>
    <w:rsid w:val="00C6590F"/>
    <w:rPr>
      <w:rFonts w:ascii="Courier New" w:hAnsi="Courier New" w:cs="Courier New"/>
      <w:sz w:val="20"/>
      <w:szCs w:val="20"/>
      <w:lang w:eastAsia="ru-RU"/>
    </w:rPr>
  </w:style>
  <w:style w:type="paragraph" w:styleId="NormalWeb">
    <w:name w:val="Normal (Web)"/>
    <w:basedOn w:val="Normal"/>
    <w:uiPriority w:val="99"/>
    <w:rsid w:val="00C6590F"/>
    <w:pPr>
      <w:spacing w:before="100" w:beforeAutospacing="1" w:after="100" w:afterAutospacing="1"/>
    </w:pPr>
  </w:style>
  <w:style w:type="character" w:customStyle="1" w:styleId="11">
    <w:name w:val="Заголовок №1_"/>
    <w:link w:val="12"/>
    <w:uiPriority w:val="99"/>
    <w:locked/>
    <w:rsid w:val="00C6590F"/>
    <w:rPr>
      <w:sz w:val="26"/>
      <w:szCs w:val="26"/>
      <w:shd w:val="clear" w:color="auto" w:fill="FFFFFF"/>
    </w:rPr>
  </w:style>
  <w:style w:type="paragraph" w:customStyle="1" w:styleId="12">
    <w:name w:val="Заголовок №1"/>
    <w:basedOn w:val="Normal"/>
    <w:link w:val="11"/>
    <w:uiPriority w:val="99"/>
    <w:rsid w:val="00C6590F"/>
    <w:pPr>
      <w:shd w:val="clear" w:color="auto" w:fill="FFFFFF"/>
      <w:spacing w:before="420" w:line="240" w:lineRule="atLeast"/>
      <w:ind w:hanging="300"/>
      <w:outlineLvl w:val="0"/>
    </w:pPr>
    <w:rPr>
      <w:rFonts w:ascii="Calibri" w:eastAsia="Calibri" w:hAnsi="Calibri" w:cs="Calibri"/>
      <w:sz w:val="26"/>
      <w:szCs w:val="26"/>
    </w:rPr>
  </w:style>
</w:styles>
</file>

<file path=word/webSettings.xml><?xml version="1.0" encoding="utf-8"?>
<w:webSettings xmlns:r="http://schemas.openxmlformats.org/officeDocument/2006/relationships" xmlns:w="http://schemas.openxmlformats.org/wordprocessingml/2006/main">
  <w:divs>
    <w:div w:id="1513883850">
      <w:marLeft w:val="0"/>
      <w:marRight w:val="0"/>
      <w:marTop w:val="0"/>
      <w:marBottom w:val="0"/>
      <w:divBdr>
        <w:top w:val="none" w:sz="0" w:space="0" w:color="auto"/>
        <w:left w:val="none" w:sz="0" w:space="0" w:color="auto"/>
        <w:bottom w:val="none" w:sz="0" w:space="0" w:color="auto"/>
        <w:right w:val="none" w:sz="0" w:space="0" w:color="auto"/>
      </w:divBdr>
    </w:div>
    <w:div w:id="1513883851">
      <w:marLeft w:val="0"/>
      <w:marRight w:val="0"/>
      <w:marTop w:val="0"/>
      <w:marBottom w:val="0"/>
      <w:divBdr>
        <w:top w:val="none" w:sz="0" w:space="0" w:color="auto"/>
        <w:left w:val="none" w:sz="0" w:space="0" w:color="auto"/>
        <w:bottom w:val="none" w:sz="0" w:space="0" w:color="auto"/>
        <w:right w:val="none" w:sz="0" w:space="0" w:color="auto"/>
      </w:divBdr>
    </w:div>
    <w:div w:id="1513883852">
      <w:marLeft w:val="0"/>
      <w:marRight w:val="0"/>
      <w:marTop w:val="0"/>
      <w:marBottom w:val="0"/>
      <w:divBdr>
        <w:top w:val="none" w:sz="0" w:space="0" w:color="auto"/>
        <w:left w:val="none" w:sz="0" w:space="0" w:color="auto"/>
        <w:bottom w:val="none" w:sz="0" w:space="0" w:color="auto"/>
        <w:right w:val="none" w:sz="0" w:space="0" w:color="auto"/>
      </w:divBdr>
    </w:div>
    <w:div w:id="1513883853">
      <w:marLeft w:val="0"/>
      <w:marRight w:val="0"/>
      <w:marTop w:val="0"/>
      <w:marBottom w:val="0"/>
      <w:divBdr>
        <w:top w:val="none" w:sz="0" w:space="0" w:color="auto"/>
        <w:left w:val="none" w:sz="0" w:space="0" w:color="auto"/>
        <w:bottom w:val="none" w:sz="0" w:space="0" w:color="auto"/>
        <w:right w:val="none" w:sz="0" w:space="0" w:color="auto"/>
      </w:divBdr>
    </w:div>
    <w:div w:id="1513883854">
      <w:marLeft w:val="0"/>
      <w:marRight w:val="0"/>
      <w:marTop w:val="0"/>
      <w:marBottom w:val="0"/>
      <w:divBdr>
        <w:top w:val="none" w:sz="0" w:space="0" w:color="auto"/>
        <w:left w:val="none" w:sz="0" w:space="0" w:color="auto"/>
        <w:bottom w:val="none" w:sz="0" w:space="0" w:color="auto"/>
        <w:right w:val="none" w:sz="0" w:space="0" w:color="auto"/>
      </w:divBdr>
    </w:div>
    <w:div w:id="1513883855">
      <w:marLeft w:val="0"/>
      <w:marRight w:val="0"/>
      <w:marTop w:val="0"/>
      <w:marBottom w:val="0"/>
      <w:divBdr>
        <w:top w:val="none" w:sz="0" w:space="0" w:color="auto"/>
        <w:left w:val="none" w:sz="0" w:space="0" w:color="auto"/>
        <w:bottom w:val="none" w:sz="0" w:space="0" w:color="auto"/>
        <w:right w:val="none" w:sz="0" w:space="0" w:color="auto"/>
      </w:divBdr>
    </w:div>
    <w:div w:id="1513883856">
      <w:marLeft w:val="0"/>
      <w:marRight w:val="0"/>
      <w:marTop w:val="0"/>
      <w:marBottom w:val="0"/>
      <w:divBdr>
        <w:top w:val="none" w:sz="0" w:space="0" w:color="auto"/>
        <w:left w:val="none" w:sz="0" w:space="0" w:color="auto"/>
        <w:bottom w:val="none" w:sz="0" w:space="0" w:color="auto"/>
        <w:right w:val="none" w:sz="0" w:space="0" w:color="auto"/>
      </w:divBdr>
    </w:div>
    <w:div w:id="1513883857">
      <w:marLeft w:val="0"/>
      <w:marRight w:val="0"/>
      <w:marTop w:val="0"/>
      <w:marBottom w:val="0"/>
      <w:divBdr>
        <w:top w:val="none" w:sz="0" w:space="0" w:color="auto"/>
        <w:left w:val="none" w:sz="0" w:space="0" w:color="auto"/>
        <w:bottom w:val="none" w:sz="0" w:space="0" w:color="auto"/>
        <w:right w:val="none" w:sz="0" w:space="0" w:color="auto"/>
      </w:divBdr>
    </w:div>
    <w:div w:id="1513883858">
      <w:marLeft w:val="0"/>
      <w:marRight w:val="0"/>
      <w:marTop w:val="0"/>
      <w:marBottom w:val="0"/>
      <w:divBdr>
        <w:top w:val="none" w:sz="0" w:space="0" w:color="auto"/>
        <w:left w:val="none" w:sz="0" w:space="0" w:color="auto"/>
        <w:bottom w:val="none" w:sz="0" w:space="0" w:color="auto"/>
        <w:right w:val="none" w:sz="0" w:space="0" w:color="auto"/>
      </w:divBdr>
    </w:div>
    <w:div w:id="1513883859">
      <w:marLeft w:val="0"/>
      <w:marRight w:val="0"/>
      <w:marTop w:val="0"/>
      <w:marBottom w:val="0"/>
      <w:divBdr>
        <w:top w:val="none" w:sz="0" w:space="0" w:color="auto"/>
        <w:left w:val="none" w:sz="0" w:space="0" w:color="auto"/>
        <w:bottom w:val="none" w:sz="0" w:space="0" w:color="auto"/>
        <w:right w:val="none" w:sz="0" w:space="0" w:color="auto"/>
      </w:divBdr>
    </w:div>
    <w:div w:id="1513883860">
      <w:marLeft w:val="0"/>
      <w:marRight w:val="0"/>
      <w:marTop w:val="0"/>
      <w:marBottom w:val="0"/>
      <w:divBdr>
        <w:top w:val="none" w:sz="0" w:space="0" w:color="auto"/>
        <w:left w:val="none" w:sz="0" w:space="0" w:color="auto"/>
        <w:bottom w:val="none" w:sz="0" w:space="0" w:color="auto"/>
        <w:right w:val="none" w:sz="0" w:space="0" w:color="auto"/>
      </w:divBdr>
    </w:div>
    <w:div w:id="1513883861">
      <w:marLeft w:val="0"/>
      <w:marRight w:val="0"/>
      <w:marTop w:val="0"/>
      <w:marBottom w:val="0"/>
      <w:divBdr>
        <w:top w:val="none" w:sz="0" w:space="0" w:color="auto"/>
        <w:left w:val="none" w:sz="0" w:space="0" w:color="auto"/>
        <w:bottom w:val="none" w:sz="0" w:space="0" w:color="auto"/>
        <w:right w:val="none" w:sz="0" w:space="0" w:color="auto"/>
      </w:divBdr>
    </w:div>
    <w:div w:id="1513883862">
      <w:marLeft w:val="0"/>
      <w:marRight w:val="0"/>
      <w:marTop w:val="0"/>
      <w:marBottom w:val="0"/>
      <w:divBdr>
        <w:top w:val="none" w:sz="0" w:space="0" w:color="auto"/>
        <w:left w:val="none" w:sz="0" w:space="0" w:color="auto"/>
        <w:bottom w:val="none" w:sz="0" w:space="0" w:color="auto"/>
        <w:right w:val="none" w:sz="0" w:space="0" w:color="auto"/>
      </w:divBdr>
    </w:div>
    <w:div w:id="1513883863">
      <w:marLeft w:val="0"/>
      <w:marRight w:val="0"/>
      <w:marTop w:val="0"/>
      <w:marBottom w:val="0"/>
      <w:divBdr>
        <w:top w:val="none" w:sz="0" w:space="0" w:color="auto"/>
        <w:left w:val="none" w:sz="0" w:space="0" w:color="auto"/>
        <w:bottom w:val="none" w:sz="0" w:space="0" w:color="auto"/>
        <w:right w:val="none" w:sz="0" w:space="0" w:color="auto"/>
      </w:divBdr>
    </w:div>
    <w:div w:id="1513883864">
      <w:marLeft w:val="0"/>
      <w:marRight w:val="0"/>
      <w:marTop w:val="0"/>
      <w:marBottom w:val="0"/>
      <w:divBdr>
        <w:top w:val="none" w:sz="0" w:space="0" w:color="auto"/>
        <w:left w:val="none" w:sz="0" w:space="0" w:color="auto"/>
        <w:bottom w:val="none" w:sz="0" w:space="0" w:color="auto"/>
        <w:right w:val="none" w:sz="0" w:space="0" w:color="auto"/>
      </w:divBdr>
    </w:div>
    <w:div w:id="1513883865">
      <w:marLeft w:val="0"/>
      <w:marRight w:val="0"/>
      <w:marTop w:val="0"/>
      <w:marBottom w:val="0"/>
      <w:divBdr>
        <w:top w:val="none" w:sz="0" w:space="0" w:color="auto"/>
        <w:left w:val="none" w:sz="0" w:space="0" w:color="auto"/>
        <w:bottom w:val="none" w:sz="0" w:space="0" w:color="auto"/>
        <w:right w:val="none" w:sz="0" w:space="0" w:color="auto"/>
      </w:divBdr>
    </w:div>
    <w:div w:id="1513883866">
      <w:marLeft w:val="0"/>
      <w:marRight w:val="0"/>
      <w:marTop w:val="0"/>
      <w:marBottom w:val="0"/>
      <w:divBdr>
        <w:top w:val="none" w:sz="0" w:space="0" w:color="auto"/>
        <w:left w:val="none" w:sz="0" w:space="0" w:color="auto"/>
        <w:bottom w:val="none" w:sz="0" w:space="0" w:color="auto"/>
        <w:right w:val="none" w:sz="0" w:space="0" w:color="auto"/>
      </w:divBdr>
    </w:div>
    <w:div w:id="1513883867">
      <w:marLeft w:val="0"/>
      <w:marRight w:val="0"/>
      <w:marTop w:val="0"/>
      <w:marBottom w:val="0"/>
      <w:divBdr>
        <w:top w:val="none" w:sz="0" w:space="0" w:color="auto"/>
        <w:left w:val="none" w:sz="0" w:space="0" w:color="auto"/>
        <w:bottom w:val="none" w:sz="0" w:space="0" w:color="auto"/>
        <w:right w:val="none" w:sz="0" w:space="0" w:color="auto"/>
      </w:divBdr>
    </w:div>
    <w:div w:id="1513883868">
      <w:marLeft w:val="0"/>
      <w:marRight w:val="0"/>
      <w:marTop w:val="0"/>
      <w:marBottom w:val="0"/>
      <w:divBdr>
        <w:top w:val="none" w:sz="0" w:space="0" w:color="auto"/>
        <w:left w:val="none" w:sz="0" w:space="0" w:color="auto"/>
        <w:bottom w:val="none" w:sz="0" w:space="0" w:color="auto"/>
        <w:right w:val="none" w:sz="0" w:space="0" w:color="auto"/>
      </w:divBdr>
    </w:div>
    <w:div w:id="1513883869">
      <w:marLeft w:val="0"/>
      <w:marRight w:val="0"/>
      <w:marTop w:val="0"/>
      <w:marBottom w:val="0"/>
      <w:divBdr>
        <w:top w:val="none" w:sz="0" w:space="0" w:color="auto"/>
        <w:left w:val="none" w:sz="0" w:space="0" w:color="auto"/>
        <w:bottom w:val="none" w:sz="0" w:space="0" w:color="auto"/>
        <w:right w:val="none" w:sz="0" w:space="0" w:color="auto"/>
      </w:divBdr>
    </w:div>
    <w:div w:id="1513883870">
      <w:marLeft w:val="0"/>
      <w:marRight w:val="0"/>
      <w:marTop w:val="0"/>
      <w:marBottom w:val="0"/>
      <w:divBdr>
        <w:top w:val="none" w:sz="0" w:space="0" w:color="auto"/>
        <w:left w:val="none" w:sz="0" w:space="0" w:color="auto"/>
        <w:bottom w:val="none" w:sz="0" w:space="0" w:color="auto"/>
        <w:right w:val="none" w:sz="0" w:space="0" w:color="auto"/>
      </w:divBdr>
    </w:div>
    <w:div w:id="1513883871">
      <w:marLeft w:val="0"/>
      <w:marRight w:val="0"/>
      <w:marTop w:val="0"/>
      <w:marBottom w:val="0"/>
      <w:divBdr>
        <w:top w:val="none" w:sz="0" w:space="0" w:color="auto"/>
        <w:left w:val="none" w:sz="0" w:space="0" w:color="auto"/>
        <w:bottom w:val="none" w:sz="0" w:space="0" w:color="auto"/>
        <w:right w:val="none" w:sz="0" w:space="0" w:color="auto"/>
      </w:divBdr>
    </w:div>
    <w:div w:id="1513883872">
      <w:marLeft w:val="0"/>
      <w:marRight w:val="0"/>
      <w:marTop w:val="0"/>
      <w:marBottom w:val="0"/>
      <w:divBdr>
        <w:top w:val="none" w:sz="0" w:space="0" w:color="auto"/>
        <w:left w:val="none" w:sz="0" w:space="0" w:color="auto"/>
        <w:bottom w:val="none" w:sz="0" w:space="0" w:color="auto"/>
        <w:right w:val="none" w:sz="0" w:space="0" w:color="auto"/>
      </w:divBdr>
    </w:div>
    <w:div w:id="1513883873">
      <w:marLeft w:val="0"/>
      <w:marRight w:val="0"/>
      <w:marTop w:val="0"/>
      <w:marBottom w:val="0"/>
      <w:divBdr>
        <w:top w:val="none" w:sz="0" w:space="0" w:color="auto"/>
        <w:left w:val="none" w:sz="0" w:space="0" w:color="auto"/>
        <w:bottom w:val="none" w:sz="0" w:space="0" w:color="auto"/>
        <w:right w:val="none" w:sz="0" w:space="0" w:color="auto"/>
      </w:divBdr>
    </w:div>
    <w:div w:id="1513883874">
      <w:marLeft w:val="0"/>
      <w:marRight w:val="0"/>
      <w:marTop w:val="0"/>
      <w:marBottom w:val="0"/>
      <w:divBdr>
        <w:top w:val="none" w:sz="0" w:space="0" w:color="auto"/>
        <w:left w:val="none" w:sz="0" w:space="0" w:color="auto"/>
        <w:bottom w:val="none" w:sz="0" w:space="0" w:color="auto"/>
        <w:right w:val="none" w:sz="0" w:space="0" w:color="auto"/>
      </w:divBdr>
    </w:div>
    <w:div w:id="1513883875">
      <w:marLeft w:val="0"/>
      <w:marRight w:val="0"/>
      <w:marTop w:val="0"/>
      <w:marBottom w:val="0"/>
      <w:divBdr>
        <w:top w:val="none" w:sz="0" w:space="0" w:color="auto"/>
        <w:left w:val="none" w:sz="0" w:space="0" w:color="auto"/>
        <w:bottom w:val="none" w:sz="0" w:space="0" w:color="auto"/>
        <w:right w:val="none" w:sz="0" w:space="0" w:color="auto"/>
      </w:divBdr>
    </w:div>
    <w:div w:id="1513883876">
      <w:marLeft w:val="0"/>
      <w:marRight w:val="0"/>
      <w:marTop w:val="0"/>
      <w:marBottom w:val="0"/>
      <w:divBdr>
        <w:top w:val="none" w:sz="0" w:space="0" w:color="auto"/>
        <w:left w:val="none" w:sz="0" w:space="0" w:color="auto"/>
        <w:bottom w:val="none" w:sz="0" w:space="0" w:color="auto"/>
        <w:right w:val="none" w:sz="0" w:space="0" w:color="auto"/>
      </w:divBdr>
    </w:div>
    <w:div w:id="1513883877">
      <w:marLeft w:val="0"/>
      <w:marRight w:val="0"/>
      <w:marTop w:val="0"/>
      <w:marBottom w:val="0"/>
      <w:divBdr>
        <w:top w:val="none" w:sz="0" w:space="0" w:color="auto"/>
        <w:left w:val="none" w:sz="0" w:space="0" w:color="auto"/>
        <w:bottom w:val="none" w:sz="0" w:space="0" w:color="auto"/>
        <w:right w:val="none" w:sz="0" w:space="0" w:color="auto"/>
      </w:divBdr>
    </w:div>
    <w:div w:id="1513883878">
      <w:marLeft w:val="0"/>
      <w:marRight w:val="0"/>
      <w:marTop w:val="0"/>
      <w:marBottom w:val="0"/>
      <w:divBdr>
        <w:top w:val="none" w:sz="0" w:space="0" w:color="auto"/>
        <w:left w:val="none" w:sz="0" w:space="0" w:color="auto"/>
        <w:bottom w:val="none" w:sz="0" w:space="0" w:color="auto"/>
        <w:right w:val="none" w:sz="0" w:space="0" w:color="auto"/>
      </w:divBdr>
    </w:div>
    <w:div w:id="1513883879">
      <w:marLeft w:val="0"/>
      <w:marRight w:val="0"/>
      <w:marTop w:val="0"/>
      <w:marBottom w:val="0"/>
      <w:divBdr>
        <w:top w:val="none" w:sz="0" w:space="0" w:color="auto"/>
        <w:left w:val="none" w:sz="0" w:space="0" w:color="auto"/>
        <w:bottom w:val="none" w:sz="0" w:space="0" w:color="auto"/>
        <w:right w:val="none" w:sz="0" w:space="0" w:color="auto"/>
      </w:divBdr>
    </w:div>
    <w:div w:id="1513883880">
      <w:marLeft w:val="0"/>
      <w:marRight w:val="0"/>
      <w:marTop w:val="0"/>
      <w:marBottom w:val="0"/>
      <w:divBdr>
        <w:top w:val="none" w:sz="0" w:space="0" w:color="auto"/>
        <w:left w:val="none" w:sz="0" w:space="0" w:color="auto"/>
        <w:bottom w:val="none" w:sz="0" w:space="0" w:color="auto"/>
        <w:right w:val="none" w:sz="0" w:space="0" w:color="auto"/>
      </w:divBdr>
    </w:div>
    <w:div w:id="1513883881">
      <w:marLeft w:val="0"/>
      <w:marRight w:val="0"/>
      <w:marTop w:val="0"/>
      <w:marBottom w:val="0"/>
      <w:divBdr>
        <w:top w:val="none" w:sz="0" w:space="0" w:color="auto"/>
        <w:left w:val="none" w:sz="0" w:space="0" w:color="auto"/>
        <w:bottom w:val="none" w:sz="0" w:space="0" w:color="auto"/>
        <w:right w:val="none" w:sz="0" w:space="0" w:color="auto"/>
      </w:divBdr>
    </w:div>
    <w:div w:id="151388388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2500</TotalTime>
  <Pages>31</Pages>
  <Words>7279</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Мария</dc:creator>
  <cp:keywords/>
  <dc:description/>
  <cp:lastModifiedBy>admin</cp:lastModifiedBy>
  <cp:revision>200</cp:revision>
  <cp:lastPrinted>2018-12-20T08:44:00Z</cp:lastPrinted>
  <dcterms:created xsi:type="dcterms:W3CDTF">2017-01-12T06:09:00Z</dcterms:created>
  <dcterms:modified xsi:type="dcterms:W3CDTF">2019-01-11T02:26:00Z</dcterms:modified>
</cp:coreProperties>
</file>